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7E" w:rsidRDefault="000E7B7D">
      <w:r>
        <w:t>Osnovna škola Horvati</w:t>
      </w:r>
    </w:p>
    <w:p w:rsidR="000E7B7D" w:rsidRDefault="000E7B7D">
      <w:r>
        <w:t>Horvaćanska 6, 10000 Zagreb</w:t>
      </w:r>
    </w:p>
    <w:p w:rsidR="000E7B7D" w:rsidRDefault="000E7B7D">
      <w:r>
        <w:t xml:space="preserve">Zagreb 25.11.2022. </w:t>
      </w:r>
    </w:p>
    <w:p w:rsidR="000E7B7D" w:rsidRDefault="000E7B7D">
      <w:r>
        <w:t>Početak sjednice: 19,00 sati</w:t>
      </w:r>
    </w:p>
    <w:p w:rsidR="000E7B7D" w:rsidRDefault="000E7B7D">
      <w:r>
        <w:tab/>
      </w:r>
      <w:r>
        <w:tab/>
      </w:r>
      <w:r>
        <w:tab/>
      </w:r>
      <w:r>
        <w:tab/>
      </w:r>
      <w:r>
        <w:tab/>
        <w:t>Z A P I S N I K</w:t>
      </w:r>
    </w:p>
    <w:p w:rsidR="000E7B7D" w:rsidRDefault="000E7B7D">
      <w:r>
        <w:t>Sjednice Povjerenstva za provedbu javnog poziva i izbor najpovoljnije ponude za školsko dvodnevno putovanje (terenska nastava) 6.a i 6.b razrednog odjela u LIKU (NP Plitvička jezera – rijeka Gacka – Smiljan – Krasno, Kuća Velebita)</w:t>
      </w:r>
    </w:p>
    <w:p w:rsidR="000E7B7D" w:rsidRDefault="000E7B7D">
      <w:r>
        <w:t>Članovi Povjerenstva:</w:t>
      </w:r>
    </w:p>
    <w:p w:rsidR="000E7B7D" w:rsidRDefault="000E7B7D">
      <w:r>
        <w:t>Razrednice (voditeljice): Ivana Jurić, Maja Jurić-</w:t>
      </w:r>
      <w:proofErr w:type="spellStart"/>
      <w:r>
        <w:t>Kavelj</w:t>
      </w:r>
      <w:proofErr w:type="spellEnd"/>
      <w:r>
        <w:t xml:space="preserve">, </w:t>
      </w:r>
    </w:p>
    <w:p w:rsidR="000E7B7D" w:rsidRDefault="000E7B7D">
      <w:r>
        <w:t>Predstavnica roditelja: Vesna Devčić</w:t>
      </w:r>
      <w:r w:rsidR="000808F4">
        <w:t xml:space="preserve"> 6.b</w:t>
      </w:r>
    </w:p>
    <w:p w:rsidR="000E7B7D" w:rsidRDefault="003D2EC0">
      <w:r>
        <w:t>Predstavnica Š</w:t>
      </w:r>
      <w:r w:rsidR="000E7B7D">
        <w:t xml:space="preserve">kole: ravnateljica mr.sc. Manuela </w:t>
      </w:r>
      <w:proofErr w:type="spellStart"/>
      <w:r w:rsidR="000E7B7D">
        <w:t>Piškor</w:t>
      </w:r>
      <w:proofErr w:type="spellEnd"/>
      <w:r w:rsidR="000E7B7D">
        <w:t xml:space="preserve"> </w:t>
      </w:r>
      <w:proofErr w:type="spellStart"/>
      <w:r w:rsidR="000E7B7D">
        <w:t>Podobnik</w:t>
      </w:r>
      <w:proofErr w:type="spellEnd"/>
    </w:p>
    <w:p w:rsidR="000E7B7D" w:rsidRDefault="000808F4">
      <w:r>
        <w:t xml:space="preserve">Predstavnici učenika: Karlo Brkić, 6.b, Jelena </w:t>
      </w:r>
      <w:proofErr w:type="spellStart"/>
      <w:r>
        <w:t>Ajduković</w:t>
      </w:r>
      <w:proofErr w:type="spellEnd"/>
    </w:p>
    <w:p w:rsidR="000808F4" w:rsidRDefault="000808F4">
      <w:r>
        <w:t>Odsutni članovi Povjerenstva: predstavnica Vijeća roditelja gđa Martinović, 6.a</w:t>
      </w:r>
    </w:p>
    <w:p w:rsidR="000E7B7D" w:rsidRDefault="000808F4">
      <w:r>
        <w:t>Zapisničar: Ivana Jurković</w:t>
      </w:r>
    </w:p>
    <w:p w:rsidR="000E7B7D" w:rsidRDefault="000E7B7D" w:rsidP="00F054AF">
      <w:r>
        <w:t>DNEVNI RED:</w:t>
      </w:r>
      <w:r w:rsidR="00F054AF">
        <w:t xml:space="preserve">   1. </w:t>
      </w:r>
      <w:r>
        <w:t>Analiza pristiglih ponuda</w:t>
      </w:r>
    </w:p>
    <w:p w:rsidR="000E7B7D" w:rsidRDefault="00F054AF" w:rsidP="00F054AF">
      <w:pPr>
        <w:pStyle w:val="Odlomakpopisa"/>
      </w:pPr>
      <w:r>
        <w:t xml:space="preserve">            2. </w:t>
      </w:r>
      <w:r w:rsidR="000E7B7D">
        <w:t>Glasovanje za izbor najbolje ponude</w:t>
      </w:r>
    </w:p>
    <w:p w:rsidR="00B348A5" w:rsidRDefault="00B348A5" w:rsidP="00B348A5">
      <w:r>
        <w:t>Ad 1.) Povjerenstvo za provedbu javnog poziva razmotrilo je sve pristigle ponude (4) za školsko putovanje 6.a i 6.b  razrednog odjela.</w:t>
      </w:r>
    </w:p>
    <w:p w:rsidR="00B348A5" w:rsidRDefault="00B348A5" w:rsidP="00B348A5">
      <w:pPr>
        <w:ind w:left="360"/>
      </w:pPr>
      <w:r>
        <w:t>Na javni poziv pristigle su četiri (4) ponude za organizaciju dvodnevne terenske nastave:</w:t>
      </w:r>
    </w:p>
    <w:p w:rsidR="00B348A5" w:rsidRDefault="00B348A5" w:rsidP="00B348A5">
      <w:pPr>
        <w:pStyle w:val="Odlomakpopisa"/>
        <w:numPr>
          <w:ilvl w:val="0"/>
          <w:numId w:val="4"/>
        </w:numPr>
      </w:pPr>
      <w:r>
        <w:t>Brioni d.o.o. 52100 – Pula</w:t>
      </w:r>
    </w:p>
    <w:p w:rsidR="00B348A5" w:rsidRDefault="00B348A5" w:rsidP="00B348A5">
      <w:pPr>
        <w:pStyle w:val="Odlomakpopisa"/>
        <w:numPr>
          <w:ilvl w:val="0"/>
          <w:numId w:val="4"/>
        </w:numPr>
      </w:pPr>
      <w:r>
        <w:t xml:space="preserve">Euro </w:t>
      </w:r>
      <w:proofErr w:type="spellStart"/>
      <w:r>
        <w:t>Asap</w:t>
      </w:r>
      <w:proofErr w:type="spellEnd"/>
      <w:r>
        <w:t xml:space="preserve"> </w:t>
      </w:r>
      <w:proofErr w:type="spellStart"/>
      <w:r>
        <w:t>Tours</w:t>
      </w:r>
      <w:proofErr w:type="spellEnd"/>
      <w:r>
        <w:t>, 10000 Zagreb</w:t>
      </w:r>
    </w:p>
    <w:p w:rsidR="00B348A5" w:rsidRDefault="00B348A5" w:rsidP="00B348A5">
      <w:pPr>
        <w:pStyle w:val="Odlomakpopisa"/>
        <w:numPr>
          <w:ilvl w:val="0"/>
          <w:numId w:val="4"/>
        </w:numPr>
      </w:pPr>
      <w:r>
        <w:t>Spektar putovanja, 10000 Zagreb</w:t>
      </w:r>
    </w:p>
    <w:p w:rsidR="00B348A5" w:rsidRDefault="00B348A5" w:rsidP="00B348A5">
      <w:pPr>
        <w:pStyle w:val="Odlomakpopisa"/>
        <w:numPr>
          <w:ilvl w:val="0"/>
          <w:numId w:val="4"/>
        </w:numPr>
      </w:pPr>
      <w:proofErr w:type="spellStart"/>
      <w:r>
        <w:t>Amazing</w:t>
      </w:r>
      <w:proofErr w:type="spellEnd"/>
      <w:r>
        <w:t xml:space="preserve"> Adriatic, 10360 Sesvete</w:t>
      </w:r>
    </w:p>
    <w:p w:rsidR="00B348A5" w:rsidRDefault="00B348A5" w:rsidP="00B348A5">
      <w:r>
        <w:t>U analizi pristiglih ponuda vodeći se ispunjenjem navedenog u javnom pozivu, cijenom, smještajem, uvjetima osiguranja i dodatnim pogodnostima Povjerenstvo je razmotrilo sve četiri (4) ponude.</w:t>
      </w:r>
    </w:p>
    <w:p w:rsidR="000808F4" w:rsidRDefault="00B348A5" w:rsidP="00B348A5">
      <w:r>
        <w:t>Ad2.) Povjerenstvo je jednoglasno</w:t>
      </w:r>
      <w:r w:rsidR="000808F4">
        <w:t xml:space="preserve"> odabralo sve četiri (4) ponude koje su dane roditeljima na izbor dana 01.prosinca 2022. Rok za odabir Agencije je 04.12. 2022. do 23,45.</w:t>
      </w:r>
    </w:p>
    <w:p w:rsidR="00B348A5" w:rsidRDefault="00B348A5" w:rsidP="00B348A5">
      <w:r>
        <w:t xml:space="preserve"> </w:t>
      </w:r>
      <w:r w:rsidR="00F054AF">
        <w:t>Sjednica je završila u 19,30.</w:t>
      </w:r>
    </w:p>
    <w:p w:rsidR="00F054AF" w:rsidRDefault="00F054AF" w:rsidP="00B348A5">
      <w:r>
        <w:tab/>
      </w:r>
      <w:r>
        <w:tab/>
      </w:r>
      <w:r>
        <w:tab/>
      </w:r>
      <w:r>
        <w:tab/>
      </w:r>
      <w:r>
        <w:tab/>
        <w:t xml:space="preserve">Predsjednica povjerenstva: mr.sc. Manuela </w:t>
      </w:r>
      <w:proofErr w:type="spellStart"/>
      <w:r>
        <w:t>Piškor</w:t>
      </w:r>
      <w:proofErr w:type="spellEnd"/>
      <w:r>
        <w:t xml:space="preserve"> </w:t>
      </w:r>
      <w:proofErr w:type="spellStart"/>
      <w:r>
        <w:t>Podobnik</w:t>
      </w:r>
      <w:proofErr w:type="spellEnd"/>
    </w:p>
    <w:p w:rsidR="00F054AF" w:rsidRDefault="00F054AF" w:rsidP="00B348A5">
      <w:r>
        <w:t>Dostaviti:</w:t>
      </w:r>
    </w:p>
    <w:p w:rsidR="00F054AF" w:rsidRDefault="00F054AF" w:rsidP="00B348A5">
      <w:r>
        <w:t>1. Mrežna stranica škole</w:t>
      </w:r>
    </w:p>
    <w:p w:rsidR="00F054AF" w:rsidRDefault="00F054AF" w:rsidP="00B348A5">
      <w:r>
        <w:t>2. Roditeljima</w:t>
      </w:r>
    </w:p>
    <w:p w:rsidR="00F054AF" w:rsidRDefault="00F054AF" w:rsidP="00B348A5">
      <w:r>
        <w:t>3. Arhiva Škole</w:t>
      </w:r>
    </w:p>
    <w:p w:rsidR="00A845B0" w:rsidRDefault="00A845B0" w:rsidP="00B348A5"/>
    <w:p w:rsidR="00F054AF" w:rsidRDefault="00766698" w:rsidP="00B348A5">
      <w:bookmarkStart w:id="0" w:name="_GoBack"/>
      <w:bookmarkEnd w:id="0"/>
      <w:r>
        <w:t>Zagreb, 05.12.2022.</w:t>
      </w:r>
    </w:p>
    <w:p w:rsidR="00766698" w:rsidRDefault="00766698" w:rsidP="00B348A5">
      <w:r>
        <w:t>Na temelju članka 12. st.5. i 6. Pravilnika o izvođenju izleta, ekskurzija i drugih odgojno obrazovnih aktivnosti izvan škole (NN, br. 67/14. i 81/15.), nakon što su predstavljene sve ponude, roditelji su izabrali onu koju smatraju najprikladnijom te donose sljedeću:</w:t>
      </w:r>
    </w:p>
    <w:p w:rsidR="00766698" w:rsidRDefault="00766698" w:rsidP="00B348A5">
      <w:r>
        <w:tab/>
      </w:r>
      <w:r>
        <w:tab/>
      </w:r>
      <w:r>
        <w:tab/>
      </w:r>
    </w:p>
    <w:p w:rsidR="00766698" w:rsidRDefault="00766698" w:rsidP="00B348A5">
      <w:pPr>
        <w:rPr>
          <w:b/>
        </w:rPr>
      </w:pPr>
      <w:r>
        <w:tab/>
      </w:r>
      <w:r>
        <w:tab/>
      </w:r>
      <w:r>
        <w:tab/>
      </w:r>
      <w:r>
        <w:tab/>
      </w:r>
      <w:r w:rsidRPr="00A845B0">
        <w:rPr>
          <w:b/>
        </w:rPr>
        <w:t>ODLUKU O ODABIRU PONUDE</w:t>
      </w:r>
    </w:p>
    <w:p w:rsidR="00A845B0" w:rsidRDefault="00A845B0" w:rsidP="00B348A5">
      <w:r>
        <w:tab/>
        <w:t xml:space="preserve">U postupku odabira ponude za organizaciju višednevne </w:t>
      </w:r>
      <w:proofErr w:type="spellStart"/>
      <w:r>
        <w:t>izvanučioničke</w:t>
      </w:r>
      <w:proofErr w:type="spellEnd"/>
      <w:r>
        <w:t xml:space="preserve"> nastave učenika VI. Razreda prema javnom pozivu broj  11/2022 , a nakon glasovanja roditelja odabrana je ponuda:</w:t>
      </w:r>
    </w:p>
    <w:p w:rsidR="00A845B0" w:rsidRDefault="00A845B0" w:rsidP="00B348A5"/>
    <w:p w:rsidR="00A845B0" w:rsidRDefault="00A845B0" w:rsidP="00B348A5">
      <w:r>
        <w:tab/>
        <w:t>BRIONI d.o.o. , 52000 – Pula</w:t>
      </w:r>
    </w:p>
    <w:p w:rsidR="00A845B0" w:rsidRDefault="00A845B0" w:rsidP="00B348A5">
      <w:r>
        <w:tab/>
        <w:t>OIB: 78706979190;  MB: 03228819</w:t>
      </w:r>
    </w:p>
    <w:p w:rsidR="00A845B0" w:rsidRDefault="00A845B0" w:rsidP="00B348A5"/>
    <w:p w:rsidR="00A845B0" w:rsidRDefault="00A845B0" w:rsidP="00B348A5">
      <w:r>
        <w:t>Ova Odluka o odabiru je konačna.</w:t>
      </w:r>
    </w:p>
    <w:p w:rsidR="00A845B0" w:rsidRDefault="00A845B0" w:rsidP="00B348A5"/>
    <w:p w:rsidR="00A845B0" w:rsidRDefault="00A845B0" w:rsidP="00B348A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45B0" w:rsidRPr="00A845B0" w:rsidRDefault="00A845B0" w:rsidP="00B348A5"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Ravnateljica: mr.sc. Manuela </w:t>
      </w:r>
      <w:proofErr w:type="spellStart"/>
      <w:r>
        <w:t>Piškor</w:t>
      </w:r>
      <w:proofErr w:type="spellEnd"/>
      <w:r>
        <w:t xml:space="preserve"> </w:t>
      </w:r>
      <w:proofErr w:type="spellStart"/>
      <w:r>
        <w:t>Podobnik</w:t>
      </w:r>
      <w:proofErr w:type="spellEnd"/>
    </w:p>
    <w:p w:rsidR="00F054AF" w:rsidRDefault="00F054AF" w:rsidP="00B348A5">
      <w:r>
        <w:t xml:space="preserve"> </w:t>
      </w:r>
    </w:p>
    <w:p w:rsidR="000E7B7D" w:rsidRDefault="000E7B7D"/>
    <w:p w:rsidR="000E7B7D" w:rsidRDefault="000E7B7D"/>
    <w:sectPr w:rsidR="000E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43D8"/>
    <w:multiLevelType w:val="hybridMultilevel"/>
    <w:tmpl w:val="544C4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5C8"/>
    <w:multiLevelType w:val="hybridMultilevel"/>
    <w:tmpl w:val="CDC45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2A2D"/>
    <w:multiLevelType w:val="hybridMultilevel"/>
    <w:tmpl w:val="FD78AD98"/>
    <w:lvl w:ilvl="0" w:tplc="09B85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C6691"/>
    <w:multiLevelType w:val="hybridMultilevel"/>
    <w:tmpl w:val="7FF2C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D"/>
    <w:rsid w:val="000808F4"/>
    <w:rsid w:val="000E7B7D"/>
    <w:rsid w:val="00113447"/>
    <w:rsid w:val="003D2EC0"/>
    <w:rsid w:val="005B417E"/>
    <w:rsid w:val="00766698"/>
    <w:rsid w:val="00A845B0"/>
    <w:rsid w:val="00B348A5"/>
    <w:rsid w:val="00F0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F13C"/>
  <w15:chartTrackingRefBased/>
  <w15:docId w15:val="{D1298886-60CD-4AE2-B206-E2847295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3</cp:revision>
  <dcterms:created xsi:type="dcterms:W3CDTF">2022-12-06T11:47:00Z</dcterms:created>
  <dcterms:modified xsi:type="dcterms:W3CDTF">2022-12-06T12:45:00Z</dcterms:modified>
</cp:coreProperties>
</file>