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F3" w:rsidRPr="003C0DF3" w:rsidRDefault="003C0DF3" w:rsidP="003C0DF3">
      <w:pPr>
        <w:spacing w:after="0" w:line="268" w:lineRule="auto"/>
        <w:ind w:left="343" w:right="936" w:hanging="358"/>
        <w:jc w:val="center"/>
        <w:rPr>
          <w:rFonts w:ascii="Times New Roman" w:eastAsia="Calibri" w:hAnsi="Times New Roman" w:cs="Times New Roman"/>
          <w:color w:val="000000"/>
          <w:lang w:eastAsia="hr-HR"/>
        </w:rPr>
      </w:pPr>
      <w:bookmarkStart w:id="0" w:name="_GoBack"/>
      <w:bookmarkEnd w:id="0"/>
      <w:r w:rsidRPr="003C0DF3">
        <w:rPr>
          <w:rFonts w:ascii="Times New Roman" w:eastAsia="Calibri" w:hAnsi="Times New Roman" w:cs="Times New Roman"/>
          <w:color w:val="000000"/>
          <w:sz w:val="24"/>
          <w:lang w:eastAsia="hr-HR"/>
        </w:rPr>
        <w:t xml:space="preserve">Na temelju članka 28. Zakona o odgoju  i obrazovanju u osnovnoj i srednjoj školi i članka 12. Statuta Osnovne škole Horvati, Zagreb, Horvaćanska 6, a na prijedlog </w:t>
      </w:r>
      <w:r w:rsidR="00683CAA">
        <w:rPr>
          <w:rFonts w:ascii="Times New Roman" w:eastAsia="Calibri" w:hAnsi="Times New Roman" w:cs="Times New Roman"/>
          <w:color w:val="000000"/>
          <w:sz w:val="24"/>
          <w:lang w:eastAsia="hr-HR"/>
        </w:rPr>
        <w:t xml:space="preserve">v.d. </w:t>
      </w:r>
      <w:r w:rsidRPr="003C0DF3">
        <w:rPr>
          <w:rFonts w:ascii="Times New Roman" w:eastAsia="Calibri" w:hAnsi="Times New Roman" w:cs="Times New Roman"/>
          <w:color w:val="000000"/>
          <w:sz w:val="24"/>
          <w:lang w:eastAsia="hr-HR"/>
        </w:rPr>
        <w:t>ravnateljice,  Školski odbor, na</w:t>
      </w:r>
    </w:p>
    <w:p w:rsidR="003C0DF3" w:rsidRPr="003C0DF3" w:rsidRDefault="00255CF2" w:rsidP="003C0DF3">
      <w:pPr>
        <w:spacing w:after="0"/>
        <w:ind w:left="10" w:right="947" w:hanging="10"/>
        <w:jc w:val="center"/>
        <w:rPr>
          <w:rFonts w:ascii="Times New Roman" w:eastAsia="Calibri" w:hAnsi="Times New Roman" w:cs="Times New Roman"/>
          <w:color w:val="000000"/>
          <w:lang w:eastAsia="hr-HR"/>
        </w:rPr>
      </w:pPr>
      <w:r>
        <w:rPr>
          <w:rFonts w:ascii="Times New Roman" w:eastAsia="Calibri" w:hAnsi="Times New Roman" w:cs="Times New Roman"/>
          <w:color w:val="000000"/>
          <w:sz w:val="24"/>
          <w:lang w:eastAsia="hr-HR"/>
        </w:rPr>
        <w:t xml:space="preserve">sjednici održanoj 11. </w:t>
      </w:r>
      <w:r w:rsidR="00005883">
        <w:rPr>
          <w:rFonts w:ascii="Times New Roman" w:eastAsia="Calibri" w:hAnsi="Times New Roman" w:cs="Times New Roman"/>
          <w:color w:val="000000"/>
          <w:sz w:val="24"/>
          <w:lang w:eastAsia="hr-HR"/>
        </w:rPr>
        <w:t>listopada</w:t>
      </w:r>
      <w:r w:rsidR="003C0DF3" w:rsidRPr="003C0DF3">
        <w:rPr>
          <w:rFonts w:ascii="Times New Roman" w:eastAsia="Calibri" w:hAnsi="Times New Roman" w:cs="Times New Roman"/>
          <w:color w:val="000000"/>
          <w:sz w:val="24"/>
          <w:lang w:eastAsia="hr-HR"/>
        </w:rPr>
        <w:t xml:space="preserve"> 2022.,  donosi</w:t>
      </w:r>
    </w:p>
    <w:p w:rsidR="003C0DF3" w:rsidRPr="003C0DF3" w:rsidRDefault="003C0DF3" w:rsidP="003C0DF3">
      <w:pPr>
        <w:spacing w:after="48"/>
        <w:ind w:right="37"/>
        <w:jc w:val="center"/>
        <w:rPr>
          <w:rFonts w:ascii="Calibri" w:eastAsia="Calibri" w:hAnsi="Calibri" w:cs="Calibri"/>
          <w:color w:val="000000"/>
          <w:lang w:eastAsia="hr-HR"/>
        </w:rPr>
      </w:pPr>
    </w:p>
    <w:p w:rsidR="003C0DF3" w:rsidRPr="003C0DF3" w:rsidRDefault="003C0DF3" w:rsidP="003C0DF3">
      <w:pPr>
        <w:spacing w:after="87"/>
        <w:jc w:val="center"/>
        <w:rPr>
          <w:rFonts w:ascii="Calibri" w:eastAsia="Calibri" w:hAnsi="Calibri" w:cs="Calibri"/>
          <w:color w:val="000000"/>
          <w:lang w:eastAsia="hr-HR"/>
        </w:rPr>
      </w:pPr>
    </w:p>
    <w:p w:rsidR="003C0DF3" w:rsidRPr="003C0DF3" w:rsidRDefault="003C0DF3" w:rsidP="003C0DF3">
      <w:pPr>
        <w:spacing w:after="0"/>
        <w:jc w:val="center"/>
        <w:rPr>
          <w:rFonts w:ascii="Calibri" w:eastAsia="Calibri" w:hAnsi="Calibri" w:cs="Calibri"/>
          <w:color w:val="000000"/>
          <w:lang w:eastAsia="hr-HR"/>
        </w:rPr>
      </w:pPr>
    </w:p>
    <w:p w:rsidR="003C0DF3" w:rsidRPr="003C0DF3" w:rsidRDefault="003C0DF3" w:rsidP="003C0DF3">
      <w:pPr>
        <w:spacing w:after="0"/>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51"/>
        <w:ind w:right="37"/>
        <w:jc w:val="center"/>
        <w:rPr>
          <w:rFonts w:ascii="Calibri" w:eastAsia="Calibri" w:hAnsi="Calibri" w:cs="Calibri"/>
          <w:color w:val="000000"/>
          <w:lang w:eastAsia="hr-HR"/>
        </w:rPr>
      </w:pPr>
    </w:p>
    <w:p w:rsidR="003C0DF3" w:rsidRPr="003C0DF3" w:rsidRDefault="003C0DF3" w:rsidP="003C0DF3">
      <w:pPr>
        <w:spacing w:after="362"/>
        <w:ind w:right="874"/>
        <w:jc w:val="center"/>
        <w:rPr>
          <w:rFonts w:ascii="Calibri" w:eastAsia="Calibri" w:hAnsi="Calibri" w:cs="Calibri"/>
          <w:color w:val="000000"/>
          <w:lang w:eastAsia="hr-HR"/>
        </w:rPr>
      </w:pPr>
    </w:p>
    <w:p w:rsidR="003C0DF3" w:rsidRPr="003C0DF3" w:rsidRDefault="003C0DF3" w:rsidP="003C0DF3">
      <w:pPr>
        <w:spacing w:after="0" w:line="481" w:lineRule="auto"/>
        <w:ind w:left="1416" w:right="2076"/>
        <w:jc w:val="center"/>
        <w:rPr>
          <w:rFonts w:ascii="Times New Roman" w:eastAsia="Calibri" w:hAnsi="Times New Roman" w:cs="Times New Roman"/>
          <w:color w:val="000000"/>
          <w:lang w:eastAsia="hr-HR"/>
        </w:rPr>
      </w:pPr>
      <w:r w:rsidRPr="003C0DF3">
        <w:rPr>
          <w:rFonts w:ascii="Times New Roman" w:eastAsia="Calibri" w:hAnsi="Times New Roman" w:cs="Times New Roman"/>
          <w:b/>
          <w:color w:val="000000"/>
          <w:sz w:val="32"/>
          <w:lang w:eastAsia="hr-HR"/>
        </w:rPr>
        <w:t>GODIŠNJI PLAN I PROGRAM RADA ZA</w:t>
      </w:r>
      <w:r w:rsidRPr="003C0DF3">
        <w:rPr>
          <w:rFonts w:ascii="Times New Roman" w:eastAsia="Calibri" w:hAnsi="Times New Roman" w:cs="Times New Roman"/>
          <w:color w:val="000000"/>
          <w:sz w:val="24"/>
          <w:lang w:eastAsia="hr-HR"/>
        </w:rPr>
        <w:t xml:space="preserve"> </w:t>
      </w:r>
      <w:r w:rsidRPr="003C0DF3">
        <w:rPr>
          <w:rFonts w:ascii="Times New Roman" w:eastAsia="Calibri" w:hAnsi="Times New Roman" w:cs="Times New Roman"/>
          <w:b/>
          <w:color w:val="000000"/>
          <w:sz w:val="32"/>
          <w:lang w:eastAsia="hr-HR"/>
        </w:rPr>
        <w:t>ŠKOLSKU GODINU   2022./2023.</w:t>
      </w: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Default="003C0DF3" w:rsidP="003C0DF3">
      <w:pPr>
        <w:spacing w:after="0"/>
        <w:ind w:right="37"/>
        <w:jc w:val="center"/>
        <w:rPr>
          <w:rFonts w:ascii="Calibri" w:eastAsia="Calibri" w:hAnsi="Calibri" w:cs="Calibri"/>
          <w:color w:val="000000"/>
          <w:lang w:eastAsia="hr-HR"/>
        </w:rPr>
      </w:pPr>
    </w:p>
    <w:p w:rsidR="00F700A4" w:rsidRDefault="00F700A4" w:rsidP="003C0DF3">
      <w:pPr>
        <w:spacing w:after="0"/>
        <w:ind w:right="37"/>
        <w:jc w:val="center"/>
        <w:rPr>
          <w:rFonts w:ascii="Calibri" w:eastAsia="Calibri" w:hAnsi="Calibri" w:cs="Calibri"/>
          <w:color w:val="000000"/>
          <w:lang w:eastAsia="hr-HR"/>
        </w:rPr>
      </w:pPr>
    </w:p>
    <w:p w:rsidR="00F700A4" w:rsidRDefault="00F700A4" w:rsidP="003C0DF3">
      <w:pPr>
        <w:spacing w:after="0"/>
        <w:ind w:right="37"/>
        <w:jc w:val="center"/>
        <w:rPr>
          <w:rFonts w:ascii="Calibri" w:eastAsia="Calibri" w:hAnsi="Calibri" w:cs="Calibri"/>
          <w:color w:val="000000"/>
          <w:lang w:eastAsia="hr-HR"/>
        </w:rPr>
      </w:pPr>
    </w:p>
    <w:p w:rsidR="00F700A4" w:rsidRDefault="00F700A4" w:rsidP="003C0DF3">
      <w:pPr>
        <w:spacing w:after="0"/>
        <w:ind w:right="37"/>
        <w:jc w:val="center"/>
        <w:rPr>
          <w:rFonts w:ascii="Calibri" w:eastAsia="Calibri" w:hAnsi="Calibri" w:cs="Calibri"/>
          <w:color w:val="000000"/>
          <w:lang w:eastAsia="hr-HR"/>
        </w:rPr>
      </w:pPr>
    </w:p>
    <w:p w:rsidR="00F700A4" w:rsidRDefault="00F700A4" w:rsidP="003C0DF3">
      <w:pPr>
        <w:spacing w:after="0"/>
        <w:ind w:right="37"/>
        <w:jc w:val="center"/>
        <w:rPr>
          <w:rFonts w:ascii="Calibri" w:eastAsia="Calibri" w:hAnsi="Calibri" w:cs="Calibri"/>
          <w:color w:val="000000"/>
          <w:lang w:eastAsia="hr-HR"/>
        </w:rPr>
      </w:pPr>
    </w:p>
    <w:p w:rsidR="00F700A4" w:rsidRPr="003C0DF3" w:rsidRDefault="00F700A4"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37"/>
        <w:jc w:val="center"/>
        <w:rPr>
          <w:rFonts w:ascii="Calibri" w:eastAsia="Calibri" w:hAnsi="Calibri" w:cs="Calibri"/>
          <w:color w:val="000000"/>
          <w:lang w:eastAsia="hr-HR"/>
        </w:rPr>
      </w:pPr>
    </w:p>
    <w:p w:rsidR="003C0DF3" w:rsidRPr="003C0DF3" w:rsidRDefault="003C0DF3" w:rsidP="003C0DF3">
      <w:pPr>
        <w:spacing w:after="0"/>
        <w:ind w:right="891"/>
        <w:jc w:val="center"/>
        <w:rPr>
          <w:rFonts w:ascii="Calibri" w:eastAsia="Calibri" w:hAnsi="Calibri" w:cs="Calibri"/>
          <w:color w:val="000000"/>
          <w:lang w:eastAsia="hr-HR"/>
        </w:rPr>
      </w:pPr>
    </w:p>
    <w:p w:rsidR="003C0DF3" w:rsidRPr="003C0DF3" w:rsidRDefault="00005883" w:rsidP="003C0DF3">
      <w:pPr>
        <w:spacing w:after="0"/>
        <w:ind w:left="10" w:right="943" w:hanging="10"/>
        <w:jc w:val="center"/>
        <w:rPr>
          <w:rFonts w:ascii="Times New Roman" w:eastAsia="Calibri" w:hAnsi="Times New Roman" w:cs="Times New Roman"/>
          <w:color w:val="000000"/>
          <w:lang w:eastAsia="hr-HR"/>
        </w:rPr>
      </w:pPr>
      <w:r>
        <w:rPr>
          <w:rFonts w:ascii="Times New Roman" w:eastAsia="Calibri" w:hAnsi="Times New Roman" w:cs="Times New Roman"/>
          <w:color w:val="000000"/>
          <w:sz w:val="24"/>
          <w:lang w:eastAsia="hr-HR"/>
        </w:rPr>
        <w:t>Zagreb, listopad</w:t>
      </w:r>
      <w:r w:rsidR="003C0DF3" w:rsidRPr="003C0DF3">
        <w:rPr>
          <w:rFonts w:ascii="Times New Roman" w:eastAsia="Calibri" w:hAnsi="Times New Roman" w:cs="Times New Roman"/>
          <w:color w:val="000000"/>
          <w:sz w:val="24"/>
          <w:lang w:eastAsia="hr-HR"/>
        </w:rPr>
        <w:t xml:space="preserve"> 2022.</w:t>
      </w:r>
    </w:p>
    <w:p w:rsidR="003C0DF3" w:rsidRPr="00F700A4" w:rsidRDefault="003C0DF3" w:rsidP="00F700A4">
      <w:pPr>
        <w:spacing w:after="0" w:line="240" w:lineRule="auto"/>
        <w:ind w:right="9790"/>
        <w:rPr>
          <w:rFonts w:ascii="Times New Roman" w:eastAsia="Calibri" w:hAnsi="Times New Roman" w:cs="Times New Roman"/>
          <w:color w:val="000000"/>
          <w:lang w:eastAsia="hr-HR"/>
        </w:rPr>
      </w:pPr>
      <w:r w:rsidRPr="003C0DF3">
        <w:rPr>
          <w:rFonts w:ascii="Times New Roman" w:eastAsia="Calibri" w:hAnsi="Times New Roman" w:cs="Times New Roman"/>
          <w:color w:val="000000"/>
          <w:sz w:val="24"/>
          <w:lang w:eastAsia="hr-HR"/>
        </w:rPr>
        <w:t xml:space="preserve">  </w:t>
      </w:r>
    </w:p>
    <w:p w:rsidR="003C0DF3" w:rsidRPr="003C0DF3" w:rsidRDefault="003C0DF3" w:rsidP="003C0DF3">
      <w:pPr>
        <w:spacing w:after="164"/>
        <w:rPr>
          <w:rFonts w:ascii="Calibri" w:eastAsia="Calibri" w:hAnsi="Calibri" w:cs="Calibri"/>
          <w:color w:val="000000"/>
          <w:lang w:eastAsia="hr-HR"/>
        </w:rPr>
      </w:pPr>
      <w:r w:rsidRPr="003C0DF3">
        <w:rPr>
          <w:rFonts w:ascii="Calibri" w:eastAsia="Calibri" w:hAnsi="Calibri" w:cs="Calibri"/>
          <w:color w:val="000000"/>
          <w:sz w:val="24"/>
          <w:lang w:eastAsia="hr-HR"/>
        </w:rPr>
        <w:lastRenderedPageBreak/>
        <w:t xml:space="preserve"> </w:t>
      </w:r>
      <w:r w:rsidRPr="003C0DF3">
        <w:rPr>
          <w:rFonts w:ascii="Calibri" w:eastAsia="Calibri" w:hAnsi="Calibri" w:cs="Calibri"/>
          <w:color w:val="000000"/>
          <w:sz w:val="24"/>
          <w:lang w:eastAsia="hr-HR"/>
        </w:rPr>
        <w:tab/>
        <w:t xml:space="preserve"> </w:t>
      </w:r>
    </w:p>
    <w:p w:rsidR="003C0DF3" w:rsidRPr="003C0DF3" w:rsidRDefault="003C0DF3" w:rsidP="003C0DF3">
      <w:pPr>
        <w:spacing w:after="0" w:line="360" w:lineRule="auto"/>
        <w:ind w:right="883"/>
        <w:jc w:val="right"/>
        <w:rPr>
          <w:rFonts w:ascii="Times New Roman" w:eastAsia="Calibri" w:hAnsi="Times New Roman" w:cs="Times New Roman"/>
          <w:color w:val="000000"/>
          <w:sz w:val="24"/>
          <w:szCs w:val="24"/>
          <w:lang w:eastAsia="hr-HR"/>
        </w:rPr>
      </w:pPr>
    </w:p>
    <w:p w:rsidR="003C0DF3" w:rsidRPr="003C0DF3" w:rsidRDefault="003C0DF3" w:rsidP="003C0DF3">
      <w:pPr>
        <w:spacing w:after="0"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0" w:line="360" w:lineRule="auto"/>
        <w:rPr>
          <w:rFonts w:ascii="Times New Roman" w:eastAsia="Calibri" w:hAnsi="Times New Roman" w:cs="Times New Roman"/>
          <w:color w:val="000000"/>
          <w:sz w:val="28"/>
          <w:szCs w:val="28"/>
          <w:lang w:eastAsia="hr-HR"/>
        </w:rPr>
      </w:pPr>
      <w:r w:rsidRPr="003C0DF3">
        <w:rPr>
          <w:rFonts w:ascii="Times New Roman" w:eastAsia="Calibri" w:hAnsi="Times New Roman" w:cs="Times New Roman"/>
          <w:color w:val="000000"/>
          <w:sz w:val="28"/>
          <w:szCs w:val="28"/>
          <w:u w:val="single" w:color="000000"/>
          <w:lang w:eastAsia="hr-HR"/>
        </w:rPr>
        <w:t>Sastavni dijelovi Godišnjeg plana i programa rada škole su</w:t>
      </w:r>
      <w:r w:rsidRPr="003C0DF3">
        <w:rPr>
          <w:rFonts w:ascii="Times New Roman" w:eastAsia="Calibri" w:hAnsi="Times New Roman" w:cs="Times New Roman"/>
          <w:color w:val="000000"/>
          <w:sz w:val="28"/>
          <w:szCs w:val="28"/>
          <w:lang w:eastAsia="hr-HR"/>
        </w:rPr>
        <w:t xml:space="preserve">:                                                                                               </w:t>
      </w:r>
    </w:p>
    <w:p w:rsidR="003C0DF3" w:rsidRPr="003C0DF3" w:rsidRDefault="003C0DF3" w:rsidP="003C0DF3">
      <w:pPr>
        <w:spacing w:after="52"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D26DF7" w:rsidP="003C0DF3">
      <w:pPr>
        <w:numPr>
          <w:ilvl w:val="0"/>
          <w:numId w:val="1"/>
        </w:numPr>
        <w:spacing w:after="39" w:line="360" w:lineRule="auto"/>
        <w:ind w:right="938" w:hanging="360"/>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Godišnji izvedbeni kurikulum</w:t>
      </w:r>
      <w:r w:rsidR="003C0DF3" w:rsidRPr="003C0DF3">
        <w:rPr>
          <w:rFonts w:ascii="Times New Roman" w:eastAsia="Calibri" w:hAnsi="Times New Roman" w:cs="Times New Roman"/>
          <w:color w:val="000000"/>
          <w:sz w:val="24"/>
          <w:szCs w:val="24"/>
          <w:lang w:eastAsia="hr-HR"/>
        </w:rPr>
        <w:t xml:space="preserve"> nastavnih predmeta </w:t>
      </w:r>
    </w:p>
    <w:p w:rsidR="003C0DF3" w:rsidRPr="003C0DF3" w:rsidRDefault="003C0DF3" w:rsidP="003C0DF3">
      <w:pPr>
        <w:numPr>
          <w:ilvl w:val="0"/>
          <w:numId w:val="1"/>
        </w:numPr>
        <w:spacing w:after="42" w:line="360" w:lineRule="auto"/>
        <w:ind w:right="938" w:hanging="36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Plan i program rada razrednika </w:t>
      </w:r>
    </w:p>
    <w:p w:rsidR="00380C7A" w:rsidRDefault="003C0DF3" w:rsidP="003C0DF3">
      <w:pPr>
        <w:numPr>
          <w:ilvl w:val="0"/>
          <w:numId w:val="1"/>
        </w:numPr>
        <w:spacing w:after="5" w:line="360" w:lineRule="auto"/>
        <w:ind w:right="938" w:hanging="36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Primjereni programi obrazovanja, sukladno Rješenjima GU (Redoviti programi uz individualizirane postupke; Redoviti programi uz prilagodbu sadržaja i individualizirane postupke </w:t>
      </w:r>
    </w:p>
    <w:p w:rsidR="00380C7A" w:rsidRDefault="003C0DF3" w:rsidP="00380C7A">
      <w:pPr>
        <w:numPr>
          <w:ilvl w:val="0"/>
          <w:numId w:val="1"/>
        </w:numPr>
        <w:spacing w:after="5" w:line="360" w:lineRule="auto"/>
        <w:ind w:right="938" w:hanging="360"/>
        <w:jc w:val="both"/>
        <w:rPr>
          <w:rFonts w:ascii="Times New Roman" w:eastAsia="Calibri" w:hAnsi="Times New Roman" w:cs="Times New Roman"/>
          <w:color w:val="000000"/>
          <w:sz w:val="24"/>
          <w:szCs w:val="24"/>
          <w:lang w:eastAsia="hr-HR"/>
        </w:rPr>
      </w:pPr>
      <w:r w:rsidRPr="00380C7A">
        <w:rPr>
          <w:rFonts w:ascii="Times New Roman" w:eastAsia="Calibri" w:hAnsi="Times New Roman" w:cs="Times New Roman"/>
          <w:color w:val="000000"/>
          <w:sz w:val="24"/>
          <w:szCs w:val="24"/>
          <w:lang w:eastAsia="hr-HR"/>
        </w:rPr>
        <w:t xml:space="preserve">Odluke o tjednim i godišnjim  zaduženjima odgojno-obrazovnih radnika </w:t>
      </w:r>
    </w:p>
    <w:p w:rsidR="003C0DF3" w:rsidRPr="00380C7A" w:rsidRDefault="003C0DF3" w:rsidP="00380C7A">
      <w:pPr>
        <w:numPr>
          <w:ilvl w:val="0"/>
          <w:numId w:val="1"/>
        </w:numPr>
        <w:spacing w:after="5" w:line="360" w:lineRule="auto"/>
        <w:ind w:right="938" w:hanging="360"/>
        <w:jc w:val="both"/>
        <w:rPr>
          <w:rFonts w:ascii="Times New Roman" w:eastAsia="Calibri" w:hAnsi="Times New Roman" w:cs="Times New Roman"/>
          <w:color w:val="000000"/>
          <w:sz w:val="24"/>
          <w:szCs w:val="24"/>
          <w:lang w:eastAsia="hr-HR"/>
        </w:rPr>
      </w:pPr>
      <w:r w:rsidRPr="00380C7A">
        <w:rPr>
          <w:rFonts w:ascii="Times New Roman" w:eastAsia="Calibri" w:hAnsi="Times New Roman" w:cs="Times New Roman"/>
          <w:color w:val="000000"/>
          <w:sz w:val="24"/>
          <w:szCs w:val="24"/>
          <w:lang w:eastAsia="hr-HR"/>
        </w:rPr>
        <w:t xml:space="preserve">Raspored sati </w:t>
      </w:r>
    </w:p>
    <w:p w:rsidR="003C0DF3" w:rsidRPr="003C0DF3" w:rsidRDefault="003C0DF3" w:rsidP="003C0DF3">
      <w:pPr>
        <w:spacing w:after="38"/>
        <w:rPr>
          <w:rFonts w:ascii="Calibri" w:eastAsia="Calibri" w:hAnsi="Calibri" w:cs="Calibri"/>
          <w:color w:val="000000"/>
          <w:lang w:eastAsia="hr-HR"/>
        </w:rPr>
      </w:pPr>
      <w:r w:rsidRPr="003C0DF3">
        <w:rPr>
          <w:rFonts w:ascii="Calibri" w:eastAsia="Calibri" w:hAnsi="Calibri" w:cs="Calibri"/>
          <w:b/>
          <w:i/>
          <w:color w:val="000000"/>
          <w:lang w:eastAsia="hr-HR"/>
        </w:rPr>
        <w:t xml:space="preserve"> </w:t>
      </w:r>
    </w:p>
    <w:p w:rsidR="003C0DF3" w:rsidRPr="003C0DF3" w:rsidRDefault="003C0DF3" w:rsidP="003C0DF3">
      <w:pPr>
        <w:spacing w:after="0"/>
        <w:rPr>
          <w:rFonts w:ascii="Calibri" w:eastAsia="Calibri" w:hAnsi="Calibri" w:cs="Calibri"/>
          <w:color w:val="000000"/>
          <w:lang w:eastAsia="hr-HR"/>
        </w:rPr>
      </w:pPr>
      <w:r w:rsidRPr="003C0DF3">
        <w:rPr>
          <w:rFonts w:ascii="Calibri" w:eastAsia="Calibri" w:hAnsi="Calibri" w:cs="Calibri"/>
          <w:b/>
          <w:i/>
          <w:color w:val="000000"/>
          <w:sz w:val="28"/>
          <w:lang w:eastAsia="hr-HR"/>
        </w:rPr>
        <w:t xml:space="preserve"> </w:t>
      </w:r>
    </w:p>
    <w:p w:rsidR="003C0DF3" w:rsidRPr="003C0DF3" w:rsidRDefault="003C0DF3" w:rsidP="003C0DF3">
      <w:pPr>
        <w:spacing w:after="0"/>
        <w:rPr>
          <w:rFonts w:ascii="Calibri" w:eastAsia="Calibri" w:hAnsi="Calibri" w:cs="Calibri"/>
          <w:color w:val="000000"/>
          <w:lang w:eastAsia="hr-HR"/>
        </w:rPr>
      </w:pPr>
      <w:r w:rsidRPr="003C0DF3">
        <w:rPr>
          <w:rFonts w:ascii="Calibri" w:eastAsia="Calibri" w:hAnsi="Calibri" w:cs="Calibri"/>
          <w:b/>
          <w:i/>
          <w:color w:val="000000"/>
          <w:sz w:val="28"/>
          <w:lang w:eastAsia="hr-HR"/>
        </w:rPr>
        <w:t xml:space="preserve"> </w:t>
      </w:r>
    </w:p>
    <w:p w:rsidR="003C0DF3" w:rsidRPr="003C0DF3" w:rsidRDefault="003C0DF3" w:rsidP="003C0DF3">
      <w:pPr>
        <w:spacing w:after="0"/>
        <w:rPr>
          <w:rFonts w:ascii="Calibri" w:eastAsia="Calibri" w:hAnsi="Calibri" w:cs="Calibri"/>
          <w:color w:val="000000"/>
          <w:lang w:eastAsia="hr-HR"/>
        </w:rPr>
      </w:pPr>
      <w:r w:rsidRPr="003C0DF3">
        <w:rPr>
          <w:rFonts w:ascii="Calibri" w:eastAsia="Calibri" w:hAnsi="Calibri" w:cs="Calibri"/>
          <w:color w:val="000000"/>
          <w:sz w:val="24"/>
          <w:lang w:eastAsia="hr-HR"/>
        </w:rPr>
        <w:t xml:space="preserve"> </w:t>
      </w:r>
    </w:p>
    <w:p w:rsidR="003C0DF3" w:rsidRPr="003C0DF3" w:rsidRDefault="003C0DF3" w:rsidP="003C0DF3">
      <w:pPr>
        <w:spacing w:after="0"/>
        <w:rPr>
          <w:rFonts w:ascii="Calibri" w:eastAsia="Calibri" w:hAnsi="Calibri" w:cs="Calibri"/>
          <w:color w:val="000000"/>
          <w:lang w:eastAsia="hr-HR"/>
        </w:rPr>
      </w:pPr>
      <w:r w:rsidRPr="003C0DF3">
        <w:rPr>
          <w:rFonts w:ascii="Calibri" w:eastAsia="Calibri" w:hAnsi="Calibri" w:cs="Calibri"/>
          <w:color w:val="000000"/>
          <w:sz w:val="24"/>
          <w:lang w:eastAsia="hr-HR"/>
        </w:rPr>
        <w:t xml:space="preserve"> </w:t>
      </w:r>
      <w:r w:rsidRPr="003C0DF3">
        <w:rPr>
          <w:rFonts w:ascii="Calibri" w:eastAsia="Calibri" w:hAnsi="Calibri" w:cs="Calibri"/>
          <w:color w:val="000000"/>
          <w:lang w:eastAsia="hr-HR"/>
        </w:rPr>
        <w:br w:type="page"/>
      </w:r>
    </w:p>
    <w:p w:rsidR="003C0DF3" w:rsidRPr="003C0DF3" w:rsidRDefault="003C0DF3" w:rsidP="003C0DF3">
      <w:pPr>
        <w:tabs>
          <w:tab w:val="center" w:pos="9689"/>
        </w:tabs>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lastRenderedPageBreak/>
        <w:t xml:space="preserve">SADRŽAJ </w:t>
      </w:r>
      <w:r w:rsidRPr="003C0DF3">
        <w:rPr>
          <w:rFonts w:ascii="Times New Roman" w:eastAsia="Calibri" w:hAnsi="Times New Roman" w:cs="Times New Roman"/>
          <w:color w:val="000000"/>
          <w:sz w:val="24"/>
          <w:szCs w:val="24"/>
          <w:lang w:eastAsia="hr-HR"/>
        </w:rPr>
        <w:tab/>
        <w:t xml:space="preserve"> </w:t>
      </w:r>
    </w:p>
    <w:p w:rsidR="003C0DF3" w:rsidRPr="003C0DF3" w:rsidRDefault="003C0DF3" w:rsidP="003C0DF3">
      <w:pPr>
        <w:tabs>
          <w:tab w:val="center" w:pos="1203"/>
          <w:tab w:val="center" w:pos="2883"/>
        </w:tabs>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b/>
          <w:color w:val="000000"/>
          <w:sz w:val="24"/>
          <w:szCs w:val="24"/>
          <w:lang w:eastAsia="hr-HR"/>
        </w:rPr>
        <w:t xml:space="preserve">OSNOVNI PODACI O ŠKOLI </w:t>
      </w:r>
      <w:r w:rsidRPr="003C0DF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Pr="003C0DF3">
        <w:rPr>
          <w:rFonts w:ascii="Times New Roman" w:eastAsia="Calibri" w:hAnsi="Times New Roman" w:cs="Times New Roman"/>
          <w:b/>
          <w:color w:val="000000"/>
          <w:sz w:val="24"/>
          <w:szCs w:val="24"/>
          <w:lang w:eastAsia="hr-HR"/>
        </w:rPr>
        <w:t>5</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0"/>
          <w:numId w:val="2"/>
        </w:numPr>
        <w:spacing w:after="5" w:line="271" w:lineRule="auto"/>
        <w:ind w:hanging="26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UVJETIMA RADA </w:t>
      </w:r>
      <w:r w:rsidRPr="003C0DF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lang w:eastAsia="hr-HR"/>
        </w:rPr>
        <w:t xml:space="preserve">6 </w:t>
      </w:r>
    </w:p>
    <w:p w:rsidR="003C0DF3" w:rsidRPr="003C0DF3"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Podaci o upisnom području </w:t>
      </w:r>
      <w:r w:rsidRPr="003C0DF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Pr="003C0DF3">
        <w:rPr>
          <w:rFonts w:ascii="Times New Roman" w:eastAsia="Calibri" w:hAnsi="Times New Roman" w:cs="Times New Roman"/>
          <w:b/>
          <w:color w:val="000000"/>
          <w:sz w:val="24"/>
          <w:szCs w:val="24"/>
          <w:lang w:eastAsia="hr-HR"/>
        </w:rPr>
        <w:t>6</w:t>
      </w:r>
      <w:r w:rsidRPr="003C0DF3">
        <w:rPr>
          <w:rFonts w:ascii="Times New Roman" w:eastAsia="Calibri" w:hAnsi="Times New Roman" w:cs="Times New Roman"/>
          <w:color w:val="000000"/>
          <w:sz w:val="24"/>
          <w:szCs w:val="24"/>
          <w:lang w:eastAsia="hr-HR"/>
        </w:rPr>
        <w:t xml:space="preserve"> </w:t>
      </w:r>
    </w:p>
    <w:p w:rsidR="003C0DF3" w:rsidRPr="003C0DF3" w:rsidRDefault="004C2124"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Unutar</w:t>
      </w:r>
      <w:r w:rsidR="003C0DF3" w:rsidRPr="003C0DF3">
        <w:rPr>
          <w:rFonts w:ascii="Times New Roman" w:eastAsia="Calibri" w:hAnsi="Times New Roman" w:cs="Times New Roman"/>
          <w:b/>
          <w:color w:val="000000"/>
          <w:sz w:val="24"/>
          <w:szCs w:val="24"/>
          <w:lang w:eastAsia="hr-HR"/>
        </w:rPr>
        <w:t xml:space="preserve">nji školski prostor </w:t>
      </w:r>
      <w:r w:rsidR="003C0DF3" w:rsidRPr="003C0DF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7</w:t>
      </w:r>
      <w:r w:rsidR="003C0DF3" w:rsidRPr="003C0DF3">
        <w:rPr>
          <w:rFonts w:ascii="Times New Roman" w:eastAsia="Calibri" w:hAnsi="Times New Roman" w:cs="Times New Roman"/>
          <w:color w:val="000000"/>
          <w:sz w:val="24"/>
          <w:szCs w:val="24"/>
          <w:lang w:eastAsia="hr-HR"/>
        </w:rPr>
        <w:t xml:space="preserve"> </w:t>
      </w:r>
    </w:p>
    <w:p w:rsidR="003C0DF3" w:rsidRPr="00237B9D"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Školski okoliš </w:t>
      </w:r>
      <w:r w:rsidRPr="003C0DF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8</w:t>
      </w:r>
    </w:p>
    <w:p w:rsidR="003C0DF3" w:rsidRPr="003C0DF3"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Nastavna sredstva i pomagala </w:t>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Pr="003C0DF3">
        <w:rPr>
          <w:rFonts w:ascii="Times New Roman" w:eastAsia="Calibri" w:hAnsi="Times New Roman" w:cs="Times New Roman"/>
          <w:b/>
          <w:color w:val="000000"/>
          <w:sz w:val="24"/>
          <w:szCs w:val="24"/>
          <w:lang w:eastAsia="hr-HR"/>
        </w:rPr>
        <w:t>8</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Knjižni fond škole </w:t>
      </w:r>
      <w:r w:rsidRPr="003C0DF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9</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Plan obnove, adaptacije, dogradnje i izgradnje </w:t>
      </w:r>
      <w:r w:rsidRPr="003C0DF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Pr="003C0DF3">
        <w:rPr>
          <w:rFonts w:ascii="Times New Roman" w:eastAsia="Calibri" w:hAnsi="Times New Roman" w:cs="Times New Roman"/>
          <w:b/>
          <w:color w:val="000000"/>
          <w:sz w:val="24"/>
          <w:szCs w:val="24"/>
          <w:lang w:eastAsia="hr-HR"/>
        </w:rPr>
        <w:t>9</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0"/>
          <w:numId w:val="2"/>
        </w:numPr>
        <w:spacing w:after="5" w:line="271" w:lineRule="auto"/>
        <w:ind w:hanging="26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IZVRŠITELJIMA POSLOVA </w:t>
      </w:r>
      <w:r w:rsidRPr="003C0DF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lang w:eastAsia="hr-HR"/>
        </w:rPr>
        <w:t xml:space="preserve">10 </w:t>
      </w:r>
    </w:p>
    <w:p w:rsidR="003C0DF3" w:rsidRPr="003C0DF3"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Podaci o odgojno obrazovnim radnicima </w:t>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00005883">
        <w:rPr>
          <w:rFonts w:ascii="Times New Roman" w:eastAsia="Calibri" w:hAnsi="Times New Roman" w:cs="Times New Roman"/>
          <w:b/>
          <w:color w:val="000000"/>
          <w:sz w:val="24"/>
          <w:szCs w:val="24"/>
          <w:lang w:eastAsia="hr-HR"/>
        </w:rPr>
        <w:tab/>
      </w:r>
      <w:r w:rsidRPr="003C0DF3">
        <w:rPr>
          <w:rFonts w:ascii="Times New Roman" w:eastAsia="Calibri" w:hAnsi="Times New Roman" w:cs="Times New Roman"/>
          <w:b/>
          <w:color w:val="000000"/>
          <w:sz w:val="24"/>
          <w:szCs w:val="24"/>
          <w:lang w:eastAsia="hr-HR"/>
        </w:rPr>
        <w:t>10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učiteljima razredne nastave </w:t>
      </w:r>
      <w:r w:rsidRPr="003C0DF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lang w:eastAsia="hr-HR"/>
        </w:rPr>
        <w:t xml:space="preserve">10 </w:t>
      </w:r>
    </w:p>
    <w:p w:rsidR="00237B9D"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Podaci o učiteljima predmetne nastave</w:t>
      </w:r>
      <w:r w:rsidR="00237B9D">
        <w:rPr>
          <w:rFonts w:ascii="Times New Roman" w:eastAsia="Calibri" w:hAnsi="Times New Roman" w:cs="Times New Roman"/>
          <w:color w:val="000000"/>
          <w:sz w:val="24"/>
          <w:szCs w:val="24"/>
          <w:lang w:eastAsia="hr-HR"/>
        </w:rPr>
        <w:tab/>
      </w:r>
      <w:r w:rsidR="00237B9D">
        <w:rPr>
          <w:rFonts w:ascii="Times New Roman" w:eastAsia="Calibri" w:hAnsi="Times New Roman" w:cs="Times New Roman"/>
          <w:color w:val="000000"/>
          <w:sz w:val="24"/>
          <w:szCs w:val="24"/>
          <w:lang w:eastAsia="hr-HR"/>
        </w:rPr>
        <w:tab/>
      </w:r>
      <w:r w:rsidR="00237B9D">
        <w:rPr>
          <w:rFonts w:ascii="Times New Roman" w:eastAsia="Calibri" w:hAnsi="Times New Roman" w:cs="Times New Roman"/>
          <w:color w:val="000000"/>
          <w:sz w:val="24"/>
          <w:szCs w:val="24"/>
          <w:lang w:eastAsia="hr-HR"/>
        </w:rPr>
        <w:tab/>
      </w:r>
      <w:r w:rsidR="00237B9D">
        <w:rPr>
          <w:rFonts w:ascii="Times New Roman" w:eastAsia="Calibri" w:hAnsi="Times New Roman" w:cs="Times New Roman"/>
          <w:color w:val="000000"/>
          <w:sz w:val="24"/>
          <w:szCs w:val="24"/>
          <w:lang w:eastAsia="hr-HR"/>
        </w:rPr>
        <w:tab/>
      </w:r>
      <w:r w:rsidR="00237B9D">
        <w:rPr>
          <w:rFonts w:ascii="Times New Roman" w:eastAsia="Calibri" w:hAnsi="Times New Roman" w:cs="Times New Roman"/>
          <w:color w:val="000000"/>
          <w:sz w:val="24"/>
          <w:szCs w:val="24"/>
          <w:lang w:eastAsia="hr-HR"/>
        </w:rPr>
        <w:tab/>
      </w:r>
      <w:r w:rsidR="00237B9D">
        <w:rPr>
          <w:rFonts w:ascii="Times New Roman" w:eastAsia="Calibri" w:hAnsi="Times New Roman" w:cs="Times New Roman"/>
          <w:color w:val="000000"/>
          <w:sz w:val="24"/>
          <w:szCs w:val="24"/>
          <w:lang w:eastAsia="hr-HR"/>
        </w:rPr>
        <w:tab/>
        <w:t>11</w:t>
      </w:r>
    </w:p>
    <w:p w:rsidR="003C0DF3" w:rsidRPr="00237B9D" w:rsidRDefault="00237B9D"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Zamjene</w:t>
      </w:r>
      <w:r w:rsidR="003C0DF3" w:rsidRPr="003C0DF3">
        <w:rPr>
          <w:rFonts w:ascii="Times New Roman" w:eastAsia="Calibri" w:hAnsi="Times New Roman" w:cs="Times New Roman"/>
          <w:color w:val="000000"/>
          <w:sz w:val="24"/>
          <w:szCs w:val="24"/>
          <w:lang w:eastAsia="hr-HR"/>
        </w:rPr>
        <w:t xml:space="preserve"> </w:t>
      </w:r>
      <w:r w:rsidR="003C0DF3" w:rsidRPr="003C0DF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sidR="00005883">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t>12</w:t>
      </w:r>
      <w:r w:rsidR="003C0DF3"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ravnatelju i stručnim suradnicima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lang w:eastAsia="hr-HR"/>
        </w:rPr>
        <w:t xml:space="preserve">12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zdravstvenim radnicima – njegovateljima </w:t>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13</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administrativnom i tehničkom osoblju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lang w:eastAsia="hr-HR"/>
        </w:rPr>
        <w:t xml:space="preserve">13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pomoćnicima u nastavi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14</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PODACI O RADNIM ZADUŽENJIMA RADNIKA ŠKOLE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15</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Tjedna i godišnja zaduženja</w:t>
      </w:r>
      <w:r w:rsidR="00CE432C">
        <w:rPr>
          <w:rFonts w:ascii="Times New Roman" w:eastAsia="Calibri" w:hAnsi="Times New Roman" w:cs="Times New Roman"/>
          <w:color w:val="000000"/>
          <w:sz w:val="24"/>
          <w:szCs w:val="24"/>
          <w:lang w:eastAsia="hr-HR"/>
        </w:rPr>
        <w:t xml:space="preserve"> učitelja u školskoj godini 2022./2023</w:t>
      </w:r>
      <w:r w:rsidRPr="003C0DF3">
        <w:rPr>
          <w:rFonts w:ascii="Times New Roman" w:eastAsia="Calibri" w:hAnsi="Times New Roman" w:cs="Times New Roman"/>
          <w:color w:val="000000"/>
          <w:sz w:val="24"/>
          <w:szCs w:val="24"/>
          <w:lang w:eastAsia="hr-HR"/>
        </w:rPr>
        <w:t xml:space="preserve">. </w:t>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15</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Tjedna i godišnja zaduženja stručnih </w:t>
      </w:r>
      <w:r w:rsidR="00CE432C">
        <w:rPr>
          <w:rFonts w:ascii="Times New Roman" w:eastAsia="Calibri" w:hAnsi="Times New Roman" w:cs="Times New Roman"/>
          <w:color w:val="000000"/>
          <w:sz w:val="24"/>
          <w:szCs w:val="24"/>
          <w:lang w:eastAsia="hr-HR"/>
        </w:rPr>
        <w:t>suradnika u školskoj godini 2022./2023</w:t>
      </w:r>
      <w:r w:rsidR="004C2124">
        <w:rPr>
          <w:rFonts w:ascii="Times New Roman" w:eastAsia="Calibri" w:hAnsi="Times New Roman" w:cs="Times New Roman"/>
          <w:color w:val="000000"/>
          <w:sz w:val="24"/>
          <w:szCs w:val="24"/>
          <w:lang w:eastAsia="hr-HR"/>
        </w:rPr>
        <w:t xml:space="preserve">. </w:t>
      </w:r>
      <w:r w:rsidR="004C2124">
        <w:rPr>
          <w:rFonts w:ascii="Times New Roman" w:eastAsia="Calibri" w:hAnsi="Times New Roman" w:cs="Times New Roman"/>
          <w:color w:val="000000"/>
          <w:sz w:val="24"/>
          <w:szCs w:val="24"/>
          <w:lang w:eastAsia="hr-HR"/>
        </w:rPr>
        <w:tab/>
        <w:t>19</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Tjedna i godišnja zaduženja administrativnih radnika i tehničkog osoblja </w:t>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20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Tjedna i godišnja zaduženja ravnateljice i stručnih suradnica </w:t>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20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0"/>
          <w:numId w:val="2"/>
        </w:numPr>
        <w:spacing w:after="5" w:line="271" w:lineRule="auto"/>
        <w:ind w:hanging="26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PODACI O ORGANIZACIJI RADA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21</w:t>
      </w:r>
      <w:r w:rsidRPr="003C0DF3">
        <w:rPr>
          <w:rFonts w:ascii="Times New Roman" w:eastAsia="Calibri" w:hAnsi="Times New Roman" w:cs="Times New Roman"/>
          <w:color w:val="000000"/>
          <w:sz w:val="24"/>
          <w:szCs w:val="24"/>
          <w:lang w:eastAsia="hr-HR"/>
        </w:rPr>
        <w:t xml:space="preserve"> </w:t>
      </w:r>
    </w:p>
    <w:p w:rsidR="00237B9D" w:rsidRPr="00237B9D" w:rsidRDefault="003C0DF3"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Organizacija smjena </w:t>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t>21</w:t>
      </w:r>
    </w:p>
    <w:p w:rsidR="00237B9D" w:rsidRPr="00237B9D" w:rsidRDefault="00237B9D"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Godišnji kalendar rada</w:t>
      </w:r>
      <w:r w:rsidR="00CE432C">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t>22</w:t>
      </w:r>
    </w:p>
    <w:p w:rsidR="003C0DF3" w:rsidRPr="00237B9D" w:rsidRDefault="00237B9D" w:rsidP="003C0DF3">
      <w:pPr>
        <w:numPr>
          <w:ilvl w:val="1"/>
          <w:numId w:val="2"/>
        </w:numPr>
        <w:spacing w:after="5" w:line="271" w:lineRule="auto"/>
        <w:ind w:hanging="441"/>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Podaci o broju učenika i razrednih odjela</w:t>
      </w:r>
      <w:r>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t xml:space="preserve">           </w:t>
      </w:r>
      <w:r w:rsidR="004C2124">
        <w:rPr>
          <w:rFonts w:ascii="Times New Roman" w:eastAsia="Calibri" w:hAnsi="Times New Roman" w:cs="Times New Roman"/>
          <w:b/>
          <w:color w:val="000000"/>
          <w:sz w:val="24"/>
          <w:szCs w:val="24"/>
          <w:lang w:eastAsia="hr-HR"/>
        </w:rPr>
        <w:t xml:space="preserve"> 25</w:t>
      </w:r>
    </w:p>
    <w:p w:rsidR="003C0DF3" w:rsidRPr="003C0DF3" w:rsidRDefault="003C0DF3" w:rsidP="003C0DF3">
      <w:pPr>
        <w:numPr>
          <w:ilvl w:val="2"/>
          <w:numId w:val="2"/>
        </w:numPr>
        <w:spacing w:after="5" w:line="271" w:lineRule="auto"/>
        <w:ind w:hanging="544"/>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Primjereni oblik školovanja po razredima i oblicima rada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26</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E432C">
      <w:pPr>
        <w:numPr>
          <w:ilvl w:val="0"/>
          <w:numId w:val="2"/>
        </w:numPr>
        <w:spacing w:after="5" w:line="271" w:lineRule="auto"/>
        <w:ind w:hanging="261"/>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TJEDNI I GODIŠNJI BROJ SATI PO RAZREDIMA I OBLICIMA ODGOJNO OBRAZOVNOG RADA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27</w:t>
      </w:r>
      <w:r w:rsidRPr="003C0DF3">
        <w:rPr>
          <w:rFonts w:ascii="Times New Roman" w:eastAsia="Calibri" w:hAnsi="Times New Roman" w:cs="Times New Roman"/>
          <w:color w:val="000000"/>
          <w:sz w:val="24"/>
          <w:szCs w:val="24"/>
          <w:lang w:eastAsia="hr-HR"/>
        </w:rPr>
        <w:t xml:space="preserve"> </w:t>
      </w:r>
    </w:p>
    <w:p w:rsidR="00237B9D" w:rsidRPr="00237B9D" w:rsidRDefault="003C0DF3" w:rsidP="003C0DF3">
      <w:pPr>
        <w:numPr>
          <w:ilvl w:val="1"/>
          <w:numId w:val="2"/>
        </w:numPr>
        <w:spacing w:after="0"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Tjedni i godišnji broj nastavnih sati za obvezne nastavne predmete po </w:t>
      </w:r>
    </w:p>
    <w:p w:rsidR="003C0DF3" w:rsidRPr="003C0DF3" w:rsidRDefault="003C0DF3" w:rsidP="00237B9D">
      <w:pPr>
        <w:spacing w:after="0" w:line="271" w:lineRule="auto"/>
        <w:ind w:left="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razredima – razredna nastava </w:t>
      </w:r>
      <w:r w:rsidR="00237B9D">
        <w:rPr>
          <w:rFonts w:ascii="Times New Roman" w:eastAsia="Calibri" w:hAnsi="Times New Roman" w:cs="Times New Roman"/>
          <w:b/>
          <w:color w:val="000000"/>
          <w:sz w:val="24"/>
          <w:szCs w:val="24"/>
          <w:lang w:eastAsia="hr-HR"/>
        </w:rPr>
        <w:tab/>
      </w:r>
      <w:r w:rsidR="00237B9D">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t xml:space="preserve">           27</w:t>
      </w:r>
    </w:p>
    <w:p w:rsidR="00237B9D" w:rsidRPr="00237B9D" w:rsidRDefault="003C0DF3" w:rsidP="003C0DF3">
      <w:pPr>
        <w:numPr>
          <w:ilvl w:val="1"/>
          <w:numId w:val="2"/>
        </w:numPr>
        <w:spacing w:after="0" w:line="271" w:lineRule="auto"/>
        <w:ind w:hanging="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Tjedni i godišnji broj nastavnih sati za obvezne nastavne predmete po</w:t>
      </w:r>
    </w:p>
    <w:p w:rsidR="003C0DF3" w:rsidRPr="003C0DF3" w:rsidRDefault="003C0DF3" w:rsidP="00237B9D">
      <w:pPr>
        <w:spacing w:after="0" w:line="271" w:lineRule="auto"/>
        <w:ind w:left="441"/>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razredima – predmetna nastava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ab/>
        <w:t xml:space="preserve">           27</w:t>
      </w:r>
    </w:p>
    <w:p w:rsidR="003C0DF3" w:rsidRPr="003C0DF3" w:rsidRDefault="00237B9D" w:rsidP="00CE432C">
      <w:pPr>
        <w:spacing w:after="0"/>
        <w:ind w:right="115"/>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4.3</w:t>
      </w:r>
      <w:r w:rsidR="003C0DF3" w:rsidRPr="003C0DF3">
        <w:rPr>
          <w:rFonts w:ascii="Times New Roman" w:eastAsia="Calibri" w:hAnsi="Times New Roman" w:cs="Times New Roman"/>
          <w:b/>
          <w:color w:val="000000"/>
          <w:sz w:val="24"/>
          <w:szCs w:val="24"/>
          <w:lang w:eastAsia="hr-HR"/>
        </w:rPr>
        <w:t>. Tjedni i godišnji broj nastavnih sati za ostale o</w:t>
      </w:r>
      <w:r w:rsidR="004C2124">
        <w:rPr>
          <w:rFonts w:ascii="Times New Roman" w:eastAsia="Calibri" w:hAnsi="Times New Roman" w:cs="Times New Roman"/>
          <w:b/>
          <w:color w:val="000000"/>
          <w:sz w:val="24"/>
          <w:szCs w:val="24"/>
          <w:lang w:eastAsia="hr-HR"/>
        </w:rPr>
        <w:t>blike odgojno-obrazovnog rada 28</w:t>
      </w:r>
      <w:r w:rsidR="003C0DF3" w:rsidRPr="003C0DF3">
        <w:rPr>
          <w:rFonts w:ascii="Times New Roman" w:eastAsia="Calibri" w:hAnsi="Times New Roman" w:cs="Times New Roman"/>
          <w:color w:val="000000"/>
          <w:sz w:val="24"/>
          <w:szCs w:val="24"/>
          <w:lang w:eastAsia="hr-HR"/>
        </w:rPr>
        <w:t xml:space="preserve"> </w:t>
      </w:r>
    </w:p>
    <w:p w:rsidR="00805415" w:rsidRDefault="00237B9D" w:rsidP="00237B9D">
      <w:pPr>
        <w:spacing w:after="5" w:line="231" w:lineRule="auto"/>
        <w:jc w:val="both"/>
        <w:rPr>
          <w:rFonts w:ascii="Times New Roman" w:eastAsia="Calibri" w:hAnsi="Times New Roman" w:cs="Times New Roman"/>
          <w:color w:val="000000"/>
          <w:sz w:val="24"/>
          <w:szCs w:val="24"/>
          <w:lang w:eastAsia="hr-HR"/>
        </w:rPr>
      </w:pPr>
      <w:r w:rsidRPr="00805415">
        <w:rPr>
          <w:rFonts w:eastAsia="Calibri" w:cstheme="minorHAnsi"/>
          <w:color w:val="000000"/>
          <w:sz w:val="20"/>
          <w:szCs w:val="20"/>
          <w:lang w:eastAsia="hr-HR"/>
        </w:rPr>
        <w:t>4.3.1.</w:t>
      </w:r>
      <w:r>
        <w:rPr>
          <w:rFonts w:ascii="Times New Roman" w:eastAsia="Calibri" w:hAnsi="Times New Roman" w:cs="Times New Roman"/>
          <w:color w:val="000000"/>
          <w:sz w:val="24"/>
          <w:szCs w:val="24"/>
          <w:lang w:eastAsia="hr-HR"/>
        </w:rPr>
        <w:t xml:space="preserve"> </w:t>
      </w:r>
      <w:r w:rsidR="003C0DF3" w:rsidRPr="003C0DF3">
        <w:rPr>
          <w:rFonts w:ascii="Times New Roman" w:eastAsia="Calibri" w:hAnsi="Times New Roman" w:cs="Times New Roman"/>
          <w:color w:val="000000"/>
          <w:sz w:val="24"/>
          <w:szCs w:val="24"/>
          <w:lang w:eastAsia="hr-HR"/>
        </w:rPr>
        <w:t xml:space="preserve">Tjedni i godišnji broj nastavnih sati izborne nastave  vjeronauka </w:t>
      </w:r>
      <w:r w:rsidR="004C2124">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28</w:t>
      </w:r>
    </w:p>
    <w:p w:rsidR="00805415" w:rsidRDefault="00805415" w:rsidP="00237B9D">
      <w:pPr>
        <w:spacing w:after="5" w:line="231" w:lineRule="auto"/>
        <w:jc w:val="both"/>
        <w:rPr>
          <w:rFonts w:ascii="Times New Roman" w:eastAsia="Calibri" w:hAnsi="Times New Roman" w:cs="Times New Roman"/>
          <w:color w:val="000000"/>
          <w:sz w:val="24"/>
          <w:szCs w:val="24"/>
          <w:lang w:eastAsia="hr-HR"/>
        </w:rPr>
      </w:pPr>
      <w:r>
        <w:rPr>
          <w:rFonts w:eastAsia="Calibri" w:cstheme="minorHAnsi"/>
          <w:color w:val="000000"/>
          <w:sz w:val="20"/>
          <w:szCs w:val="20"/>
          <w:lang w:eastAsia="hr-HR"/>
        </w:rPr>
        <w:t xml:space="preserve">4.3.2. </w:t>
      </w:r>
      <w:r w:rsidR="003C0DF3" w:rsidRPr="003C0DF3">
        <w:rPr>
          <w:rFonts w:ascii="Times New Roman" w:eastAsia="Calibri" w:hAnsi="Times New Roman" w:cs="Times New Roman"/>
          <w:color w:val="000000"/>
          <w:sz w:val="24"/>
          <w:szCs w:val="24"/>
          <w:lang w:eastAsia="hr-HR"/>
        </w:rPr>
        <w:t xml:space="preserve">Tjedni i godišnji broj nastavnih sati izborne nastave stranog jezika </w:t>
      </w:r>
      <w:r w:rsidR="004C2124">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28</w:t>
      </w:r>
    </w:p>
    <w:p w:rsidR="003C0DF3" w:rsidRPr="003C0DF3" w:rsidRDefault="00805415" w:rsidP="00237B9D">
      <w:pPr>
        <w:spacing w:after="5" w:line="231" w:lineRule="auto"/>
        <w:jc w:val="both"/>
        <w:rPr>
          <w:rFonts w:ascii="Times New Roman" w:eastAsia="Calibri" w:hAnsi="Times New Roman" w:cs="Times New Roman"/>
          <w:color w:val="000000"/>
          <w:sz w:val="24"/>
          <w:szCs w:val="24"/>
          <w:lang w:eastAsia="hr-HR"/>
        </w:rPr>
      </w:pPr>
      <w:r>
        <w:rPr>
          <w:rFonts w:eastAsia="Calibri" w:cstheme="minorHAnsi"/>
          <w:color w:val="000000"/>
          <w:sz w:val="20"/>
          <w:szCs w:val="20"/>
          <w:lang w:eastAsia="hr-HR"/>
        </w:rPr>
        <w:t xml:space="preserve">4.3.3. </w:t>
      </w:r>
      <w:r w:rsidR="003C0DF3" w:rsidRPr="003C0DF3">
        <w:rPr>
          <w:rFonts w:ascii="Times New Roman" w:eastAsia="Calibri" w:hAnsi="Times New Roman" w:cs="Times New Roman"/>
          <w:color w:val="000000"/>
          <w:sz w:val="24"/>
          <w:szCs w:val="24"/>
          <w:lang w:eastAsia="hr-HR"/>
        </w:rPr>
        <w:t xml:space="preserve">Tjedni i godišnji broj nastavnih sati izborne nastave informatike </w:t>
      </w:r>
      <w:r w:rsidR="00CE432C">
        <w:rPr>
          <w:rFonts w:ascii="Times New Roman" w:eastAsia="Calibri" w:hAnsi="Times New Roman" w:cs="Times New Roman"/>
          <w:color w:val="000000"/>
          <w:sz w:val="24"/>
          <w:szCs w:val="24"/>
          <w:lang w:eastAsia="hr-HR"/>
        </w:rPr>
        <w:tab/>
      </w:r>
      <w:r w:rsidR="004C2124">
        <w:rPr>
          <w:rFonts w:ascii="Times New Roman" w:eastAsia="Calibri" w:hAnsi="Times New Roman" w:cs="Times New Roman"/>
          <w:color w:val="000000"/>
          <w:sz w:val="24"/>
          <w:szCs w:val="24"/>
          <w:lang w:eastAsia="hr-HR"/>
        </w:rPr>
        <w:tab/>
        <w:t xml:space="preserve">            28</w:t>
      </w:r>
    </w:p>
    <w:p w:rsidR="003C0DF3" w:rsidRPr="003C0DF3" w:rsidRDefault="00805415" w:rsidP="00805415">
      <w:pPr>
        <w:spacing w:after="0" w:line="271" w:lineRule="auto"/>
        <w:ind w:right="115"/>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4.4. </w:t>
      </w:r>
      <w:r w:rsidR="003C0DF3" w:rsidRPr="003C0DF3">
        <w:rPr>
          <w:rFonts w:ascii="Times New Roman" w:eastAsia="Calibri" w:hAnsi="Times New Roman" w:cs="Times New Roman"/>
          <w:b/>
          <w:color w:val="000000"/>
          <w:sz w:val="24"/>
          <w:szCs w:val="24"/>
          <w:lang w:eastAsia="hr-HR"/>
        </w:rPr>
        <w:t xml:space="preserve">Tjedni i </w:t>
      </w:r>
      <w:r w:rsidR="00E131CE">
        <w:rPr>
          <w:rFonts w:ascii="Times New Roman" w:eastAsia="Calibri" w:hAnsi="Times New Roman" w:cs="Times New Roman"/>
          <w:b/>
          <w:color w:val="000000"/>
          <w:sz w:val="24"/>
          <w:szCs w:val="24"/>
          <w:lang w:eastAsia="hr-HR"/>
        </w:rPr>
        <w:t xml:space="preserve">godišnji broj nastavnih sati </w:t>
      </w:r>
      <w:r w:rsidR="003C0DF3" w:rsidRPr="003C0DF3">
        <w:rPr>
          <w:rFonts w:ascii="Times New Roman" w:eastAsia="Calibri" w:hAnsi="Times New Roman" w:cs="Times New Roman"/>
          <w:b/>
          <w:color w:val="000000"/>
          <w:sz w:val="24"/>
          <w:szCs w:val="24"/>
          <w:lang w:eastAsia="hr-HR"/>
        </w:rPr>
        <w:t>dopunske nastave</w:t>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 xml:space="preserve"> </w:t>
      </w:r>
      <w:r w:rsidR="004C2124">
        <w:rPr>
          <w:rFonts w:ascii="Times New Roman" w:eastAsia="Calibri" w:hAnsi="Times New Roman" w:cs="Times New Roman"/>
          <w:b/>
          <w:color w:val="000000"/>
          <w:sz w:val="24"/>
          <w:szCs w:val="24"/>
          <w:lang w:eastAsia="hr-HR"/>
        </w:rPr>
        <w:tab/>
        <w:t>29</w:t>
      </w:r>
      <w:r w:rsidR="003C0DF3" w:rsidRPr="003C0DF3">
        <w:rPr>
          <w:rFonts w:ascii="Times New Roman" w:eastAsia="Calibri" w:hAnsi="Times New Roman" w:cs="Times New Roman"/>
          <w:color w:val="000000"/>
          <w:sz w:val="24"/>
          <w:szCs w:val="24"/>
          <w:lang w:eastAsia="hr-HR"/>
        </w:rPr>
        <w:t xml:space="preserve"> </w:t>
      </w:r>
    </w:p>
    <w:p w:rsidR="003C0DF3" w:rsidRPr="00D711BB" w:rsidRDefault="00D711BB" w:rsidP="00D711BB">
      <w:pPr>
        <w:spacing w:after="0" w:line="271" w:lineRule="auto"/>
        <w:ind w:right="115"/>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4.5. </w:t>
      </w:r>
      <w:r w:rsidR="003C0DF3" w:rsidRPr="00D711BB">
        <w:rPr>
          <w:rFonts w:ascii="Times New Roman" w:eastAsia="Calibri" w:hAnsi="Times New Roman" w:cs="Times New Roman"/>
          <w:b/>
          <w:color w:val="000000"/>
          <w:sz w:val="24"/>
          <w:szCs w:val="24"/>
          <w:lang w:eastAsia="hr-HR"/>
        </w:rPr>
        <w:t xml:space="preserve">Tjedni i </w:t>
      </w:r>
      <w:r w:rsidR="00E131CE">
        <w:rPr>
          <w:rFonts w:ascii="Times New Roman" w:eastAsia="Calibri" w:hAnsi="Times New Roman" w:cs="Times New Roman"/>
          <w:b/>
          <w:color w:val="000000"/>
          <w:sz w:val="24"/>
          <w:szCs w:val="24"/>
          <w:lang w:eastAsia="hr-HR"/>
        </w:rPr>
        <w:t xml:space="preserve">godišnji broj nastavnih sati </w:t>
      </w:r>
      <w:r w:rsidR="003C0DF3" w:rsidRPr="00D711BB">
        <w:rPr>
          <w:rFonts w:ascii="Times New Roman" w:eastAsia="Calibri" w:hAnsi="Times New Roman" w:cs="Times New Roman"/>
          <w:b/>
          <w:color w:val="000000"/>
          <w:sz w:val="24"/>
          <w:szCs w:val="24"/>
          <w:lang w:eastAsia="hr-HR"/>
        </w:rPr>
        <w:t xml:space="preserve">dodatne nastave </w:t>
      </w:r>
      <w:r w:rsidR="003C0DF3"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4C2124">
        <w:rPr>
          <w:rFonts w:ascii="Times New Roman" w:eastAsia="Calibri" w:hAnsi="Times New Roman" w:cs="Times New Roman"/>
          <w:b/>
          <w:color w:val="000000"/>
          <w:sz w:val="24"/>
          <w:szCs w:val="24"/>
          <w:lang w:eastAsia="hr-HR"/>
        </w:rPr>
        <w:t>29</w:t>
      </w:r>
      <w:r w:rsidR="003C0DF3" w:rsidRPr="00D711BB">
        <w:rPr>
          <w:rFonts w:ascii="Times New Roman" w:eastAsia="Calibri" w:hAnsi="Times New Roman" w:cs="Times New Roman"/>
          <w:color w:val="000000"/>
          <w:sz w:val="24"/>
          <w:szCs w:val="24"/>
          <w:lang w:eastAsia="hr-HR"/>
        </w:rPr>
        <w:t xml:space="preserve"> </w:t>
      </w:r>
    </w:p>
    <w:p w:rsidR="003C0DF3" w:rsidRPr="00D711BB" w:rsidRDefault="00D711BB" w:rsidP="00C57FE4">
      <w:pPr>
        <w:pStyle w:val="Odlomakpopisa"/>
        <w:numPr>
          <w:ilvl w:val="1"/>
          <w:numId w:val="23"/>
        </w:numPr>
        <w:spacing w:after="0" w:line="271" w:lineRule="auto"/>
        <w:ind w:right="115"/>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 </w:t>
      </w:r>
      <w:r w:rsidR="003C0DF3" w:rsidRPr="00D711BB">
        <w:rPr>
          <w:rFonts w:ascii="Times New Roman" w:eastAsia="Calibri" w:hAnsi="Times New Roman" w:cs="Times New Roman"/>
          <w:b/>
          <w:color w:val="000000"/>
          <w:sz w:val="24"/>
          <w:szCs w:val="24"/>
          <w:lang w:eastAsia="hr-HR"/>
        </w:rPr>
        <w:t>Plan izvannastavnih aktivnosti</w:t>
      </w:r>
      <w:r w:rsidR="00CE432C" w:rsidRPr="00D711BB">
        <w:rPr>
          <w:rFonts w:ascii="Times New Roman" w:eastAsia="Calibri" w:hAnsi="Times New Roman" w:cs="Times New Roman"/>
          <w:b/>
          <w:color w:val="000000"/>
          <w:sz w:val="24"/>
          <w:szCs w:val="24"/>
          <w:lang w:eastAsia="hr-HR"/>
        </w:rPr>
        <w:t xml:space="preserve"> </w:t>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30</w:t>
      </w:r>
      <w:r w:rsidR="003C0DF3" w:rsidRPr="00D711BB">
        <w:rPr>
          <w:rFonts w:ascii="Times New Roman" w:eastAsia="Calibri" w:hAnsi="Times New Roman" w:cs="Times New Roman"/>
          <w:color w:val="000000"/>
          <w:sz w:val="24"/>
          <w:szCs w:val="24"/>
          <w:lang w:eastAsia="hr-HR"/>
        </w:rPr>
        <w:t xml:space="preserve"> </w:t>
      </w:r>
    </w:p>
    <w:p w:rsidR="00D711BB" w:rsidRPr="00D711BB" w:rsidRDefault="00D711BB" w:rsidP="00C57FE4">
      <w:pPr>
        <w:pStyle w:val="Odlomakpopisa"/>
        <w:numPr>
          <w:ilvl w:val="1"/>
          <w:numId w:val="23"/>
        </w:numPr>
        <w:spacing w:after="0" w:line="271" w:lineRule="auto"/>
        <w:ind w:right="115"/>
        <w:jc w:val="both"/>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 </w:t>
      </w:r>
      <w:r w:rsidR="003C0DF3" w:rsidRPr="00D711BB">
        <w:rPr>
          <w:rFonts w:ascii="Times New Roman" w:eastAsia="Calibri" w:hAnsi="Times New Roman" w:cs="Times New Roman"/>
          <w:b/>
          <w:color w:val="000000"/>
          <w:sz w:val="24"/>
          <w:szCs w:val="24"/>
          <w:lang w:eastAsia="hr-HR"/>
        </w:rPr>
        <w:t xml:space="preserve">Uključenost učenika u izvanškolske aktivnosti </w:t>
      </w:r>
      <w:r w:rsidR="003C0DF3"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CE432C" w:rsidRPr="00D711BB">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31</w:t>
      </w:r>
      <w:r w:rsidR="003C0DF3" w:rsidRPr="00D711BB">
        <w:rPr>
          <w:rFonts w:ascii="Times New Roman" w:eastAsia="Calibri" w:hAnsi="Times New Roman" w:cs="Times New Roman"/>
          <w:color w:val="000000"/>
          <w:sz w:val="24"/>
          <w:szCs w:val="24"/>
          <w:lang w:eastAsia="hr-HR"/>
        </w:rPr>
        <w:t xml:space="preserve"> </w:t>
      </w:r>
    </w:p>
    <w:p w:rsidR="00D711BB" w:rsidRDefault="003C0DF3" w:rsidP="00C57FE4">
      <w:pPr>
        <w:numPr>
          <w:ilvl w:val="0"/>
          <w:numId w:val="23"/>
        </w:numPr>
        <w:spacing w:after="0"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PLANOVI RADA RAVNATELJA, STRUČNIH SURADNIKA I</w:t>
      </w:r>
    </w:p>
    <w:p w:rsidR="003C0DF3" w:rsidRPr="003C0DF3" w:rsidRDefault="003C0DF3" w:rsidP="00D711BB">
      <w:pPr>
        <w:spacing w:after="0"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ADMINISTRATIVNIH RADNIKA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32</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tabs>
          <w:tab w:val="center" w:pos="2374"/>
          <w:tab w:val="center" w:pos="5055"/>
        </w:tabs>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lastRenderedPageBreak/>
        <w:tab/>
      </w:r>
      <w:r w:rsidRPr="003C0DF3">
        <w:rPr>
          <w:rFonts w:ascii="Times New Roman" w:eastAsia="Calibri" w:hAnsi="Times New Roman" w:cs="Times New Roman"/>
          <w:b/>
          <w:color w:val="000000"/>
          <w:sz w:val="24"/>
          <w:szCs w:val="24"/>
          <w:lang w:eastAsia="hr-HR"/>
        </w:rPr>
        <w:t>5. 1.  Plan i progra</w:t>
      </w:r>
      <w:r w:rsidR="00B619D3">
        <w:rPr>
          <w:rFonts w:ascii="Times New Roman" w:eastAsia="Calibri" w:hAnsi="Times New Roman" w:cs="Times New Roman"/>
          <w:b/>
          <w:color w:val="000000"/>
          <w:sz w:val="24"/>
          <w:szCs w:val="24"/>
          <w:lang w:eastAsia="hr-HR"/>
        </w:rPr>
        <w:t>m rada ravnatelja – šk.god. 2022./2023</w:t>
      </w:r>
      <w:r w:rsidRPr="003C0DF3">
        <w:rPr>
          <w:rFonts w:ascii="Times New Roman" w:eastAsia="Calibri" w:hAnsi="Times New Roman" w:cs="Times New Roman"/>
          <w:b/>
          <w:color w:val="000000"/>
          <w:sz w:val="24"/>
          <w:szCs w:val="24"/>
          <w:lang w:eastAsia="hr-HR"/>
        </w:rPr>
        <w:t xml:space="preserve">.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32</w:t>
      </w:r>
      <w:r w:rsidRPr="003C0DF3">
        <w:rPr>
          <w:rFonts w:ascii="Times New Roman" w:eastAsia="Calibri" w:hAnsi="Times New Roman" w:cs="Times New Roman"/>
          <w:color w:val="000000"/>
          <w:sz w:val="24"/>
          <w:szCs w:val="24"/>
          <w:lang w:eastAsia="hr-HR"/>
        </w:rPr>
        <w:t xml:space="preserve"> </w:t>
      </w:r>
    </w:p>
    <w:p w:rsidR="00D711BB" w:rsidRDefault="003C0DF3" w:rsidP="003C0DF3">
      <w:pPr>
        <w:spacing w:after="0"/>
        <w:ind w:left="412" w:right="115" w:hanging="211"/>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b/>
          <w:color w:val="000000"/>
          <w:sz w:val="24"/>
          <w:szCs w:val="24"/>
          <w:lang w:eastAsia="hr-HR"/>
        </w:rPr>
        <w:t>5.1.1. MJESEČNI PLAN I PROGRAM RADA</w:t>
      </w:r>
      <w:r w:rsidR="00B619D3">
        <w:rPr>
          <w:rFonts w:ascii="Times New Roman" w:eastAsia="Calibri" w:hAnsi="Times New Roman" w:cs="Times New Roman"/>
          <w:b/>
          <w:color w:val="000000"/>
          <w:sz w:val="24"/>
          <w:szCs w:val="24"/>
          <w:lang w:eastAsia="hr-HR"/>
        </w:rPr>
        <w:t xml:space="preserve"> RAVNATELJA: </w:t>
      </w:r>
    </w:p>
    <w:p w:rsidR="003C0DF3" w:rsidRPr="003C0DF3" w:rsidRDefault="00D711BB" w:rsidP="003C0DF3">
      <w:pPr>
        <w:spacing w:after="0"/>
        <w:ind w:left="412" w:right="115" w:hanging="211"/>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          </w:t>
      </w:r>
      <w:r w:rsidR="00B619D3">
        <w:rPr>
          <w:rFonts w:ascii="Times New Roman" w:eastAsia="Calibri" w:hAnsi="Times New Roman" w:cs="Times New Roman"/>
          <w:b/>
          <w:color w:val="000000"/>
          <w:sz w:val="24"/>
          <w:szCs w:val="24"/>
          <w:lang w:eastAsia="hr-HR"/>
        </w:rPr>
        <w:t>školska godina 2022./2023</w:t>
      </w:r>
      <w:r w:rsidR="003C0DF3" w:rsidRPr="003C0DF3">
        <w:rPr>
          <w:rFonts w:ascii="Times New Roman" w:eastAsia="Calibri" w:hAnsi="Times New Roman" w:cs="Times New Roman"/>
          <w:b/>
          <w:color w:val="000000"/>
          <w:sz w:val="24"/>
          <w:szCs w:val="24"/>
          <w:lang w:eastAsia="hr-HR"/>
        </w:rPr>
        <w:t xml:space="preserve">. </w:t>
      </w:r>
      <w:r w:rsidR="003C0DF3" w:rsidRPr="003C0DF3">
        <w:rPr>
          <w:rFonts w:ascii="Times New Roman" w:eastAsia="Calibri" w:hAnsi="Times New Roman" w:cs="Times New Roman"/>
          <w:b/>
          <w:color w:val="000000"/>
          <w:sz w:val="24"/>
          <w:szCs w:val="24"/>
          <w:lang w:eastAsia="hr-HR"/>
        </w:rPr>
        <w:tab/>
      </w:r>
      <w:r w:rsidR="003C0DF3" w:rsidRPr="003C0DF3">
        <w:rPr>
          <w:rFonts w:ascii="Times New Roman" w:eastAsia="Calibri" w:hAnsi="Times New Roman" w:cs="Times New Roman"/>
          <w:color w:val="000000"/>
          <w:sz w:val="24"/>
          <w:szCs w:val="24"/>
          <w:lang w:eastAsia="hr-HR"/>
        </w:rPr>
        <w:t xml:space="preserve">. </w:t>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sidRPr="006E49E0">
        <w:rPr>
          <w:rFonts w:ascii="Times New Roman" w:eastAsia="Calibri" w:hAnsi="Times New Roman" w:cs="Times New Roman"/>
          <w:b/>
          <w:color w:val="000000"/>
          <w:sz w:val="24"/>
          <w:szCs w:val="24"/>
          <w:lang w:eastAsia="hr-HR"/>
        </w:rPr>
        <w:t>35</w:t>
      </w:r>
    </w:p>
    <w:p w:rsidR="00D711BB" w:rsidRDefault="003C0DF3" w:rsidP="003C0DF3">
      <w:pPr>
        <w:tabs>
          <w:tab w:val="center" w:pos="3301"/>
          <w:tab w:val="center" w:pos="7182"/>
        </w:tabs>
        <w:spacing w:after="0"/>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b/>
          <w:color w:val="000000"/>
          <w:sz w:val="24"/>
          <w:szCs w:val="24"/>
          <w:lang w:eastAsia="hr-HR"/>
        </w:rPr>
        <w:t>5.2. OKVIRNI GODIŠNJI PLAN I PROGRAM RADA STRUČNO</w:t>
      </w:r>
      <w:r w:rsidR="00D711BB">
        <w:rPr>
          <w:rFonts w:ascii="Times New Roman" w:eastAsia="Calibri" w:hAnsi="Times New Roman" w:cs="Times New Roman"/>
          <w:b/>
          <w:color w:val="000000"/>
          <w:sz w:val="24"/>
          <w:szCs w:val="24"/>
          <w:lang w:eastAsia="hr-HR"/>
        </w:rPr>
        <w:t>G</w:t>
      </w:r>
    </w:p>
    <w:p w:rsidR="003C0DF3" w:rsidRPr="003C0DF3" w:rsidRDefault="00D711BB" w:rsidP="003C0DF3">
      <w:pPr>
        <w:tabs>
          <w:tab w:val="center" w:pos="3301"/>
          <w:tab w:val="center" w:pos="7182"/>
        </w:tabs>
        <w:spacing w:after="0"/>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 xml:space="preserve">      </w:t>
      </w:r>
      <w:r w:rsidR="003C0DF3" w:rsidRPr="003C0DF3">
        <w:rPr>
          <w:rFonts w:ascii="Times New Roman" w:eastAsia="Calibri" w:hAnsi="Times New Roman" w:cs="Times New Roman"/>
          <w:b/>
          <w:color w:val="000000"/>
          <w:sz w:val="24"/>
          <w:szCs w:val="24"/>
          <w:lang w:eastAsia="hr-HR"/>
        </w:rPr>
        <w:t xml:space="preserve"> SURADNIKA PEDAGOGA </w:t>
      </w:r>
      <w:r w:rsidR="003C0DF3" w:rsidRPr="003C0DF3">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r>
      <w:r>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40</w:t>
      </w:r>
      <w:r w:rsidR="003C0DF3" w:rsidRPr="003C0DF3">
        <w:rPr>
          <w:rFonts w:ascii="Times New Roman" w:eastAsia="Calibri" w:hAnsi="Times New Roman" w:cs="Times New Roman"/>
          <w:color w:val="000000"/>
          <w:sz w:val="24"/>
          <w:szCs w:val="24"/>
          <w:lang w:eastAsia="hr-HR"/>
        </w:rPr>
        <w:t xml:space="preserve"> </w:t>
      </w:r>
    </w:p>
    <w:p w:rsidR="00D711BB" w:rsidRDefault="003C0DF3" w:rsidP="00CE432C">
      <w:pPr>
        <w:spacing w:after="5" w:line="231" w:lineRule="auto"/>
        <w:ind w:left="235" w:right="938" w:hanging="1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5.2.1. MJESEČNI PLAN I PROGRAM RADA STRUČNOG SURADNIKA</w:t>
      </w:r>
    </w:p>
    <w:p w:rsidR="00B619D3" w:rsidRDefault="00D711BB" w:rsidP="00CE432C">
      <w:pPr>
        <w:spacing w:after="5" w:line="231" w:lineRule="auto"/>
        <w:ind w:left="235" w:right="938" w:hanging="10"/>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w:t>
      </w:r>
      <w:r w:rsidR="003C0DF3" w:rsidRPr="003C0DF3">
        <w:rPr>
          <w:rFonts w:ascii="Times New Roman" w:eastAsia="Calibri" w:hAnsi="Times New Roman" w:cs="Times New Roman"/>
          <w:color w:val="000000"/>
          <w:sz w:val="24"/>
          <w:szCs w:val="24"/>
          <w:lang w:eastAsia="hr-HR"/>
        </w:rPr>
        <w:t xml:space="preserve"> PEDAGOGA</w:t>
      </w:r>
      <w:r>
        <w:rPr>
          <w:rFonts w:ascii="Times New Roman" w:eastAsia="Calibri" w:hAnsi="Times New Roman" w:cs="Times New Roman"/>
          <w:b/>
          <w:color w:val="000000"/>
          <w:sz w:val="24"/>
          <w:szCs w:val="24"/>
          <w:lang w:eastAsia="hr-HR"/>
        </w:rPr>
        <w:t xml:space="preserve">: </w:t>
      </w:r>
      <w:r w:rsidR="00B619D3">
        <w:rPr>
          <w:rFonts w:ascii="Times New Roman" w:eastAsia="Calibri" w:hAnsi="Times New Roman" w:cs="Times New Roman"/>
          <w:color w:val="000000"/>
          <w:sz w:val="24"/>
          <w:szCs w:val="24"/>
          <w:lang w:eastAsia="hr-HR"/>
        </w:rPr>
        <w:t>Školska godina 2022./2023</w:t>
      </w:r>
      <w:r w:rsidR="006E49E0">
        <w:rPr>
          <w:rFonts w:ascii="Times New Roman" w:eastAsia="Calibri" w:hAnsi="Times New Roman" w:cs="Times New Roman"/>
          <w:color w:val="000000"/>
          <w:sz w:val="24"/>
          <w:szCs w:val="24"/>
          <w:lang w:eastAsia="hr-HR"/>
        </w:rPr>
        <w:t>.</w:t>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r>
      <w:r w:rsidR="006E49E0">
        <w:rPr>
          <w:rFonts w:ascii="Times New Roman" w:eastAsia="Calibri" w:hAnsi="Times New Roman" w:cs="Times New Roman"/>
          <w:color w:val="000000"/>
          <w:sz w:val="24"/>
          <w:szCs w:val="24"/>
          <w:lang w:eastAsia="hr-HR"/>
        </w:rPr>
        <w:tab/>
        <w:t xml:space="preserve"> </w:t>
      </w:r>
      <w:r w:rsidR="00E131CE">
        <w:rPr>
          <w:rFonts w:ascii="Times New Roman" w:eastAsia="Calibri" w:hAnsi="Times New Roman" w:cs="Times New Roman"/>
          <w:color w:val="000000"/>
          <w:sz w:val="24"/>
          <w:szCs w:val="24"/>
          <w:lang w:eastAsia="hr-HR"/>
        </w:rPr>
        <w:t>49</w:t>
      </w:r>
    </w:p>
    <w:p w:rsidR="00D711BB" w:rsidRDefault="003C0DF3" w:rsidP="00CE432C">
      <w:pPr>
        <w:spacing w:after="5" w:line="231" w:lineRule="auto"/>
        <w:ind w:right="938"/>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5.3. IZVEDBENI PLAN I PROGRAM RADA STRUČNOG SURADNIKA</w:t>
      </w:r>
    </w:p>
    <w:p w:rsidR="00B619D3" w:rsidRDefault="00D711BB" w:rsidP="00CE432C">
      <w:pPr>
        <w:spacing w:after="5" w:line="231" w:lineRule="auto"/>
        <w:ind w:right="938"/>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w:t>
      </w:r>
      <w:r w:rsidR="003C0DF3" w:rsidRPr="003C0DF3">
        <w:rPr>
          <w:rFonts w:ascii="Times New Roman" w:eastAsia="Calibri" w:hAnsi="Times New Roman" w:cs="Times New Roman"/>
          <w:color w:val="000000"/>
          <w:sz w:val="24"/>
          <w:szCs w:val="24"/>
          <w:lang w:eastAsia="hr-HR"/>
        </w:rPr>
        <w:t xml:space="preserve"> EDUKACIJSKOG REHABILITATORA </w:t>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 xml:space="preserve"> </w:t>
      </w:r>
      <w:r w:rsidR="00E131CE">
        <w:rPr>
          <w:rFonts w:ascii="Times New Roman" w:eastAsia="Calibri" w:hAnsi="Times New Roman" w:cs="Times New Roman"/>
          <w:color w:val="000000"/>
          <w:sz w:val="24"/>
          <w:szCs w:val="24"/>
          <w:lang w:eastAsia="hr-HR"/>
        </w:rPr>
        <w:t>53</w:t>
      </w:r>
    </w:p>
    <w:p w:rsidR="00E131CE" w:rsidRDefault="003C0DF3" w:rsidP="00E131CE">
      <w:pPr>
        <w:spacing w:after="5" w:line="231" w:lineRule="auto"/>
        <w:ind w:right="938"/>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5.3.1. </w:t>
      </w:r>
      <w:r w:rsidR="00E131CE">
        <w:rPr>
          <w:rFonts w:ascii="Times New Roman" w:eastAsia="Calibri" w:hAnsi="Times New Roman" w:cs="Times New Roman"/>
          <w:color w:val="000000"/>
          <w:sz w:val="24"/>
          <w:szCs w:val="24"/>
          <w:lang w:eastAsia="hr-HR"/>
        </w:rPr>
        <w:t xml:space="preserve">MJESEČNI </w:t>
      </w:r>
      <w:r w:rsidRPr="003C0DF3">
        <w:rPr>
          <w:rFonts w:ascii="Times New Roman" w:eastAsia="Calibri" w:hAnsi="Times New Roman" w:cs="Times New Roman"/>
          <w:color w:val="000000"/>
          <w:sz w:val="24"/>
          <w:szCs w:val="24"/>
          <w:lang w:eastAsia="hr-HR"/>
        </w:rPr>
        <w:t>I</w:t>
      </w:r>
      <w:r w:rsidR="00E131CE">
        <w:rPr>
          <w:rFonts w:ascii="Times New Roman" w:eastAsia="Calibri" w:hAnsi="Times New Roman" w:cs="Times New Roman"/>
          <w:color w:val="000000"/>
          <w:sz w:val="24"/>
          <w:szCs w:val="24"/>
          <w:lang w:eastAsia="hr-HR"/>
        </w:rPr>
        <w:t xml:space="preserve">ZVEDBENI PLAN RADA EDUKACIJSKOG </w:t>
      </w:r>
    </w:p>
    <w:p w:rsidR="003C0DF3" w:rsidRPr="003C0DF3" w:rsidRDefault="00E131CE" w:rsidP="00E131CE">
      <w:pPr>
        <w:spacing w:after="5" w:line="231" w:lineRule="auto"/>
        <w:ind w:right="938"/>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REHABILITATORA </w:t>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r>
      <w:r>
        <w:rPr>
          <w:rFonts w:ascii="Times New Roman" w:eastAsia="Calibri" w:hAnsi="Times New Roman" w:cs="Times New Roman"/>
          <w:color w:val="000000"/>
          <w:sz w:val="24"/>
          <w:szCs w:val="24"/>
          <w:lang w:eastAsia="hr-HR"/>
        </w:rPr>
        <w:tab/>
        <w:t xml:space="preserve"> 56</w:t>
      </w:r>
    </w:p>
    <w:p w:rsidR="003C0DF3" w:rsidRPr="003C0DF3" w:rsidRDefault="003C0DF3" w:rsidP="00C57FE4">
      <w:pPr>
        <w:numPr>
          <w:ilvl w:val="1"/>
          <w:numId w:val="4"/>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Plan i program </w:t>
      </w:r>
      <w:r w:rsidR="00D711BB">
        <w:rPr>
          <w:rFonts w:ascii="Times New Roman" w:eastAsia="Calibri" w:hAnsi="Times New Roman" w:cs="Times New Roman"/>
          <w:b/>
          <w:color w:val="000000"/>
          <w:sz w:val="24"/>
          <w:szCs w:val="24"/>
          <w:lang w:eastAsia="hr-HR"/>
        </w:rPr>
        <w:t xml:space="preserve">rada </w:t>
      </w:r>
      <w:r w:rsidRPr="003C0DF3">
        <w:rPr>
          <w:rFonts w:ascii="Times New Roman" w:eastAsia="Calibri" w:hAnsi="Times New Roman" w:cs="Times New Roman"/>
          <w:b/>
          <w:color w:val="000000"/>
          <w:sz w:val="24"/>
          <w:szCs w:val="24"/>
          <w:lang w:eastAsia="hr-HR"/>
        </w:rPr>
        <w:t xml:space="preserve">stručnog suradnika knjižničara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65</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1"/>
          <w:numId w:val="4"/>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Plan rada tajništva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70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1"/>
          <w:numId w:val="4"/>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Plan rada računovodstva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74</w:t>
      </w:r>
      <w:r w:rsidRPr="003C0DF3">
        <w:rPr>
          <w:rFonts w:ascii="Times New Roman" w:eastAsia="Calibri" w:hAnsi="Times New Roman" w:cs="Times New Roman"/>
          <w:color w:val="000000"/>
          <w:sz w:val="24"/>
          <w:szCs w:val="24"/>
          <w:lang w:eastAsia="hr-HR"/>
        </w:rPr>
        <w:t xml:space="preserve"> </w:t>
      </w:r>
    </w:p>
    <w:p w:rsidR="003C0DF3" w:rsidRDefault="003C0DF3" w:rsidP="00C57FE4">
      <w:pPr>
        <w:numPr>
          <w:ilvl w:val="0"/>
          <w:numId w:val="23"/>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PLAN RADA  STRUČNIH TIJELA I ŠKOLSKOG ODBORA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E131CE">
        <w:rPr>
          <w:rFonts w:ascii="Times New Roman" w:eastAsia="Calibri" w:hAnsi="Times New Roman" w:cs="Times New Roman"/>
          <w:color w:val="000000"/>
          <w:sz w:val="24"/>
          <w:szCs w:val="24"/>
          <w:lang w:eastAsia="hr-HR"/>
        </w:rPr>
        <w:t>79</w:t>
      </w:r>
      <w:r w:rsidRPr="003C0DF3">
        <w:rPr>
          <w:rFonts w:ascii="Times New Roman" w:eastAsia="Calibri" w:hAnsi="Times New Roman" w:cs="Times New Roman"/>
          <w:color w:val="000000"/>
          <w:sz w:val="24"/>
          <w:szCs w:val="24"/>
          <w:lang w:eastAsia="hr-HR"/>
        </w:rPr>
        <w:t xml:space="preserve"> </w:t>
      </w:r>
    </w:p>
    <w:p w:rsidR="00683CAA" w:rsidRPr="00683CAA" w:rsidRDefault="00683CAA" w:rsidP="00683CAA">
      <w:pPr>
        <w:spacing w:after="5" w:line="271" w:lineRule="auto"/>
        <w:jc w:val="both"/>
        <w:rPr>
          <w:rFonts w:ascii="Times New Roman" w:eastAsia="Calibri" w:hAnsi="Times New Roman" w:cs="Times New Roman"/>
          <w:b/>
          <w:color w:val="000000"/>
          <w:sz w:val="24"/>
          <w:szCs w:val="24"/>
          <w:lang w:eastAsia="hr-HR"/>
        </w:rPr>
      </w:pPr>
      <w:r w:rsidRPr="00683CAA">
        <w:rPr>
          <w:rFonts w:eastAsia="Calibri" w:cstheme="minorHAnsi"/>
          <w:color w:val="000000"/>
          <w:sz w:val="18"/>
          <w:szCs w:val="18"/>
          <w:lang w:eastAsia="hr-HR"/>
        </w:rPr>
        <w:t>6.1.</w:t>
      </w:r>
      <w:r>
        <w:rPr>
          <w:rFonts w:eastAsia="Calibri" w:cstheme="minorHAnsi"/>
          <w:color w:val="000000"/>
          <w:sz w:val="18"/>
          <w:szCs w:val="18"/>
          <w:lang w:eastAsia="hr-HR"/>
        </w:rPr>
        <w:t xml:space="preserve"> </w:t>
      </w:r>
      <w:r w:rsidRPr="00683CAA">
        <w:rPr>
          <w:rFonts w:ascii="Times New Roman" w:eastAsia="Calibri" w:hAnsi="Times New Roman" w:cs="Times New Roman"/>
          <w:b/>
          <w:color w:val="000000"/>
          <w:sz w:val="24"/>
          <w:szCs w:val="24"/>
          <w:lang w:eastAsia="hr-HR"/>
        </w:rPr>
        <w:t>Učiteljsko vijeće</w:t>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6E49E0">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79</w:t>
      </w:r>
    </w:p>
    <w:p w:rsidR="003C0DF3" w:rsidRPr="003C0DF3" w:rsidRDefault="003C0DF3" w:rsidP="003C0DF3">
      <w:pPr>
        <w:numPr>
          <w:ilvl w:val="1"/>
          <w:numId w:val="3"/>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Razredna vijeća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80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1"/>
          <w:numId w:val="3"/>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Vijeće roditelja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80</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1"/>
          <w:numId w:val="3"/>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Vijeće učenika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81</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numPr>
          <w:ilvl w:val="1"/>
          <w:numId w:val="3"/>
        </w:numPr>
        <w:spacing w:after="5" w:line="271" w:lineRule="auto"/>
        <w:ind w:hanging="319"/>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Školski odbor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81</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0"/>
          <w:numId w:val="23"/>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PLANOVI STRUČNOG USAVRŠAVANJA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E131CE">
        <w:rPr>
          <w:rFonts w:ascii="Times New Roman" w:eastAsia="Calibri" w:hAnsi="Times New Roman" w:cs="Times New Roman"/>
          <w:color w:val="000000"/>
          <w:sz w:val="24"/>
          <w:szCs w:val="24"/>
          <w:lang w:eastAsia="hr-HR"/>
        </w:rPr>
        <w:t>82</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tabs>
          <w:tab w:val="center" w:pos="355"/>
          <w:tab w:val="center" w:pos="3282"/>
          <w:tab w:val="center" w:pos="6474"/>
        </w:tabs>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ab/>
      </w:r>
      <w:r w:rsidR="00683CAA">
        <w:rPr>
          <w:rFonts w:ascii="Times New Roman" w:eastAsia="Calibri" w:hAnsi="Times New Roman" w:cs="Times New Roman"/>
          <w:b/>
          <w:color w:val="000000"/>
          <w:sz w:val="24"/>
          <w:szCs w:val="24"/>
          <w:lang w:eastAsia="hr-HR"/>
        </w:rPr>
        <w:t>7</w:t>
      </w:r>
      <w:r w:rsidRPr="003C0DF3">
        <w:rPr>
          <w:rFonts w:ascii="Times New Roman" w:eastAsia="Calibri" w:hAnsi="Times New Roman" w:cs="Times New Roman"/>
          <w:b/>
          <w:color w:val="000000"/>
          <w:sz w:val="24"/>
          <w:szCs w:val="24"/>
          <w:lang w:eastAsia="hr-HR"/>
        </w:rPr>
        <w:t>.1.</w:t>
      </w:r>
      <w:r w:rsidRPr="003C0DF3">
        <w:rPr>
          <w:rFonts w:ascii="Times New Roman" w:eastAsia="Calibri" w:hAnsi="Times New Roman" w:cs="Times New Roman"/>
          <w:color w:val="000000"/>
          <w:sz w:val="24"/>
          <w:szCs w:val="24"/>
          <w:lang w:eastAsia="hr-HR"/>
        </w:rPr>
        <w:t xml:space="preserve"> </w:t>
      </w:r>
      <w:r w:rsidRPr="003C0DF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b/>
          <w:color w:val="000000"/>
          <w:sz w:val="24"/>
          <w:szCs w:val="24"/>
          <w:lang w:eastAsia="hr-HR"/>
        </w:rPr>
        <w:t>Plan i program stručnog usavr</w:t>
      </w:r>
      <w:r w:rsidR="00683CAA">
        <w:rPr>
          <w:rFonts w:ascii="Times New Roman" w:eastAsia="Calibri" w:hAnsi="Times New Roman" w:cs="Times New Roman"/>
          <w:b/>
          <w:color w:val="000000"/>
          <w:sz w:val="24"/>
          <w:szCs w:val="24"/>
          <w:lang w:eastAsia="hr-HR"/>
        </w:rPr>
        <w:t>šavanja u školskoj godini  2022./2023</w:t>
      </w:r>
      <w:r w:rsidRPr="003C0DF3">
        <w:rPr>
          <w:rFonts w:ascii="Times New Roman" w:eastAsia="Calibri" w:hAnsi="Times New Roman" w:cs="Times New Roman"/>
          <w:b/>
          <w:color w:val="000000"/>
          <w:sz w:val="24"/>
          <w:szCs w:val="24"/>
          <w:lang w:eastAsia="hr-HR"/>
        </w:rPr>
        <w:t xml:space="preserve">. </w:t>
      </w:r>
      <w:r w:rsidR="00CE432C">
        <w:rPr>
          <w:rFonts w:ascii="Times New Roman" w:eastAsia="Calibri" w:hAnsi="Times New Roman" w:cs="Times New Roman"/>
          <w:b/>
          <w:color w:val="000000"/>
          <w:sz w:val="24"/>
          <w:szCs w:val="24"/>
          <w:lang w:eastAsia="hr-HR"/>
        </w:rPr>
        <w:tab/>
      </w:r>
      <w:r w:rsidR="001C0984">
        <w:rPr>
          <w:rFonts w:ascii="Times New Roman" w:eastAsia="Calibri" w:hAnsi="Times New Roman" w:cs="Times New Roman"/>
          <w:b/>
          <w:color w:val="000000"/>
          <w:sz w:val="24"/>
          <w:szCs w:val="24"/>
          <w:lang w:eastAsia="hr-HR"/>
        </w:rPr>
        <w:tab/>
        <w:t>82</w:t>
      </w:r>
      <w:r w:rsidRPr="003C0DF3">
        <w:rPr>
          <w:rFonts w:ascii="Times New Roman" w:eastAsia="Calibri" w:hAnsi="Times New Roman" w:cs="Times New Roman"/>
          <w:color w:val="000000"/>
          <w:sz w:val="24"/>
          <w:szCs w:val="24"/>
          <w:lang w:eastAsia="hr-HR"/>
        </w:rPr>
        <w:t xml:space="preserve"> </w:t>
      </w:r>
    </w:p>
    <w:p w:rsidR="00683CAA" w:rsidRDefault="003C0DF3" w:rsidP="00C57FE4">
      <w:pPr>
        <w:numPr>
          <w:ilvl w:val="0"/>
          <w:numId w:val="23"/>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PODACI O OSTALIM AKTIVNOSTIMA U FUNKCIJI  ODGOJNO</w:t>
      </w:r>
      <w:r w:rsidR="00683CAA">
        <w:rPr>
          <w:rFonts w:ascii="Times New Roman" w:eastAsia="Calibri" w:hAnsi="Times New Roman" w:cs="Times New Roman"/>
          <w:color w:val="000000"/>
          <w:sz w:val="24"/>
          <w:szCs w:val="24"/>
          <w:lang w:eastAsia="hr-HR"/>
        </w:rPr>
        <w:t xml:space="preserve"> - </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683CAA">
      <w:pPr>
        <w:spacing w:after="5" w:line="271" w:lineRule="auto"/>
        <w:ind w:left="36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OBRAZOVNOG RADA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1C0984">
        <w:rPr>
          <w:rFonts w:ascii="Times New Roman" w:eastAsia="Calibri" w:hAnsi="Times New Roman" w:cs="Times New Roman"/>
          <w:color w:val="000000"/>
          <w:sz w:val="24"/>
          <w:szCs w:val="24"/>
          <w:lang w:eastAsia="hr-HR"/>
        </w:rPr>
        <w:t>85</w:t>
      </w:r>
      <w:r w:rsidRPr="003C0DF3">
        <w:rPr>
          <w:rFonts w:ascii="Times New Roman" w:eastAsia="Calibri" w:hAnsi="Times New Roman" w:cs="Times New Roman"/>
          <w:color w:val="000000"/>
          <w:sz w:val="24"/>
          <w:szCs w:val="24"/>
          <w:lang w:eastAsia="hr-HR"/>
        </w:rPr>
        <w:t xml:space="preserve"> </w:t>
      </w:r>
    </w:p>
    <w:p w:rsidR="003C0DF3" w:rsidRPr="00683CAA" w:rsidRDefault="003C0DF3" w:rsidP="00C57FE4">
      <w:pPr>
        <w:pStyle w:val="Odlomakpopisa"/>
        <w:numPr>
          <w:ilvl w:val="1"/>
          <w:numId w:val="24"/>
        </w:numPr>
        <w:spacing w:after="5" w:line="271" w:lineRule="auto"/>
        <w:jc w:val="both"/>
        <w:rPr>
          <w:rFonts w:ascii="Times New Roman" w:eastAsia="Calibri" w:hAnsi="Times New Roman" w:cs="Times New Roman"/>
          <w:color w:val="000000"/>
          <w:sz w:val="24"/>
          <w:szCs w:val="24"/>
          <w:lang w:eastAsia="hr-HR"/>
        </w:rPr>
      </w:pPr>
      <w:r w:rsidRPr="00683CAA">
        <w:rPr>
          <w:rFonts w:ascii="Times New Roman" w:eastAsia="Calibri" w:hAnsi="Times New Roman" w:cs="Times New Roman"/>
          <w:b/>
          <w:color w:val="000000"/>
          <w:sz w:val="24"/>
          <w:szCs w:val="24"/>
          <w:lang w:eastAsia="hr-HR"/>
        </w:rPr>
        <w:t xml:space="preserve">PLAN ORGANIZIRANE KULTURNE DJELATNOSTI </w:t>
      </w:r>
      <w:r w:rsidRPr="00683CAA">
        <w:rPr>
          <w:rFonts w:ascii="Times New Roman" w:eastAsia="Calibri" w:hAnsi="Times New Roman" w:cs="Times New Roman"/>
          <w:b/>
          <w:color w:val="000000"/>
          <w:sz w:val="24"/>
          <w:szCs w:val="24"/>
          <w:lang w:eastAsia="hr-HR"/>
        </w:rPr>
        <w:tab/>
      </w:r>
      <w:r w:rsidR="00CE432C" w:rsidRPr="00683CAA">
        <w:rPr>
          <w:rFonts w:ascii="Times New Roman" w:eastAsia="Calibri" w:hAnsi="Times New Roman" w:cs="Times New Roman"/>
          <w:b/>
          <w:color w:val="000000"/>
          <w:sz w:val="24"/>
          <w:szCs w:val="24"/>
          <w:lang w:eastAsia="hr-HR"/>
        </w:rPr>
        <w:tab/>
      </w:r>
      <w:r w:rsidR="00CE432C" w:rsidRPr="00683CAA">
        <w:rPr>
          <w:rFonts w:ascii="Times New Roman" w:eastAsia="Calibri" w:hAnsi="Times New Roman" w:cs="Times New Roman"/>
          <w:b/>
          <w:color w:val="000000"/>
          <w:sz w:val="24"/>
          <w:szCs w:val="24"/>
          <w:lang w:eastAsia="hr-HR"/>
        </w:rPr>
        <w:tab/>
      </w:r>
      <w:r w:rsidR="00CE432C" w:rsidRPr="00683CAA">
        <w:rPr>
          <w:rFonts w:ascii="Times New Roman" w:eastAsia="Calibri" w:hAnsi="Times New Roman" w:cs="Times New Roman"/>
          <w:b/>
          <w:color w:val="000000"/>
          <w:sz w:val="24"/>
          <w:szCs w:val="24"/>
          <w:lang w:eastAsia="hr-HR"/>
        </w:rPr>
        <w:tab/>
      </w:r>
      <w:r w:rsidR="001C0984">
        <w:rPr>
          <w:rFonts w:ascii="Times New Roman" w:eastAsia="Calibri" w:hAnsi="Times New Roman" w:cs="Times New Roman"/>
          <w:b/>
          <w:color w:val="000000"/>
          <w:sz w:val="24"/>
          <w:szCs w:val="24"/>
          <w:lang w:eastAsia="hr-HR"/>
        </w:rPr>
        <w:t>85</w:t>
      </w:r>
      <w:r w:rsidRPr="00683CAA">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1"/>
          <w:numId w:val="24"/>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Profesionalno informiranje i usmjeravanje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E131CE">
        <w:rPr>
          <w:rFonts w:ascii="Times New Roman" w:eastAsia="Calibri" w:hAnsi="Times New Roman" w:cs="Times New Roman"/>
          <w:b/>
          <w:color w:val="000000"/>
          <w:sz w:val="24"/>
          <w:szCs w:val="24"/>
          <w:lang w:eastAsia="hr-HR"/>
        </w:rPr>
        <w:t>86</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1"/>
          <w:numId w:val="24"/>
        </w:numPr>
        <w:spacing w:after="5" w:line="271"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PLAN BRIGE ŠKOLE ZA ZDRAVSTVENO-SOCIJALNU I EKOLOŠKU ZAŠTITU  UČENIKA </w:t>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DA55DE">
        <w:rPr>
          <w:rFonts w:ascii="Times New Roman" w:eastAsia="Calibri" w:hAnsi="Times New Roman" w:cs="Times New Roman"/>
          <w:b/>
          <w:color w:val="000000"/>
          <w:sz w:val="24"/>
          <w:szCs w:val="24"/>
          <w:lang w:eastAsia="hr-HR"/>
        </w:rPr>
        <w:tab/>
      </w:r>
      <w:r w:rsidR="005C5F3F">
        <w:rPr>
          <w:rFonts w:ascii="Times New Roman" w:eastAsia="Calibri" w:hAnsi="Times New Roman" w:cs="Times New Roman"/>
          <w:b/>
          <w:color w:val="000000"/>
          <w:sz w:val="24"/>
          <w:szCs w:val="24"/>
          <w:lang w:eastAsia="hr-HR"/>
        </w:rPr>
        <w:t>87</w:t>
      </w:r>
    </w:p>
    <w:p w:rsidR="003C0DF3" w:rsidRPr="003C0DF3" w:rsidRDefault="003C0DF3" w:rsidP="00C57FE4">
      <w:pPr>
        <w:numPr>
          <w:ilvl w:val="1"/>
          <w:numId w:val="24"/>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ŠKOLSKI PREVENTIVNI PROGRAM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8F29B2">
        <w:rPr>
          <w:rFonts w:ascii="Times New Roman" w:eastAsia="Calibri" w:hAnsi="Times New Roman" w:cs="Times New Roman"/>
          <w:b/>
          <w:color w:val="000000"/>
          <w:sz w:val="24"/>
          <w:szCs w:val="24"/>
          <w:lang w:eastAsia="hr-HR"/>
        </w:rPr>
        <w:t>87</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1"/>
          <w:numId w:val="24"/>
        </w:numPr>
        <w:spacing w:after="5" w:line="271"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Program specifičnih i  preventivnih mjera zdravstvene zaštite učenika </w:t>
      </w:r>
      <w:r w:rsidRPr="003C0DF3">
        <w:rPr>
          <w:rFonts w:ascii="Times New Roman" w:eastAsia="Calibri" w:hAnsi="Times New Roman" w:cs="Times New Roman"/>
          <w:b/>
          <w:color w:val="000000"/>
          <w:sz w:val="24"/>
          <w:szCs w:val="24"/>
          <w:lang w:eastAsia="hr-HR"/>
        </w:rPr>
        <w:tab/>
      </w:r>
      <w:r w:rsidR="00CE432C">
        <w:rPr>
          <w:rFonts w:ascii="Times New Roman" w:eastAsia="Calibri" w:hAnsi="Times New Roman" w:cs="Times New Roman"/>
          <w:b/>
          <w:color w:val="000000"/>
          <w:sz w:val="24"/>
          <w:szCs w:val="24"/>
          <w:lang w:eastAsia="hr-HR"/>
        </w:rPr>
        <w:tab/>
      </w:r>
      <w:r w:rsidR="008F29B2">
        <w:rPr>
          <w:rFonts w:ascii="Times New Roman" w:eastAsia="Calibri" w:hAnsi="Times New Roman" w:cs="Times New Roman"/>
          <w:b/>
          <w:color w:val="000000"/>
          <w:sz w:val="24"/>
          <w:szCs w:val="24"/>
          <w:lang w:eastAsia="hr-HR"/>
        </w:rPr>
        <w:t>95</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C57FE4">
      <w:pPr>
        <w:numPr>
          <w:ilvl w:val="0"/>
          <w:numId w:val="24"/>
        </w:numPr>
        <w:spacing w:after="5" w:line="271"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PLAN I PROGRAM INVESTICIJA I INVESTICIJSKOG ODRŽAVANJA I  OPREMANJA </w:t>
      </w:r>
      <w:r w:rsidRPr="003C0DF3">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CE432C">
        <w:rPr>
          <w:rFonts w:ascii="Times New Roman" w:eastAsia="Calibri" w:hAnsi="Times New Roman" w:cs="Times New Roman"/>
          <w:color w:val="000000"/>
          <w:sz w:val="24"/>
          <w:szCs w:val="24"/>
          <w:lang w:eastAsia="hr-HR"/>
        </w:rPr>
        <w:tab/>
      </w:r>
      <w:r w:rsidR="008F29B2">
        <w:rPr>
          <w:rFonts w:ascii="Times New Roman" w:eastAsia="Calibri" w:hAnsi="Times New Roman" w:cs="Times New Roman"/>
          <w:color w:val="000000"/>
          <w:sz w:val="24"/>
          <w:szCs w:val="24"/>
          <w:lang w:eastAsia="hr-HR"/>
        </w:rPr>
        <w:t>96</w:t>
      </w: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6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0"/>
        <w:rPr>
          <w:rFonts w:ascii="Calibri" w:eastAsia="Calibri" w:hAnsi="Calibri" w:cs="Calibri"/>
          <w:color w:val="000000"/>
          <w:lang w:eastAsia="hr-HR"/>
        </w:rPr>
      </w:pPr>
      <w:r w:rsidRPr="003C0DF3">
        <w:rPr>
          <w:rFonts w:ascii="Times New Roman" w:eastAsia="Times New Roman" w:hAnsi="Times New Roman" w:cs="Times New Roman"/>
          <w:color w:val="000000"/>
          <w:sz w:val="24"/>
          <w:lang w:eastAsia="hr-HR"/>
        </w:rPr>
        <w:t xml:space="preserve"> </w:t>
      </w:r>
      <w:r w:rsidRPr="003C0DF3">
        <w:rPr>
          <w:rFonts w:ascii="Times New Roman" w:eastAsia="Times New Roman" w:hAnsi="Times New Roman" w:cs="Times New Roman"/>
          <w:color w:val="000000"/>
          <w:sz w:val="24"/>
          <w:lang w:eastAsia="hr-HR"/>
        </w:rPr>
        <w:tab/>
      </w:r>
      <w:r w:rsidRPr="003C0DF3">
        <w:rPr>
          <w:rFonts w:ascii="Calibri" w:eastAsia="Calibri" w:hAnsi="Calibri" w:cs="Calibri"/>
          <w:b/>
          <w:color w:val="000000"/>
          <w:sz w:val="28"/>
          <w:lang w:eastAsia="hr-HR"/>
        </w:rPr>
        <w:t xml:space="preserve"> </w:t>
      </w:r>
      <w:r w:rsidRPr="003C0DF3">
        <w:rPr>
          <w:rFonts w:ascii="Calibri" w:eastAsia="Calibri" w:hAnsi="Calibri" w:cs="Calibri"/>
          <w:color w:val="000000"/>
          <w:lang w:eastAsia="hr-HR"/>
        </w:rPr>
        <w:br w:type="page"/>
      </w:r>
    </w:p>
    <w:p w:rsidR="003C0DF3" w:rsidRPr="003C0DF3" w:rsidRDefault="003C0DF3" w:rsidP="003C0DF3">
      <w:pPr>
        <w:keepNext/>
        <w:keepLines/>
        <w:spacing w:after="14" w:line="360" w:lineRule="auto"/>
        <w:ind w:right="4283"/>
        <w:jc w:val="right"/>
        <w:outlineLvl w:val="1"/>
        <w:rPr>
          <w:rFonts w:ascii="Calibri" w:eastAsia="Calibri" w:hAnsi="Calibri" w:cs="Calibri"/>
          <w:color w:val="000000"/>
          <w:sz w:val="36"/>
          <w:lang w:eastAsia="hr-HR"/>
        </w:rPr>
      </w:pPr>
      <w:r w:rsidRPr="003C0DF3">
        <w:rPr>
          <w:rFonts w:ascii="Calibri" w:eastAsia="Calibri" w:hAnsi="Calibri" w:cs="Calibri"/>
          <w:b/>
          <w:color w:val="000000"/>
          <w:sz w:val="28"/>
          <w:lang w:eastAsia="hr-HR"/>
        </w:rPr>
        <w:lastRenderedPageBreak/>
        <w:t xml:space="preserve">OSNOVNI PODACI O ŠKOLI </w:t>
      </w:r>
    </w:p>
    <w:p w:rsidR="003C0DF3" w:rsidRPr="003C0DF3" w:rsidRDefault="003C0DF3" w:rsidP="003C0DF3">
      <w:pPr>
        <w:spacing w:after="0" w:line="360" w:lineRule="auto"/>
        <w:rPr>
          <w:rFonts w:ascii="Calibri" w:eastAsia="Calibri" w:hAnsi="Calibri" w:cs="Calibri"/>
          <w:color w:val="000000"/>
          <w:lang w:eastAsia="hr-HR"/>
        </w:rPr>
      </w:pPr>
      <w:r w:rsidRPr="003C0DF3">
        <w:rPr>
          <w:rFonts w:ascii="Calibri" w:eastAsia="Calibri" w:hAnsi="Calibri" w:cs="Calibri"/>
          <w:color w:val="000000"/>
          <w:sz w:val="24"/>
          <w:lang w:eastAsia="hr-HR"/>
        </w:rPr>
        <w:t xml:space="preserve"> </w:t>
      </w:r>
    </w:p>
    <w:tbl>
      <w:tblPr>
        <w:tblStyle w:val="TableGrid"/>
        <w:tblW w:w="9345" w:type="dxa"/>
        <w:tblInd w:w="6" w:type="dxa"/>
        <w:tblCellMar>
          <w:top w:w="44" w:type="dxa"/>
          <w:left w:w="107" w:type="dxa"/>
          <w:right w:w="1112" w:type="dxa"/>
        </w:tblCellMar>
        <w:tblLook w:val="04A0" w:firstRow="1" w:lastRow="0" w:firstColumn="1" w:lastColumn="0" w:noHBand="0" w:noVBand="1"/>
      </w:tblPr>
      <w:tblGrid>
        <w:gridCol w:w="4982"/>
        <w:gridCol w:w="4363"/>
      </w:tblGrid>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Naziv škole: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Osnovna škola Horvati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Adresa škole: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Horvaćanska 6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Županija: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Grad Zagreb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Telefonski broj: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01/38 35 102 </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telefaksa: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01/38 38 870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Internetska pošta: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u w:val="single" w:color="000000"/>
              </w:rPr>
              <w:t>ured@os-horvati-zg.skole.hr</w:t>
            </w:r>
            <w:r w:rsidRPr="003C0DF3">
              <w:rPr>
                <w:rFonts w:ascii="Times New Roman" w:eastAsia="Times New Roman" w:hAnsi="Times New Roman" w:cs="Times New Roman"/>
                <w:color w:val="000000"/>
                <w:sz w:val="24"/>
              </w:rPr>
              <w:t xml:space="preserve">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Internetska adresa: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077C3B" w:rsidP="003C0DF3">
            <w:pPr>
              <w:ind w:left="1"/>
              <w:rPr>
                <w:rFonts w:ascii="Calibri" w:eastAsia="Calibri" w:hAnsi="Calibri" w:cs="Calibri"/>
                <w:color w:val="000000"/>
              </w:rPr>
            </w:pPr>
            <w:hyperlink r:id="rId8">
              <w:r w:rsidR="003C0DF3" w:rsidRPr="003C0DF3">
                <w:rPr>
                  <w:rFonts w:ascii="Calibri" w:eastAsia="Calibri" w:hAnsi="Calibri" w:cs="Calibri"/>
                  <w:color w:val="000000"/>
                  <w:u w:val="single" w:color="000000"/>
                </w:rPr>
                <w:t>http://www.os</w:t>
              </w:r>
            </w:hyperlink>
            <w:hyperlink r:id="rId9">
              <w:r w:rsidR="003C0DF3" w:rsidRPr="003C0DF3">
                <w:rPr>
                  <w:rFonts w:ascii="Calibri" w:eastAsia="Calibri" w:hAnsi="Calibri" w:cs="Calibri"/>
                  <w:color w:val="000000"/>
                  <w:u w:val="single" w:color="000000"/>
                </w:rPr>
                <w:t>-</w:t>
              </w:r>
            </w:hyperlink>
            <w:hyperlink r:id="rId10">
              <w:r w:rsidR="003C0DF3" w:rsidRPr="003C0DF3">
                <w:rPr>
                  <w:rFonts w:ascii="Calibri" w:eastAsia="Calibri" w:hAnsi="Calibri" w:cs="Calibri"/>
                  <w:color w:val="000000"/>
                  <w:u w:val="single" w:color="000000"/>
                </w:rPr>
                <w:t>horvati</w:t>
              </w:r>
            </w:hyperlink>
            <w:hyperlink r:id="rId11">
              <w:r w:rsidR="003C0DF3" w:rsidRPr="003C0DF3">
                <w:rPr>
                  <w:rFonts w:ascii="Calibri" w:eastAsia="Calibri" w:hAnsi="Calibri" w:cs="Calibri"/>
                  <w:color w:val="000000"/>
                  <w:u w:val="single" w:color="000000"/>
                </w:rPr>
                <w:t>-</w:t>
              </w:r>
            </w:hyperlink>
            <w:hyperlink r:id="rId12">
              <w:r w:rsidR="003C0DF3" w:rsidRPr="003C0DF3">
                <w:rPr>
                  <w:rFonts w:ascii="Calibri" w:eastAsia="Calibri" w:hAnsi="Calibri" w:cs="Calibri"/>
                  <w:color w:val="000000"/>
                  <w:u w:val="single" w:color="000000"/>
                </w:rPr>
                <w:t>zg.skole.hr</w:t>
              </w:r>
            </w:hyperlink>
            <w:hyperlink r:id="rId13">
              <w:r w:rsidR="003C0DF3" w:rsidRPr="003C0DF3">
                <w:rPr>
                  <w:rFonts w:ascii="Times New Roman" w:eastAsia="Times New Roman" w:hAnsi="Times New Roman" w:cs="Times New Roman"/>
                  <w:color w:val="000000"/>
                  <w:sz w:val="24"/>
                </w:rPr>
                <w:t xml:space="preserve"> </w:t>
              </w:r>
            </w:hyperlink>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Šifra škole: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21-114-058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Matični broj škole: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03273873 </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OIB: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76430833591 </w:t>
            </w:r>
          </w:p>
        </w:tc>
      </w:tr>
      <w:tr w:rsidR="003C0DF3" w:rsidRPr="003C0DF3" w:rsidTr="005C5306">
        <w:trPr>
          <w:trHeight w:val="285"/>
        </w:trPr>
        <w:tc>
          <w:tcPr>
            <w:tcW w:w="4982"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 </w:t>
            </w:r>
          </w:p>
        </w:tc>
        <w:tc>
          <w:tcPr>
            <w:tcW w:w="4363"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 </w:t>
            </w:r>
          </w:p>
        </w:tc>
      </w:tr>
      <w:tr w:rsidR="003C0DF3" w:rsidRPr="003C0DF3" w:rsidTr="005C5306">
        <w:trPr>
          <w:trHeight w:val="287"/>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Ravnatelj škole: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F700A4" w:rsidP="00F700A4">
            <w:pPr>
              <w:ind w:left="1"/>
              <w:rPr>
                <w:rFonts w:ascii="Calibri" w:eastAsia="Calibri" w:hAnsi="Calibri" w:cs="Calibri"/>
                <w:color w:val="000000"/>
              </w:rPr>
            </w:pPr>
            <w:r>
              <w:rPr>
                <w:rFonts w:ascii="Calibri" w:eastAsia="Calibri" w:hAnsi="Calibri" w:cs="Calibri"/>
                <w:color w:val="000000"/>
              </w:rPr>
              <w:t xml:space="preserve">v.d. </w:t>
            </w:r>
            <w:r w:rsidR="003C0DF3" w:rsidRPr="003C0DF3">
              <w:rPr>
                <w:rFonts w:ascii="Calibri" w:eastAsia="Calibri" w:hAnsi="Calibri" w:cs="Calibri"/>
                <w:color w:val="000000"/>
              </w:rPr>
              <w:t xml:space="preserve">mr.sc. </w:t>
            </w:r>
            <w:r w:rsidR="00086943">
              <w:rPr>
                <w:rFonts w:ascii="Calibri" w:eastAsia="Calibri" w:hAnsi="Calibri" w:cs="Calibri"/>
                <w:color w:val="000000"/>
              </w:rPr>
              <w:t xml:space="preserve">Manuela Piškor   </w:t>
            </w:r>
            <w:r>
              <w:rPr>
                <w:rFonts w:ascii="Calibri" w:eastAsia="Calibri" w:hAnsi="Calibri" w:cs="Calibri"/>
                <w:color w:val="000000"/>
              </w:rPr>
              <w:t>Podobnik</w:t>
            </w:r>
          </w:p>
        </w:tc>
      </w:tr>
      <w:tr w:rsidR="003C0DF3" w:rsidRPr="003C0DF3" w:rsidTr="005C5306">
        <w:trPr>
          <w:trHeight w:val="54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Voditelj smjene/satničar: </w:t>
            </w:r>
          </w:p>
        </w:tc>
        <w:tc>
          <w:tcPr>
            <w:tcW w:w="4363" w:type="dxa"/>
            <w:tcBorders>
              <w:top w:val="single" w:sz="4" w:space="0" w:color="000000"/>
              <w:left w:val="single" w:sz="4" w:space="0" w:color="000000"/>
              <w:bottom w:val="single" w:sz="4" w:space="0" w:color="000000"/>
              <w:right w:val="single" w:sz="4" w:space="0" w:color="000000"/>
            </w:tcBorders>
          </w:tcPr>
          <w:p w:rsidR="003C0DF3" w:rsidRPr="0098415D" w:rsidRDefault="00086943" w:rsidP="00800BA2">
            <w:pPr>
              <w:ind w:left="1"/>
              <w:jc w:val="both"/>
              <w:rPr>
                <w:rFonts w:ascii="Calibri" w:eastAsia="Calibri" w:hAnsi="Calibri" w:cs="Calibri"/>
                <w:color w:val="FF0000"/>
              </w:rPr>
            </w:pPr>
            <w:r>
              <w:rPr>
                <w:rFonts w:ascii="Calibri" w:eastAsia="Calibri" w:hAnsi="Calibri" w:cs="Calibri"/>
              </w:rPr>
              <w:t>mr.sc.</w:t>
            </w:r>
            <w:r w:rsidR="00800BA2" w:rsidRPr="00800BA2">
              <w:rPr>
                <w:rFonts w:ascii="Calibri" w:eastAsia="Calibri" w:hAnsi="Calibri" w:cs="Calibri"/>
              </w:rPr>
              <w:t>Manuela Piškor Podobnik</w:t>
            </w:r>
            <w:r>
              <w:rPr>
                <w:rFonts w:ascii="Calibri" w:eastAsia="Calibri" w:hAnsi="Calibri" w:cs="Calibri"/>
              </w:rPr>
              <w:t xml:space="preserve"> učiteljica matematike i fizike</w:t>
            </w:r>
          </w:p>
        </w:tc>
      </w:tr>
      <w:tr w:rsidR="003C0DF3" w:rsidRPr="003C0DF3" w:rsidTr="005C5306">
        <w:trPr>
          <w:trHeight w:val="283"/>
        </w:trPr>
        <w:tc>
          <w:tcPr>
            <w:tcW w:w="4982"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 </w:t>
            </w:r>
          </w:p>
        </w:tc>
        <w:tc>
          <w:tcPr>
            <w:tcW w:w="4363"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 </w:t>
            </w:r>
          </w:p>
        </w:tc>
      </w:tr>
      <w:tr w:rsidR="003C0DF3" w:rsidRPr="003C0DF3" w:rsidTr="005C5306">
        <w:trPr>
          <w:trHeight w:val="287"/>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učenika: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309</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učenika u razrednoj nastavi: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1</w:t>
            </w:r>
            <w:r>
              <w:rPr>
                <w:rFonts w:ascii="Calibri" w:eastAsia="Calibri" w:hAnsi="Calibri" w:cs="Calibri"/>
                <w:color w:val="000000"/>
              </w:rPr>
              <w:t>56</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učenika u predmetnoj nastavi: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Pr>
                <w:rFonts w:ascii="Calibri" w:eastAsia="Calibri" w:hAnsi="Calibri" w:cs="Calibri"/>
                <w:color w:val="000000"/>
              </w:rPr>
              <w:t>153</w:t>
            </w:r>
            <w:r w:rsidRPr="003C0DF3">
              <w:rPr>
                <w:rFonts w:ascii="Calibri" w:eastAsia="Calibri" w:hAnsi="Calibri" w:cs="Calibri"/>
                <w:color w:val="000000"/>
              </w:rPr>
              <w:t xml:space="preserve"> </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učenika s teškoćama u razvoju: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Pr>
                <w:rFonts w:ascii="Calibri" w:eastAsia="Calibri" w:hAnsi="Calibri" w:cs="Calibri"/>
                <w:color w:val="000000"/>
              </w:rPr>
              <w:t>33</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učenika u produženom boravku: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143242" w:rsidP="003C0DF3">
            <w:pPr>
              <w:ind w:left="1"/>
              <w:rPr>
                <w:rFonts w:ascii="Calibri" w:eastAsia="Calibri" w:hAnsi="Calibri" w:cs="Calibri"/>
                <w:color w:val="000000"/>
              </w:rPr>
            </w:pPr>
            <w:r>
              <w:rPr>
                <w:rFonts w:ascii="Calibri" w:eastAsia="Calibri" w:hAnsi="Calibri" w:cs="Calibri"/>
                <w:color w:val="000000"/>
              </w:rPr>
              <w:t>97</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Ukupan broj razrednih odjela: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16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razrednih odjela u matičnoj školi: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16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razrednih odjela RN-a: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8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razrednih odjela PN-a: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8 </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smjena: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2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Početak i završetak svake smjene: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8.00 do 13.00,  14.00 do 19.00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radnika: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0513E3" w:rsidP="003C0DF3">
            <w:pPr>
              <w:ind w:left="1"/>
              <w:rPr>
                <w:rFonts w:ascii="Calibri" w:eastAsia="Calibri" w:hAnsi="Calibri" w:cs="Calibri"/>
                <w:color w:val="000000"/>
              </w:rPr>
            </w:pPr>
            <w:r>
              <w:rPr>
                <w:rFonts w:ascii="Calibri" w:eastAsia="Calibri" w:hAnsi="Calibri" w:cs="Calibri"/>
                <w:color w:val="000000"/>
              </w:rPr>
              <w:t>46</w:t>
            </w:r>
            <w:r w:rsidR="003C0DF3" w:rsidRPr="003C0DF3">
              <w:rPr>
                <w:rFonts w:ascii="Calibri" w:eastAsia="Calibri" w:hAnsi="Calibri" w:cs="Calibri"/>
                <w:color w:val="000000"/>
              </w:rPr>
              <w:t xml:space="preserve"> + 12 PUN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učitelja predmetne nastave: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19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učitelja razredne nastave: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14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učitelja u produženom boravku: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6 </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stručnih suradnika: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3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ostalih radnika: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0513E3" w:rsidP="003C0DF3">
            <w:pPr>
              <w:ind w:left="1"/>
              <w:rPr>
                <w:rFonts w:ascii="Calibri" w:eastAsia="Calibri" w:hAnsi="Calibri" w:cs="Calibri"/>
                <w:color w:val="000000"/>
              </w:rPr>
            </w:pPr>
            <w:r>
              <w:rPr>
                <w:rFonts w:ascii="Calibri" w:eastAsia="Calibri" w:hAnsi="Calibri" w:cs="Calibri"/>
                <w:color w:val="000000"/>
              </w:rPr>
              <w:t>8</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pripravnika: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82620D" w:rsidP="003C0DF3">
            <w:pPr>
              <w:ind w:left="1"/>
              <w:rPr>
                <w:rFonts w:ascii="Calibri" w:eastAsia="Calibri" w:hAnsi="Calibri" w:cs="Calibri"/>
                <w:color w:val="000000"/>
              </w:rPr>
            </w:pPr>
            <w:r>
              <w:rPr>
                <w:rFonts w:ascii="Calibri" w:eastAsia="Calibri" w:hAnsi="Calibri" w:cs="Calibri"/>
                <w:color w:val="000000"/>
              </w:rPr>
              <w:t>2</w:t>
            </w:r>
            <w:r w:rsidR="003C0DF3" w:rsidRPr="003C0DF3">
              <w:rPr>
                <w:rFonts w:ascii="Calibri" w:eastAsia="Calibri" w:hAnsi="Calibri" w:cs="Calibri"/>
                <w:color w:val="000000"/>
              </w:rPr>
              <w:t xml:space="preserve">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Pomoćnici u nastavi: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12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mentora i savjetnika: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82620D" w:rsidP="003C0DF3">
            <w:pPr>
              <w:ind w:left="1"/>
              <w:rPr>
                <w:rFonts w:ascii="Calibri" w:eastAsia="Calibri" w:hAnsi="Calibri" w:cs="Calibri"/>
                <w:color w:val="000000"/>
              </w:rPr>
            </w:pPr>
            <w:r>
              <w:rPr>
                <w:rFonts w:ascii="Calibri" w:eastAsia="Calibri" w:hAnsi="Calibri" w:cs="Calibri"/>
                <w:color w:val="000000"/>
              </w:rPr>
              <w:t>6</w:t>
            </w:r>
          </w:p>
        </w:tc>
      </w:tr>
      <w:tr w:rsidR="003C0DF3" w:rsidRPr="003C0DF3" w:rsidTr="005C5306">
        <w:trPr>
          <w:trHeight w:val="288"/>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voditelja ŽSV-a: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107D34" w:rsidP="003C0DF3">
            <w:pPr>
              <w:ind w:left="1"/>
              <w:rPr>
                <w:rFonts w:ascii="Calibri" w:eastAsia="Calibri" w:hAnsi="Calibri" w:cs="Calibri"/>
                <w:color w:val="000000"/>
              </w:rPr>
            </w:pPr>
            <w:r>
              <w:rPr>
                <w:rFonts w:ascii="Calibri" w:eastAsia="Calibri" w:hAnsi="Calibri" w:cs="Calibri"/>
                <w:color w:val="000000"/>
              </w:rPr>
              <w:t>2</w:t>
            </w:r>
            <w:r w:rsidR="003C0DF3" w:rsidRPr="003C0DF3">
              <w:rPr>
                <w:rFonts w:ascii="Calibri" w:eastAsia="Calibri" w:hAnsi="Calibri" w:cs="Calibri"/>
                <w:color w:val="000000"/>
              </w:rPr>
              <w:t xml:space="preserve"> </w:t>
            </w:r>
          </w:p>
        </w:tc>
      </w:tr>
      <w:tr w:rsidR="003C0DF3" w:rsidRPr="003C0DF3" w:rsidTr="005C5306">
        <w:trPr>
          <w:trHeight w:val="284"/>
        </w:trPr>
        <w:tc>
          <w:tcPr>
            <w:tcW w:w="4982"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 </w:t>
            </w:r>
          </w:p>
        </w:tc>
        <w:tc>
          <w:tcPr>
            <w:tcW w:w="4363" w:type="dxa"/>
            <w:tcBorders>
              <w:top w:val="single" w:sz="4" w:space="0" w:color="000000"/>
              <w:left w:val="single" w:sz="4" w:space="0" w:color="000000"/>
              <w:bottom w:val="single" w:sz="4" w:space="0" w:color="000000"/>
              <w:right w:val="single" w:sz="4" w:space="0" w:color="000000"/>
            </w:tcBorders>
            <w:shd w:val="clear" w:color="auto" w:fill="C6D9F1"/>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 </w:t>
            </w:r>
          </w:p>
        </w:tc>
      </w:tr>
      <w:tr w:rsidR="003C0DF3" w:rsidRPr="003C0DF3" w:rsidTr="005C5306">
        <w:trPr>
          <w:trHeight w:val="287"/>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računala/tableta u školi: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77/198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lastRenderedPageBreak/>
              <w:t xml:space="preserve">Broj specijaliziranih učionica: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općih učionica: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11 </w:t>
            </w:r>
          </w:p>
        </w:tc>
      </w:tr>
      <w:tr w:rsidR="003C0DF3" w:rsidRPr="003C0DF3" w:rsidTr="005C5306">
        <w:trPr>
          <w:trHeight w:val="286"/>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rPr>
              <w:t xml:space="preserve">Broj športskih dvorana: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rPr>
              <w:t xml:space="preserve">1 </w:t>
            </w:r>
          </w:p>
        </w:tc>
      </w:tr>
      <w:tr w:rsidR="003C0DF3" w:rsidRPr="003C0DF3" w:rsidTr="005C5306">
        <w:trPr>
          <w:trHeight w:val="302"/>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sz w:val="24"/>
              </w:rPr>
              <w:t xml:space="preserve">Broj športskih igrališta: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sz w:val="24"/>
              </w:rPr>
              <w:t xml:space="preserve">3 </w:t>
            </w:r>
          </w:p>
        </w:tc>
      </w:tr>
      <w:tr w:rsidR="003C0DF3" w:rsidRPr="003C0DF3" w:rsidTr="005C5306">
        <w:trPr>
          <w:trHeight w:val="305"/>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sz w:val="24"/>
              </w:rPr>
              <w:t xml:space="preserve">Školska knjižnica: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sz w:val="24"/>
              </w:rPr>
              <w:t xml:space="preserve">DA </w:t>
            </w:r>
          </w:p>
        </w:tc>
      </w:tr>
      <w:tr w:rsidR="003C0DF3" w:rsidRPr="003C0DF3" w:rsidTr="005C5306">
        <w:trPr>
          <w:trHeight w:val="302"/>
        </w:trPr>
        <w:tc>
          <w:tcPr>
            <w:tcW w:w="498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Calibri" w:eastAsia="Calibri" w:hAnsi="Calibri" w:cs="Calibri"/>
                <w:color w:val="000000"/>
              </w:rPr>
            </w:pPr>
            <w:r w:rsidRPr="003C0DF3">
              <w:rPr>
                <w:rFonts w:ascii="Calibri" w:eastAsia="Calibri" w:hAnsi="Calibri" w:cs="Calibri"/>
                <w:color w:val="000000"/>
                <w:sz w:val="24"/>
              </w:rPr>
              <w:t xml:space="preserve">Školska kuhinja </w:t>
            </w:r>
          </w:p>
        </w:tc>
        <w:tc>
          <w:tcPr>
            <w:tcW w:w="436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
              <w:rPr>
                <w:rFonts w:ascii="Calibri" w:eastAsia="Calibri" w:hAnsi="Calibri" w:cs="Calibri"/>
                <w:color w:val="000000"/>
              </w:rPr>
            </w:pPr>
            <w:r w:rsidRPr="003C0DF3">
              <w:rPr>
                <w:rFonts w:ascii="Calibri" w:eastAsia="Calibri" w:hAnsi="Calibri" w:cs="Calibri"/>
                <w:color w:val="000000"/>
                <w:sz w:val="24"/>
              </w:rPr>
              <w:t xml:space="preserve">DA </w:t>
            </w:r>
          </w:p>
        </w:tc>
      </w:tr>
    </w:tbl>
    <w:p w:rsidR="003C0DF3" w:rsidRDefault="003C0DF3" w:rsidP="003C0DF3">
      <w:pPr>
        <w:keepNext/>
        <w:keepLines/>
        <w:spacing w:after="265" w:line="360" w:lineRule="auto"/>
        <w:ind w:left="-5" w:hanging="10"/>
        <w:outlineLvl w:val="0"/>
        <w:rPr>
          <w:rFonts w:ascii="Calibri" w:eastAsia="Calibri" w:hAnsi="Calibri" w:cs="Calibri"/>
          <w:color w:val="000000"/>
          <w:sz w:val="36"/>
          <w:lang w:eastAsia="hr-HR"/>
        </w:rPr>
      </w:pPr>
    </w:p>
    <w:p w:rsidR="003C0DF3" w:rsidRPr="003C0DF3" w:rsidRDefault="003C0DF3" w:rsidP="003C0DF3">
      <w:pPr>
        <w:keepNext/>
        <w:keepLines/>
        <w:spacing w:after="265" w:line="360" w:lineRule="auto"/>
        <w:ind w:hanging="10"/>
        <w:outlineLvl w:val="0"/>
        <w:rPr>
          <w:rFonts w:ascii="Times New Roman" w:eastAsia="Calibri" w:hAnsi="Times New Roman" w:cs="Times New Roman"/>
          <w:color w:val="000000"/>
          <w:sz w:val="28"/>
          <w:szCs w:val="28"/>
          <w:lang w:eastAsia="hr-HR"/>
        </w:rPr>
      </w:pPr>
      <w:r w:rsidRPr="003C0DF3">
        <w:rPr>
          <w:rFonts w:ascii="Times New Roman" w:eastAsia="Calibri" w:hAnsi="Times New Roman" w:cs="Times New Roman"/>
          <w:color w:val="000000"/>
          <w:sz w:val="28"/>
          <w:szCs w:val="28"/>
          <w:lang w:eastAsia="hr-HR"/>
        </w:rPr>
        <w:t xml:space="preserve">1. PODACI O UVJETIMA RADA </w:t>
      </w:r>
    </w:p>
    <w:p w:rsidR="003C0DF3" w:rsidRPr="003C0DF3" w:rsidRDefault="003C0DF3" w:rsidP="003C0DF3">
      <w:pPr>
        <w:keepNext/>
        <w:keepLines/>
        <w:spacing w:after="27" w:line="360" w:lineRule="auto"/>
        <w:ind w:hanging="10"/>
        <w:outlineLvl w:val="2"/>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b/>
          <w:color w:val="000000"/>
          <w:sz w:val="24"/>
          <w:szCs w:val="24"/>
          <w:lang w:eastAsia="hr-HR"/>
        </w:rPr>
        <w:t xml:space="preserve">1.1. Podaci o upisnom području </w:t>
      </w:r>
    </w:p>
    <w:p w:rsidR="003C0DF3" w:rsidRPr="003C0DF3" w:rsidRDefault="003C0DF3" w:rsidP="003C0DF3">
      <w:pPr>
        <w:spacing w:after="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3"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Osnovna škola Horvati organizira i provodi djelatnost odgoja i osnovnog obrazovanja sukladno Odluci o mreži osnovnih škola za područje Grada Zagreba na upisnom području dijela gradske četvrti Trešnjevka-jug. Upisno područje čine ulice: </w:t>
      </w:r>
    </w:p>
    <w:p w:rsidR="003C0DF3" w:rsidRPr="003C0DF3" w:rsidRDefault="003C0DF3" w:rsidP="003C0DF3">
      <w:pPr>
        <w:spacing w:after="19"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Ul. Alberta Bazale, Ul. Rudolfa Bičanića, Ul. Braće Cvijića od broja 15 do kraja i od broja 22 do 38, Budvanska, Ul. Josipa Gigla, Horvaćanska cesta od broja 3 do 53 i od broja 6 do 32, Jadranski most, Jarunska od broja 2 do 6, Knežija od broja 11 do kraja i od broja 2 do 20, Konjička, Ul. Luje Maruna, Ul. Grge Novaka, Poljana J. Andrassya, Poljana V. Njegovana, Prčanjska, Prozorska, Ul. Josipa Roglića, Ul. Stjepana Romića, Savska cesta od broja 158 do 262, Savska cesta od broja 215 do 217, Stolačka, Ul. Jaroslava Šidaka, Ul. Stjepana Škreblina, Ul. Ćire Truhelke, Ujevićeva od broja 10 do 26, Vitasovićeva poljana. </w:t>
      </w:r>
    </w:p>
    <w:p w:rsidR="003C0DF3" w:rsidRPr="003C0DF3" w:rsidRDefault="003C0DF3" w:rsidP="003C0DF3">
      <w:pPr>
        <w:spacing w:after="16"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r w:rsidRPr="003C0DF3">
        <w:rPr>
          <w:rFonts w:ascii="Times New Roman" w:eastAsia="Calibri" w:hAnsi="Times New Roman" w:cs="Times New Roman"/>
          <w:color w:val="000000"/>
          <w:sz w:val="24"/>
          <w:szCs w:val="24"/>
          <w:lang w:eastAsia="hr-HR"/>
        </w:rPr>
        <w:tab/>
        <w:t xml:space="preserve"> </w:t>
      </w:r>
    </w:p>
    <w:p w:rsidR="003C0DF3" w:rsidRPr="003C0DF3" w:rsidRDefault="003C0DF3" w:rsidP="003C0DF3">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Na području mjesnog odbora Knežija  prema zadnj</w:t>
      </w:r>
      <w:r w:rsidR="00086943">
        <w:rPr>
          <w:rFonts w:ascii="Times New Roman" w:eastAsia="Calibri" w:hAnsi="Times New Roman" w:cs="Times New Roman"/>
          <w:color w:val="000000"/>
          <w:sz w:val="24"/>
          <w:szCs w:val="24"/>
          <w:lang w:eastAsia="hr-HR"/>
        </w:rPr>
        <w:t>em popisu stanovništva živi  10</w:t>
      </w:r>
      <w:r w:rsidRPr="003C0DF3">
        <w:rPr>
          <w:rFonts w:ascii="Times New Roman" w:eastAsia="Calibri" w:hAnsi="Times New Roman" w:cs="Times New Roman"/>
          <w:color w:val="000000"/>
          <w:sz w:val="24"/>
          <w:szCs w:val="24"/>
          <w:lang w:eastAsia="hr-HR"/>
        </w:rPr>
        <w:t xml:space="preserve">484  stanovnika, a osim naše škole na navedenom  području djeluje i Osnovna škola Matije Gupca. </w:t>
      </w:r>
    </w:p>
    <w:p w:rsidR="003C0DF3" w:rsidRPr="003C0DF3" w:rsidRDefault="003C0DF3" w:rsidP="003C0DF3">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Uz staru jezgr</w:t>
      </w:r>
      <w:r w:rsidR="00086943">
        <w:rPr>
          <w:rFonts w:ascii="Times New Roman" w:eastAsia="Calibri" w:hAnsi="Times New Roman" w:cs="Times New Roman"/>
          <w:color w:val="000000"/>
          <w:sz w:val="24"/>
          <w:szCs w:val="24"/>
          <w:lang w:eastAsia="hr-HR"/>
        </w:rPr>
        <w:t xml:space="preserve">u, koja se spominje već 1615. godine, </w:t>
      </w:r>
      <w:r w:rsidRPr="003C0DF3">
        <w:rPr>
          <w:rFonts w:ascii="Times New Roman" w:eastAsia="Calibri" w:hAnsi="Times New Roman" w:cs="Times New Roman"/>
          <w:color w:val="000000"/>
          <w:sz w:val="24"/>
          <w:szCs w:val="24"/>
          <w:lang w:eastAsia="hr-HR"/>
        </w:rPr>
        <w:t xml:space="preserve">veći dio mjesne zajednice čini naselje izgrađeno nakon velike poplave u Zagrebu 1964. godine. Rubni dio naselja prema rijeci Savi nosi značajne promjene posljednjih godina te dobiva moderan  urbani izgled. </w:t>
      </w:r>
    </w:p>
    <w:p w:rsidR="003C0DF3" w:rsidRPr="003C0DF3" w:rsidRDefault="003C0DF3" w:rsidP="003C0DF3">
      <w:pPr>
        <w:spacing w:after="16"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Školsko područje Osnovne škole  Horvati tipična je urbana  sredina. Većina učenika stanuje u stambenim zgradama, a tek manji broj u obiteljskim kućama.  </w:t>
      </w:r>
    </w:p>
    <w:p w:rsidR="003C0DF3" w:rsidRPr="003C0DF3" w:rsidRDefault="003C0DF3" w:rsidP="003C0DF3">
      <w:pPr>
        <w:spacing w:after="17"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Default="003C0DF3" w:rsidP="00D26DF7">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Školu polazi i 28 učenika s drugih upisnih  područja, dosta udaljenih od naše škole ali s dobrom autobusnom vezom do Savskog mosta (Remetinec, Lučko, Lanište, Blato…). </w:t>
      </w:r>
    </w:p>
    <w:p w:rsidR="003760DD" w:rsidRPr="003C0DF3" w:rsidRDefault="003760DD" w:rsidP="00255CF2">
      <w:pPr>
        <w:spacing w:after="5" w:line="360" w:lineRule="auto"/>
        <w:jc w:val="both"/>
        <w:rPr>
          <w:rFonts w:ascii="Times New Roman" w:eastAsia="Calibri" w:hAnsi="Times New Roman" w:cs="Times New Roman"/>
          <w:color w:val="000000"/>
          <w:sz w:val="24"/>
          <w:szCs w:val="24"/>
          <w:lang w:eastAsia="hr-HR"/>
        </w:rPr>
      </w:pPr>
    </w:p>
    <w:p w:rsidR="003C0DF3" w:rsidRPr="003C0DF3" w:rsidRDefault="00255CF2" w:rsidP="003C0DF3">
      <w:pPr>
        <w:keepNext/>
        <w:keepLines/>
        <w:spacing w:after="5" w:line="249" w:lineRule="auto"/>
        <w:ind w:hanging="10"/>
        <w:jc w:val="both"/>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1.2. Unutar</w:t>
      </w:r>
      <w:r w:rsidR="003C0DF3" w:rsidRPr="003C0DF3">
        <w:rPr>
          <w:rFonts w:ascii="Times New Roman" w:eastAsia="Calibri" w:hAnsi="Times New Roman" w:cs="Times New Roman"/>
          <w:b/>
          <w:color w:val="000000"/>
          <w:sz w:val="24"/>
          <w:szCs w:val="24"/>
          <w:lang w:eastAsia="hr-HR"/>
        </w:rPr>
        <w:t xml:space="preserve">nji školski prostor  </w:t>
      </w:r>
    </w:p>
    <w:p w:rsidR="003C0DF3" w:rsidRPr="003C0DF3" w:rsidRDefault="003C0DF3" w:rsidP="003C0DF3">
      <w:pPr>
        <w:spacing w:after="16"/>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r w:rsidRPr="003C0DF3">
        <w:rPr>
          <w:rFonts w:ascii="Times New Roman" w:eastAsia="Calibri" w:hAnsi="Times New Roman" w:cs="Times New Roman"/>
          <w:color w:val="000000"/>
          <w:sz w:val="24"/>
          <w:szCs w:val="24"/>
          <w:lang w:eastAsia="hr-HR"/>
        </w:rPr>
        <w:tab/>
        <w:t xml:space="preserve"> </w:t>
      </w:r>
      <w:r w:rsidRPr="003C0DF3">
        <w:rPr>
          <w:rFonts w:ascii="Times New Roman" w:eastAsia="Calibri" w:hAnsi="Times New Roman" w:cs="Times New Roman"/>
          <w:color w:val="000000"/>
          <w:sz w:val="24"/>
          <w:szCs w:val="24"/>
          <w:lang w:eastAsia="hr-HR"/>
        </w:rPr>
        <w:tab/>
        <w:t xml:space="preserve"> </w:t>
      </w:r>
      <w:r w:rsidRPr="003C0DF3">
        <w:rPr>
          <w:rFonts w:ascii="Times New Roman" w:eastAsia="Calibri" w:hAnsi="Times New Roman" w:cs="Times New Roman"/>
          <w:color w:val="000000"/>
          <w:sz w:val="24"/>
          <w:szCs w:val="24"/>
          <w:lang w:eastAsia="hr-HR"/>
        </w:rPr>
        <w:tab/>
        <w:t xml:space="preserve"> </w:t>
      </w:r>
    </w:p>
    <w:p w:rsidR="003C0DF3" w:rsidRPr="003C0DF3" w:rsidRDefault="003C0DF3" w:rsidP="005C5306">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Prizemlje  zgrade izgrađeno je 1897. godine, a 1. kat 1927. godine kada škola poprima današnji izgled. U  prizemnom dijelu zgrade smješteno je i područno odjeljenje Dječjeg vrtića Matije Gupca. </w:t>
      </w:r>
    </w:p>
    <w:p w:rsidR="003C0DF3" w:rsidRPr="003C0DF3" w:rsidRDefault="005C5306" w:rsidP="005C5306">
      <w:pPr>
        <w:spacing w:after="16" w:line="360" w:lineRule="auto"/>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w:t>
      </w:r>
      <w:r w:rsidR="003C0DF3" w:rsidRPr="003C0DF3">
        <w:rPr>
          <w:rFonts w:ascii="Times New Roman" w:eastAsia="Calibri" w:hAnsi="Times New Roman" w:cs="Times New Roman"/>
          <w:color w:val="000000"/>
          <w:sz w:val="24"/>
          <w:szCs w:val="24"/>
          <w:lang w:eastAsia="hr-HR"/>
        </w:rPr>
        <w:t xml:space="preserve">Škola raspolaže s ukupno 11 učionica, malom dvoranom za TZK i informatičkom učionicom . U školi postoji pet skupina produženog boravka te je 5 učionica predviđeno za boravak učenika do 17 sati. </w:t>
      </w:r>
    </w:p>
    <w:p w:rsidR="003C0DF3" w:rsidRPr="003C0DF3" w:rsidRDefault="003C0DF3" w:rsidP="005C5306">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Nastava od 5. do 8. razreda odvija se u djelomično specij</w:t>
      </w:r>
      <w:r w:rsidR="005C5306">
        <w:rPr>
          <w:rFonts w:ascii="Times New Roman" w:eastAsia="Calibri" w:hAnsi="Times New Roman" w:cs="Times New Roman"/>
          <w:color w:val="000000"/>
          <w:sz w:val="24"/>
          <w:szCs w:val="24"/>
          <w:lang w:eastAsia="hr-HR"/>
        </w:rPr>
        <w:t xml:space="preserve">aliziranim učionicama. </w:t>
      </w:r>
      <w:r w:rsidRPr="003C0DF3">
        <w:rPr>
          <w:rFonts w:ascii="Times New Roman" w:eastAsia="Calibri" w:hAnsi="Times New Roman" w:cs="Times New Roman"/>
          <w:color w:val="000000"/>
          <w:sz w:val="24"/>
          <w:szCs w:val="24"/>
          <w:lang w:eastAsia="hr-HR"/>
        </w:rPr>
        <w:t xml:space="preserve">Stanje namještaja je  zadovoljavajuće. Potrebno je nabaviti 2 interaktivnih ekrana za predmetnu nastavu. </w:t>
      </w:r>
    </w:p>
    <w:p w:rsidR="003C0DF3" w:rsidRPr="003C0DF3" w:rsidRDefault="003C0DF3" w:rsidP="003C0DF3">
      <w:pPr>
        <w:spacing w:after="23"/>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3C0DF3">
      <w:pPr>
        <w:spacing w:after="0"/>
        <w:ind w:right="945"/>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t xml:space="preserve">Unutarnji školski prostori </w:t>
      </w:r>
    </w:p>
    <w:p w:rsidR="003C0DF3" w:rsidRPr="003C0DF3" w:rsidRDefault="003C0DF3" w:rsidP="003C0DF3">
      <w:pPr>
        <w:spacing w:after="0"/>
        <w:ind w:right="176"/>
        <w:jc w:val="center"/>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i/>
          <w:color w:val="000000"/>
          <w:sz w:val="24"/>
          <w:szCs w:val="24"/>
          <w:lang w:eastAsia="hr-HR"/>
        </w:rPr>
        <w:t xml:space="preserve"> </w:t>
      </w:r>
    </w:p>
    <w:tbl>
      <w:tblPr>
        <w:tblStyle w:val="TableGrid"/>
        <w:tblW w:w="9460" w:type="dxa"/>
        <w:tblInd w:w="41" w:type="dxa"/>
        <w:tblCellMar>
          <w:top w:w="44" w:type="dxa"/>
          <w:left w:w="106" w:type="dxa"/>
        </w:tblCellMar>
        <w:tblLook w:val="04A0" w:firstRow="1" w:lastRow="0" w:firstColumn="1" w:lastColumn="0" w:noHBand="0" w:noVBand="1"/>
      </w:tblPr>
      <w:tblGrid>
        <w:gridCol w:w="2645"/>
        <w:gridCol w:w="885"/>
        <w:gridCol w:w="1058"/>
        <w:gridCol w:w="802"/>
        <w:gridCol w:w="997"/>
        <w:gridCol w:w="1551"/>
        <w:gridCol w:w="1522"/>
      </w:tblGrid>
      <w:tr w:rsidR="003C0DF3" w:rsidRPr="003C0DF3" w:rsidTr="005C5306">
        <w:trPr>
          <w:trHeight w:val="358"/>
        </w:trPr>
        <w:tc>
          <w:tcPr>
            <w:tcW w:w="2645" w:type="dxa"/>
            <w:vMerge w:val="restart"/>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5C5306">
            <w:pPr>
              <w:ind w:right="542"/>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NAZIV PROSTORA            </w:t>
            </w:r>
          </w:p>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(klasična učionica, kabinet, knjižnica, dvorana) </w:t>
            </w:r>
          </w:p>
        </w:tc>
        <w:tc>
          <w:tcPr>
            <w:tcW w:w="1943" w:type="dxa"/>
            <w:gridSpan w:val="2"/>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Učionice </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Kabineti </w:t>
            </w:r>
          </w:p>
        </w:tc>
        <w:tc>
          <w:tcPr>
            <w:tcW w:w="3073" w:type="dxa"/>
            <w:gridSpan w:val="2"/>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5"/>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Oznaka stanja opremljenosti </w:t>
            </w:r>
          </w:p>
        </w:tc>
      </w:tr>
      <w:tr w:rsidR="003C0DF3" w:rsidRPr="003C0DF3" w:rsidTr="005C5306">
        <w:trPr>
          <w:trHeight w:val="461"/>
        </w:trPr>
        <w:tc>
          <w:tcPr>
            <w:tcW w:w="0" w:type="auto"/>
            <w:vMerge/>
            <w:tcBorders>
              <w:top w:val="nil"/>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3C0DF3">
            <w:pPr>
              <w:ind w:right="105"/>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Broj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13" w:right="68"/>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Veličina u m</w:t>
            </w:r>
            <w:r w:rsidRPr="003C0DF3">
              <w:rPr>
                <w:rFonts w:ascii="Times New Roman" w:eastAsia="Calibri" w:hAnsi="Times New Roman" w:cs="Times New Roman"/>
                <w:b/>
                <w:color w:val="000000"/>
                <w:sz w:val="24"/>
                <w:szCs w:val="24"/>
                <w:vertAlign w:val="superscript"/>
              </w:rPr>
              <w:t>2</w:t>
            </w:r>
            <w:r w:rsidRPr="003C0DF3">
              <w:rPr>
                <w:rFonts w:ascii="Times New Roman" w:eastAsia="Calibri" w:hAnsi="Times New Roman" w:cs="Times New Roman"/>
                <w:b/>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C0DF3" w:rsidRPr="003C0DF3" w:rsidRDefault="003C0DF3" w:rsidP="003C0DF3">
            <w:pPr>
              <w:ind w:right="108"/>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Broj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34"/>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Veličina u m</w:t>
            </w:r>
            <w:r w:rsidRPr="003C0DF3">
              <w:rPr>
                <w:rFonts w:ascii="Times New Roman" w:eastAsia="Calibri" w:hAnsi="Times New Roman" w:cs="Times New Roman"/>
                <w:b/>
                <w:color w:val="000000"/>
                <w:sz w:val="24"/>
                <w:szCs w:val="24"/>
                <w:vertAlign w:val="superscript"/>
              </w:rPr>
              <w:t>2</w:t>
            </w:r>
            <w:r w:rsidRPr="003C0DF3">
              <w:rPr>
                <w:rFonts w:ascii="Times New Roman" w:eastAsia="Calibri" w:hAnsi="Times New Roman" w:cs="Times New Roman"/>
                <w:b/>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Opća opremljenost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Didaktička Opremljenost </w:t>
            </w:r>
          </w:p>
        </w:tc>
      </w:tr>
      <w:tr w:rsidR="003C0DF3"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RAZREDNA NASTAVA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7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5"/>
              <w:jc w:val="cente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413</w:t>
            </w:r>
            <w:r w:rsidR="003C0DF3" w:rsidRPr="003C0DF3">
              <w:rPr>
                <w:rFonts w:ascii="Times New Roman" w:eastAsia="Calibri" w:hAnsi="Times New Roman" w:cs="Times New Roman"/>
                <w:b/>
                <w:color w:val="000000"/>
                <w:sz w:val="24"/>
                <w:szCs w:val="24"/>
              </w:rPr>
              <w:t xml:space="preserve"> m²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1</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C0DF3" w:rsidRPr="003C0DF3">
              <w:rPr>
                <w:rFonts w:ascii="Times New Roman" w:eastAsia="Calibri" w:hAnsi="Times New Roman" w:cs="Times New Roman"/>
                <w:color w:val="000000"/>
                <w:sz w:val="24"/>
                <w:szCs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45</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2</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C0DF3" w:rsidRPr="003C0DF3">
              <w:rPr>
                <w:rFonts w:ascii="Times New Roman" w:eastAsia="Calibri" w:hAnsi="Times New Roman" w:cs="Times New Roman"/>
                <w:color w:val="000000"/>
                <w:sz w:val="24"/>
                <w:szCs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68</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3</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C0DF3" w:rsidRPr="003C0DF3">
              <w:rPr>
                <w:rFonts w:ascii="Times New Roman" w:eastAsia="Calibri" w:hAnsi="Times New Roman" w:cs="Times New Roman"/>
                <w:color w:val="000000"/>
                <w:sz w:val="24"/>
                <w:szCs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68</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4</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C0DF3" w:rsidRPr="003C0DF3">
              <w:rPr>
                <w:rFonts w:ascii="Times New Roman" w:eastAsia="Calibri" w:hAnsi="Times New Roman" w:cs="Times New Roman"/>
                <w:color w:val="000000"/>
                <w:sz w:val="24"/>
                <w:szCs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B042E7"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B042E7"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5</w:t>
            </w:r>
          </w:p>
        </w:tc>
        <w:tc>
          <w:tcPr>
            <w:tcW w:w="885"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B042E7"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7"/>
              <w:jc w:val="center"/>
              <w:rPr>
                <w:rFonts w:ascii="Times New Roman" w:eastAsia="Calibri" w:hAnsi="Times New Roman" w:cs="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9"/>
              <w:jc w:val="center"/>
              <w:rPr>
                <w:rFonts w:ascii="Times New Roman" w:eastAsia="Calibri" w:hAnsi="Times New Roman" w:cs="Times New Roman"/>
                <w:color w:val="000000"/>
                <w:sz w:val="24"/>
                <w:szCs w:val="24"/>
              </w:rPr>
            </w:pPr>
          </w:p>
        </w:tc>
      </w:tr>
      <w:tr w:rsidR="00B042E7"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B042E7"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6</w:t>
            </w:r>
          </w:p>
        </w:tc>
        <w:tc>
          <w:tcPr>
            <w:tcW w:w="885"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B042E7"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69</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7"/>
              <w:jc w:val="center"/>
              <w:rPr>
                <w:rFonts w:ascii="Times New Roman" w:eastAsia="Calibri" w:hAnsi="Times New Roman" w:cs="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9"/>
              <w:jc w:val="center"/>
              <w:rPr>
                <w:rFonts w:ascii="Times New Roman" w:eastAsia="Calibri" w:hAnsi="Times New Roman" w:cs="Times New Roman"/>
                <w:color w:val="000000"/>
                <w:sz w:val="24"/>
                <w:szCs w:val="24"/>
              </w:rPr>
            </w:pPr>
          </w:p>
        </w:tc>
      </w:tr>
      <w:tr w:rsidR="00B042E7"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B042E7"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10</w:t>
            </w:r>
          </w:p>
        </w:tc>
        <w:tc>
          <w:tcPr>
            <w:tcW w:w="885"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B042E7"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B042E7" w:rsidRPr="003C0DF3" w:rsidRDefault="00B042E7" w:rsidP="003C0DF3">
            <w:pPr>
              <w:ind w:right="53"/>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7"/>
              <w:jc w:val="center"/>
              <w:rPr>
                <w:rFonts w:ascii="Times New Roman" w:eastAsia="Calibri" w:hAnsi="Times New Roman" w:cs="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tcPr>
          <w:p w:rsidR="00B042E7" w:rsidRPr="003C0DF3" w:rsidRDefault="00B042E7" w:rsidP="003C0DF3">
            <w:pPr>
              <w:ind w:right="109"/>
              <w:jc w:val="center"/>
              <w:rPr>
                <w:rFonts w:ascii="Times New Roman" w:eastAsia="Calibri" w:hAnsi="Times New Roman" w:cs="Times New Roman"/>
                <w:color w:val="000000"/>
                <w:sz w:val="24"/>
                <w:szCs w:val="24"/>
              </w:rPr>
            </w:pP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PREDMETNA NASTAVA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5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557FD3" w:rsidP="003C0DF3">
            <w:pPr>
              <w:ind w:left="86"/>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305</w:t>
            </w:r>
            <w:r w:rsidR="003C0DF3" w:rsidRPr="003C0DF3">
              <w:rPr>
                <w:rFonts w:ascii="Times New Roman" w:eastAsia="Calibri" w:hAnsi="Times New Roman" w:cs="Times New Roman"/>
                <w:b/>
                <w:color w:val="000000"/>
                <w:sz w:val="24"/>
                <w:szCs w:val="24"/>
              </w:rPr>
              <w:t xml:space="preserve"> m²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7</w:t>
            </w:r>
            <w:r w:rsidR="003C0DF3" w:rsidRPr="003C0DF3">
              <w:rPr>
                <w:rFonts w:ascii="Times New Roman" w:eastAsia="Calibri" w:hAnsi="Times New Roman" w:cs="Times New Roman"/>
                <w:color w:val="00000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8</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69</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10"/>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6"/>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9</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69</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10"/>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B042E7"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Učionica br. 12</w:t>
            </w:r>
            <w:r w:rsidR="003C0DF3" w:rsidRPr="003C0DF3">
              <w:rPr>
                <w:rFonts w:ascii="Times New Roman" w:eastAsia="Calibri" w:hAnsi="Times New Roman" w:cs="Times New Roman"/>
                <w:color w:val="00000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8"/>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84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Informatika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2"/>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r w:rsidR="00557FD3">
              <w:rPr>
                <w:rFonts w:ascii="Times New Roman" w:eastAsia="Calibri" w:hAnsi="Times New Roman" w:cs="Times New Roman"/>
                <w:color w:val="000000"/>
                <w:sz w:val="24"/>
                <w:szCs w:val="24"/>
              </w:rPr>
              <w:t>39</w:t>
            </w:r>
            <w:r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10"/>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05"/>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9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2/3 </w:t>
            </w:r>
          </w:p>
        </w:tc>
      </w:tr>
      <w:tr w:rsidR="003C0DF3" w:rsidRPr="003C0DF3" w:rsidTr="005C5306">
        <w:trPr>
          <w:trHeight w:val="259"/>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OSTALO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4"/>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13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03B3E" w:rsidP="003C0DF3">
            <w:pPr>
              <w:ind w:left="86"/>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786</w:t>
            </w:r>
            <w:r w:rsidR="003C0DF3" w:rsidRPr="003C0DF3">
              <w:rPr>
                <w:rFonts w:ascii="Times New Roman" w:eastAsia="Calibri" w:hAnsi="Times New Roman" w:cs="Times New Roman"/>
                <w:b/>
                <w:color w:val="000000"/>
                <w:sz w:val="24"/>
                <w:szCs w:val="24"/>
              </w:rPr>
              <w:t xml:space="preserve"> m²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0"/>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Dvorana za TZK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557FD3"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10"/>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105"/>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6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557FD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Kabinet nastavnika TZK</w:t>
            </w:r>
          </w:p>
        </w:tc>
        <w:tc>
          <w:tcPr>
            <w:tcW w:w="885"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557FD3" w:rsidRDefault="00557FD3"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557FD3" w:rsidRPr="003C0DF3" w:rsidRDefault="00557FD3" w:rsidP="003C0DF3">
            <w:pPr>
              <w:ind w:right="110"/>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557FD3" w:rsidRPr="003C0DF3" w:rsidRDefault="00557FD3" w:rsidP="003C0DF3">
            <w:pPr>
              <w:ind w:right="105"/>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557FD3" w:rsidRPr="003C0DF3" w:rsidRDefault="00303B3E" w:rsidP="003C0DF3">
            <w:pPr>
              <w:ind w:righ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22"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ind w:right="57"/>
              <w:jc w:val="center"/>
              <w:rPr>
                <w:rFonts w:ascii="Times New Roman" w:eastAsia="Calibri" w:hAnsi="Times New Roman" w:cs="Times New Roman"/>
                <w:color w:val="000000"/>
                <w:sz w:val="24"/>
                <w:szCs w:val="24"/>
              </w:rPr>
            </w:pPr>
          </w:p>
        </w:tc>
      </w:tr>
      <w:tr w:rsidR="00144E3C"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144E3C" w:rsidRDefault="00144E3C"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Predprostor dvorane</w:t>
            </w:r>
          </w:p>
        </w:tc>
        <w:tc>
          <w:tcPr>
            <w:tcW w:w="885" w:type="dxa"/>
            <w:tcBorders>
              <w:top w:val="single" w:sz="4" w:space="0" w:color="000000"/>
              <w:left w:val="single" w:sz="4" w:space="0" w:color="000000"/>
              <w:bottom w:val="single" w:sz="4" w:space="0" w:color="000000"/>
              <w:right w:val="single" w:sz="4" w:space="0" w:color="000000"/>
            </w:tcBorders>
          </w:tcPr>
          <w:p w:rsidR="00144E3C" w:rsidRDefault="00144E3C"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144E3C" w:rsidRDefault="00144E3C"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10"/>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05"/>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144E3C" w:rsidRPr="003C0DF3" w:rsidRDefault="00303B3E" w:rsidP="003C0DF3">
            <w:pPr>
              <w:ind w:righ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22"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57"/>
              <w:jc w:val="center"/>
              <w:rPr>
                <w:rFonts w:ascii="Times New Roman" w:eastAsia="Calibri" w:hAnsi="Times New Roman" w:cs="Times New Roman"/>
                <w:color w:val="000000"/>
                <w:sz w:val="24"/>
                <w:szCs w:val="24"/>
              </w:rPr>
            </w:pPr>
          </w:p>
        </w:tc>
      </w:tr>
      <w:tr w:rsidR="00144E3C"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144E3C" w:rsidRDefault="00144E3C"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Garderoba</w:t>
            </w:r>
          </w:p>
        </w:tc>
        <w:tc>
          <w:tcPr>
            <w:tcW w:w="885" w:type="dxa"/>
            <w:tcBorders>
              <w:top w:val="single" w:sz="4" w:space="0" w:color="000000"/>
              <w:left w:val="single" w:sz="4" w:space="0" w:color="000000"/>
              <w:bottom w:val="single" w:sz="4" w:space="0" w:color="000000"/>
              <w:right w:val="single" w:sz="4" w:space="0" w:color="000000"/>
            </w:tcBorders>
          </w:tcPr>
          <w:p w:rsidR="00144E3C" w:rsidRDefault="00144E3C"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058" w:type="dxa"/>
            <w:tcBorders>
              <w:top w:val="single" w:sz="4" w:space="0" w:color="000000"/>
              <w:left w:val="single" w:sz="4" w:space="0" w:color="000000"/>
              <w:bottom w:val="single" w:sz="4" w:space="0" w:color="000000"/>
              <w:right w:val="single" w:sz="4" w:space="0" w:color="000000"/>
            </w:tcBorders>
          </w:tcPr>
          <w:p w:rsidR="00144E3C" w:rsidRDefault="00303B3E"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10"/>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05"/>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144E3C" w:rsidRPr="003C0DF3" w:rsidRDefault="00303B3E" w:rsidP="003C0DF3">
            <w:pPr>
              <w:ind w:righ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22"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57"/>
              <w:jc w:val="center"/>
              <w:rPr>
                <w:rFonts w:ascii="Times New Roman" w:eastAsia="Calibri" w:hAnsi="Times New Roman" w:cs="Times New Roman"/>
                <w:color w:val="000000"/>
                <w:sz w:val="24"/>
                <w:szCs w:val="24"/>
              </w:rPr>
            </w:pPr>
          </w:p>
        </w:tc>
      </w:tr>
      <w:tr w:rsidR="00144E3C"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144E3C" w:rsidRDefault="00144E3C"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Tavan</w:t>
            </w:r>
          </w:p>
        </w:tc>
        <w:tc>
          <w:tcPr>
            <w:tcW w:w="885" w:type="dxa"/>
            <w:tcBorders>
              <w:top w:val="single" w:sz="4" w:space="0" w:color="000000"/>
              <w:left w:val="single" w:sz="4" w:space="0" w:color="000000"/>
              <w:bottom w:val="single" w:sz="4" w:space="0" w:color="000000"/>
              <w:right w:val="single" w:sz="4" w:space="0" w:color="000000"/>
            </w:tcBorders>
          </w:tcPr>
          <w:p w:rsidR="00144E3C" w:rsidRDefault="00144E3C"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144E3C" w:rsidRDefault="00144E3C"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10"/>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105"/>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144E3C" w:rsidRPr="003C0DF3" w:rsidRDefault="00303B3E" w:rsidP="003C0DF3">
            <w:pPr>
              <w:ind w:righ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22"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57"/>
              <w:jc w:val="center"/>
              <w:rPr>
                <w:rFonts w:ascii="Times New Roman" w:eastAsia="Calibri" w:hAnsi="Times New Roman" w:cs="Times New Roman"/>
                <w:color w:val="000000"/>
                <w:sz w:val="24"/>
                <w:szCs w:val="24"/>
              </w:rPr>
            </w:pP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Kuhinja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557FD3"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557FD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Blagovaonica</w:t>
            </w:r>
          </w:p>
        </w:tc>
        <w:tc>
          <w:tcPr>
            <w:tcW w:w="885"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ind w:right="10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557FD3" w:rsidRPr="003C0DF3" w:rsidRDefault="00557FD3" w:rsidP="003C0DF3">
            <w:pPr>
              <w:ind w:right="53"/>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557FD3" w:rsidRPr="003C0DF3" w:rsidRDefault="00557FD3" w:rsidP="003C0DF3">
            <w:pPr>
              <w:ind w:right="53"/>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557FD3" w:rsidRPr="003C0DF3" w:rsidRDefault="00303B3E" w:rsidP="003C0DF3">
            <w:pPr>
              <w:ind w:righ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22" w:type="dxa"/>
            <w:tcBorders>
              <w:top w:val="single" w:sz="4" w:space="0" w:color="000000"/>
              <w:left w:val="single" w:sz="4" w:space="0" w:color="000000"/>
              <w:bottom w:val="single" w:sz="4" w:space="0" w:color="000000"/>
              <w:right w:val="single" w:sz="4" w:space="0" w:color="000000"/>
            </w:tcBorders>
          </w:tcPr>
          <w:p w:rsidR="00557FD3" w:rsidRPr="003C0DF3" w:rsidRDefault="00557FD3" w:rsidP="003C0DF3">
            <w:pPr>
              <w:ind w:right="57"/>
              <w:jc w:val="center"/>
              <w:rPr>
                <w:rFonts w:ascii="Times New Roman" w:eastAsia="Calibri" w:hAnsi="Times New Roman" w:cs="Times New Roman"/>
                <w:color w:val="000000"/>
                <w:sz w:val="24"/>
                <w:szCs w:val="24"/>
              </w:rPr>
            </w:pPr>
          </w:p>
        </w:tc>
      </w:tr>
      <w:tr w:rsidR="003C0DF3"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Knjižnica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8"/>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27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144E3C" w:rsidRPr="003C0DF3" w:rsidTr="005C5306">
        <w:trPr>
          <w:trHeight w:val="255"/>
        </w:trPr>
        <w:tc>
          <w:tcPr>
            <w:tcW w:w="2645"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Arhiva</w:t>
            </w:r>
          </w:p>
        </w:tc>
        <w:tc>
          <w:tcPr>
            <w:tcW w:w="885"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10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58"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53"/>
              <w:jc w:val="center"/>
              <w:rPr>
                <w:rFonts w:ascii="Times New Roman" w:eastAsia="Calibri" w:hAnsi="Times New Roman" w:cs="Times New Roman"/>
                <w:color w:val="000000"/>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144E3C" w:rsidRPr="003C0DF3" w:rsidRDefault="00144E3C" w:rsidP="003C0DF3">
            <w:pPr>
              <w:ind w:right="53"/>
              <w:jc w:val="center"/>
              <w:rPr>
                <w:rFonts w:ascii="Times New Roman" w:eastAsia="Calibri" w:hAnsi="Times New Roman" w:cs="Times New Roman"/>
                <w:color w:val="00000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144E3C" w:rsidRPr="003C0DF3" w:rsidRDefault="00303B3E" w:rsidP="003C0DF3">
            <w:pPr>
              <w:ind w:right="10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22" w:type="dxa"/>
            <w:tcBorders>
              <w:top w:val="single" w:sz="4" w:space="0" w:color="000000"/>
              <w:left w:val="single" w:sz="4" w:space="0" w:color="000000"/>
              <w:bottom w:val="single" w:sz="4" w:space="0" w:color="000000"/>
              <w:right w:val="single" w:sz="4" w:space="0" w:color="000000"/>
            </w:tcBorders>
          </w:tcPr>
          <w:p w:rsidR="00144E3C" w:rsidRPr="003C0DF3" w:rsidRDefault="00144E3C" w:rsidP="003C0DF3">
            <w:pPr>
              <w:ind w:right="57"/>
              <w:jc w:val="center"/>
              <w:rPr>
                <w:rFonts w:ascii="Times New Roman" w:eastAsia="Calibri" w:hAnsi="Times New Roman" w:cs="Times New Roman"/>
                <w:color w:val="000000"/>
                <w:sz w:val="24"/>
                <w:szCs w:val="24"/>
              </w:rPr>
            </w:pPr>
          </w:p>
        </w:tc>
      </w:tr>
      <w:tr w:rsidR="003C0DF3" w:rsidRPr="003C0DF3" w:rsidTr="005C5306">
        <w:trPr>
          <w:trHeight w:val="257"/>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Zbornica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8"/>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28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3C0DF3" w:rsidRPr="003C0DF3" w:rsidTr="005C5306">
        <w:trPr>
          <w:trHeight w:val="462"/>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both"/>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Radionica, kotlovnica, sanitarni čvorovi, hodnici </w:t>
            </w:r>
          </w:p>
        </w:tc>
        <w:tc>
          <w:tcPr>
            <w:tcW w:w="885"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3C0DF3">
            <w:pPr>
              <w:ind w:right="102"/>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5 </w:t>
            </w:r>
          </w:p>
        </w:tc>
        <w:tc>
          <w:tcPr>
            <w:tcW w:w="1058"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03B3E"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442</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r w:rsidR="003C0DF3" w:rsidRPr="003C0DF3" w:rsidTr="005C5306">
        <w:trPr>
          <w:trHeight w:val="254"/>
        </w:trPr>
        <w:tc>
          <w:tcPr>
            <w:tcW w:w="2645"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Uredi </w:t>
            </w:r>
          </w:p>
        </w:tc>
        <w:tc>
          <w:tcPr>
            <w:tcW w:w="885" w:type="dxa"/>
            <w:tcBorders>
              <w:top w:val="single" w:sz="4" w:space="0" w:color="000000"/>
              <w:left w:val="single" w:sz="4" w:space="0" w:color="000000"/>
              <w:bottom w:val="single" w:sz="4" w:space="0" w:color="000000"/>
              <w:right w:val="single" w:sz="4" w:space="0" w:color="000000"/>
            </w:tcBorders>
          </w:tcPr>
          <w:p w:rsidR="003C0DF3" w:rsidRPr="003C0DF3" w:rsidRDefault="00303B3E" w:rsidP="003C0DF3">
            <w:pPr>
              <w:ind w:right="10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3C0DF3" w:rsidRPr="003C0DF3">
              <w:rPr>
                <w:rFonts w:ascii="Times New Roman" w:eastAsia="Calibri" w:hAnsi="Times New Roman" w:cs="Times New Roman"/>
                <w:color w:val="000000"/>
                <w:sz w:val="24"/>
                <w:szCs w:val="24"/>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3C0DF3" w:rsidRPr="003C0DF3" w:rsidRDefault="00303B3E" w:rsidP="003C0DF3">
            <w:pPr>
              <w:ind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r w:rsidR="003C0DF3" w:rsidRPr="003C0DF3">
              <w:rPr>
                <w:rFonts w:ascii="Times New Roman" w:eastAsia="Calibri" w:hAnsi="Times New Roman" w:cs="Times New Roman"/>
                <w:color w:val="000000"/>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rsidR="003C0DF3" w:rsidRPr="003C0DF3" w:rsidRDefault="003C0DF3" w:rsidP="003C0DF3">
            <w:pPr>
              <w:ind w:right="53"/>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10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right="57"/>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bl>
    <w:p w:rsidR="003C0DF3" w:rsidRPr="003C0DF3" w:rsidRDefault="003C0DF3" w:rsidP="003C0DF3">
      <w:pPr>
        <w:spacing w:after="0"/>
        <w:ind w:left="10" w:right="944" w:hanging="10"/>
        <w:jc w:val="center"/>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i/>
          <w:color w:val="000000"/>
          <w:sz w:val="24"/>
          <w:szCs w:val="24"/>
          <w:lang w:eastAsia="hr-HR"/>
        </w:rPr>
        <w:t>Oznaka stanja opremljenosti do 50%..</w:t>
      </w:r>
      <w:r w:rsidRPr="003C0DF3">
        <w:rPr>
          <w:rFonts w:ascii="Times New Roman" w:eastAsia="Calibri" w:hAnsi="Times New Roman" w:cs="Times New Roman"/>
          <w:b/>
          <w:i/>
          <w:color w:val="000000"/>
          <w:sz w:val="24"/>
          <w:szCs w:val="24"/>
          <w:lang w:eastAsia="hr-HR"/>
        </w:rPr>
        <w:t>1</w:t>
      </w:r>
      <w:r w:rsidRPr="003C0DF3">
        <w:rPr>
          <w:rFonts w:ascii="Times New Roman" w:eastAsia="Calibri" w:hAnsi="Times New Roman" w:cs="Times New Roman"/>
          <w:i/>
          <w:color w:val="000000"/>
          <w:sz w:val="24"/>
          <w:szCs w:val="24"/>
          <w:lang w:eastAsia="hr-HR"/>
        </w:rPr>
        <w:t>, od 51-70%..</w:t>
      </w:r>
      <w:r w:rsidRPr="003C0DF3">
        <w:rPr>
          <w:rFonts w:ascii="Times New Roman" w:eastAsia="Calibri" w:hAnsi="Times New Roman" w:cs="Times New Roman"/>
          <w:b/>
          <w:i/>
          <w:color w:val="000000"/>
          <w:sz w:val="24"/>
          <w:szCs w:val="24"/>
          <w:lang w:eastAsia="hr-HR"/>
        </w:rPr>
        <w:t>2</w:t>
      </w:r>
      <w:r w:rsidRPr="003C0DF3">
        <w:rPr>
          <w:rFonts w:ascii="Times New Roman" w:eastAsia="Calibri" w:hAnsi="Times New Roman" w:cs="Times New Roman"/>
          <w:i/>
          <w:color w:val="000000"/>
          <w:sz w:val="24"/>
          <w:szCs w:val="24"/>
          <w:lang w:eastAsia="hr-HR"/>
        </w:rPr>
        <w:t>, od 71-100%..</w:t>
      </w:r>
      <w:r w:rsidRPr="003C0DF3">
        <w:rPr>
          <w:rFonts w:ascii="Times New Roman" w:eastAsia="Calibri" w:hAnsi="Times New Roman" w:cs="Times New Roman"/>
          <w:b/>
          <w:i/>
          <w:color w:val="000000"/>
          <w:sz w:val="24"/>
          <w:szCs w:val="24"/>
          <w:lang w:eastAsia="hr-HR"/>
        </w:rPr>
        <w:t xml:space="preserve">3 </w:t>
      </w:r>
    </w:p>
    <w:p w:rsidR="003C0DF3" w:rsidRPr="003C0DF3" w:rsidRDefault="003C0DF3" w:rsidP="005C5306">
      <w:pPr>
        <w:spacing w:after="0"/>
        <w:ind w:left="72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p w:rsidR="003C0DF3" w:rsidRPr="003C0DF3" w:rsidRDefault="003C0DF3" w:rsidP="003C0DF3">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b/>
          <w:color w:val="000000"/>
          <w:sz w:val="24"/>
          <w:szCs w:val="24"/>
          <w:lang w:eastAsia="hr-HR"/>
        </w:rPr>
        <w:t xml:space="preserve">1.3. Školski okoliš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tbl>
      <w:tblPr>
        <w:tblStyle w:val="TableGrid"/>
        <w:tblW w:w="9367" w:type="dxa"/>
        <w:tblInd w:w="194" w:type="dxa"/>
        <w:tblCellMar>
          <w:top w:w="43" w:type="dxa"/>
          <w:left w:w="108" w:type="dxa"/>
          <w:right w:w="115" w:type="dxa"/>
        </w:tblCellMar>
        <w:tblLook w:val="04A0" w:firstRow="1" w:lastRow="0" w:firstColumn="1" w:lastColumn="0" w:noHBand="0" w:noVBand="1"/>
      </w:tblPr>
      <w:tblGrid>
        <w:gridCol w:w="3514"/>
        <w:gridCol w:w="1844"/>
        <w:gridCol w:w="4009"/>
      </w:tblGrid>
      <w:tr w:rsidR="003C0DF3" w:rsidRPr="003C0DF3" w:rsidTr="003C0DF3">
        <w:trPr>
          <w:trHeight w:val="406"/>
        </w:trPr>
        <w:tc>
          <w:tcPr>
            <w:tcW w:w="351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6"/>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Naziv površine </w:t>
            </w:r>
          </w:p>
        </w:tc>
        <w:tc>
          <w:tcPr>
            <w:tcW w:w="184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8"/>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Veličina u m</w:t>
            </w:r>
            <w:r w:rsidRPr="003C0DF3">
              <w:rPr>
                <w:rFonts w:ascii="Times New Roman" w:eastAsia="Calibri" w:hAnsi="Times New Roman" w:cs="Times New Roman"/>
                <w:b/>
                <w:color w:val="000000"/>
                <w:sz w:val="24"/>
                <w:szCs w:val="24"/>
                <w:vertAlign w:val="superscript"/>
              </w:rPr>
              <w:t>2</w:t>
            </w:r>
            <w:r w:rsidRPr="003C0DF3">
              <w:rPr>
                <w:rFonts w:ascii="Times New Roman" w:eastAsia="Calibri" w:hAnsi="Times New Roman" w:cs="Times New Roman"/>
                <w:b/>
                <w:color w:val="000000"/>
                <w:sz w:val="24"/>
                <w:szCs w:val="24"/>
              </w:rPr>
              <w:t xml:space="preserve"> </w:t>
            </w:r>
          </w:p>
        </w:tc>
        <w:tc>
          <w:tcPr>
            <w:tcW w:w="4009"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6"/>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Ocjena stanja </w:t>
            </w:r>
          </w:p>
        </w:tc>
      </w:tr>
      <w:tr w:rsidR="003C0DF3" w:rsidRPr="003C0DF3" w:rsidTr="003C0DF3">
        <w:trPr>
          <w:trHeight w:val="341"/>
        </w:trPr>
        <w:tc>
          <w:tcPr>
            <w:tcW w:w="351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Rukometno igralište </w:t>
            </w:r>
          </w:p>
        </w:tc>
        <w:tc>
          <w:tcPr>
            <w:tcW w:w="184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800 </w:t>
            </w:r>
          </w:p>
        </w:tc>
        <w:tc>
          <w:tcPr>
            <w:tcW w:w="4009"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r>
      <w:tr w:rsidR="003C0DF3" w:rsidRPr="003C0DF3" w:rsidTr="003C0DF3">
        <w:trPr>
          <w:trHeight w:val="341"/>
        </w:trPr>
        <w:tc>
          <w:tcPr>
            <w:tcW w:w="351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Košarkaško igralište </w:t>
            </w:r>
          </w:p>
        </w:tc>
        <w:tc>
          <w:tcPr>
            <w:tcW w:w="184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6"/>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450 </w:t>
            </w:r>
          </w:p>
        </w:tc>
        <w:tc>
          <w:tcPr>
            <w:tcW w:w="4009"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3C0DF3">
        <w:trPr>
          <w:trHeight w:val="338"/>
        </w:trPr>
        <w:tc>
          <w:tcPr>
            <w:tcW w:w="351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Odbojkaško igralište </w:t>
            </w:r>
          </w:p>
        </w:tc>
        <w:tc>
          <w:tcPr>
            <w:tcW w:w="1844" w:type="dxa"/>
            <w:tcBorders>
              <w:top w:val="single" w:sz="4" w:space="0" w:color="000000"/>
              <w:left w:val="single" w:sz="4" w:space="0" w:color="000000"/>
              <w:bottom w:val="single" w:sz="4" w:space="0" w:color="000000"/>
              <w:right w:val="single" w:sz="4" w:space="0" w:color="000000"/>
            </w:tcBorders>
          </w:tcPr>
          <w:p w:rsidR="003C0DF3" w:rsidRPr="003C0DF3" w:rsidRDefault="00FA3CDC" w:rsidP="003C0DF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3C0DF3" w:rsidRPr="003C0DF3">
              <w:rPr>
                <w:rFonts w:ascii="Times New Roman" w:eastAsia="Calibri" w:hAnsi="Times New Roman" w:cs="Times New Roman"/>
                <w:color w:val="000000"/>
                <w:sz w:val="24"/>
                <w:szCs w:val="24"/>
              </w:rPr>
              <w:t xml:space="preserve"> 200 </w:t>
            </w:r>
          </w:p>
        </w:tc>
        <w:tc>
          <w:tcPr>
            <w:tcW w:w="4009"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 </w:t>
            </w:r>
          </w:p>
        </w:tc>
      </w:tr>
      <w:tr w:rsidR="003C0DF3" w:rsidRPr="003C0DF3" w:rsidTr="003C0DF3">
        <w:trPr>
          <w:trHeight w:val="341"/>
        </w:trPr>
        <w:tc>
          <w:tcPr>
            <w:tcW w:w="351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2. Zelene površine </w:t>
            </w:r>
          </w:p>
        </w:tc>
        <w:tc>
          <w:tcPr>
            <w:tcW w:w="184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8"/>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2370 </w:t>
            </w:r>
          </w:p>
        </w:tc>
        <w:tc>
          <w:tcPr>
            <w:tcW w:w="4009"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ind w:left="9"/>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 </w:t>
            </w:r>
          </w:p>
        </w:tc>
      </w:tr>
    </w:tbl>
    <w:p w:rsidR="003C0DF3" w:rsidRPr="003C0DF3" w:rsidRDefault="003C0DF3" w:rsidP="003C0DF3">
      <w:pPr>
        <w:tabs>
          <w:tab w:val="center" w:pos="302"/>
          <w:tab w:val="center" w:pos="4876"/>
        </w:tabs>
        <w:spacing w:after="5" w:line="249"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ab/>
      </w:r>
      <w:r w:rsidRPr="003C0DF3">
        <w:rPr>
          <w:rFonts w:ascii="Times New Roman" w:eastAsia="Calibri" w:hAnsi="Times New Roman" w:cs="Times New Roman"/>
          <w:color w:val="000000"/>
          <w:sz w:val="24"/>
          <w:szCs w:val="24"/>
          <w:vertAlign w:val="superscript"/>
          <w:lang w:eastAsia="hr-HR"/>
        </w:rPr>
        <w:t xml:space="preserve"> </w:t>
      </w:r>
      <w:r w:rsidRPr="003C0DF3">
        <w:rPr>
          <w:rFonts w:ascii="Times New Roman" w:eastAsia="Calibri" w:hAnsi="Times New Roman" w:cs="Times New Roman"/>
          <w:color w:val="000000"/>
          <w:sz w:val="24"/>
          <w:szCs w:val="24"/>
          <w:vertAlign w:val="superscript"/>
          <w:lang w:eastAsia="hr-HR"/>
        </w:rPr>
        <w:tab/>
      </w:r>
      <w:r w:rsidRPr="003C0DF3">
        <w:rPr>
          <w:rFonts w:ascii="Times New Roman" w:eastAsia="Calibri" w:hAnsi="Times New Roman" w:cs="Times New Roman"/>
          <w:i/>
          <w:color w:val="000000"/>
          <w:sz w:val="24"/>
          <w:szCs w:val="24"/>
          <w:lang w:eastAsia="hr-HR"/>
        </w:rPr>
        <w:t>Oznaka stanja opremljenosti do 50%..</w:t>
      </w:r>
      <w:r w:rsidRPr="003C0DF3">
        <w:rPr>
          <w:rFonts w:ascii="Times New Roman" w:eastAsia="Calibri" w:hAnsi="Times New Roman" w:cs="Times New Roman"/>
          <w:b/>
          <w:i/>
          <w:color w:val="000000"/>
          <w:sz w:val="24"/>
          <w:szCs w:val="24"/>
          <w:lang w:eastAsia="hr-HR"/>
        </w:rPr>
        <w:t>1</w:t>
      </w:r>
      <w:r w:rsidRPr="003C0DF3">
        <w:rPr>
          <w:rFonts w:ascii="Times New Roman" w:eastAsia="Calibri" w:hAnsi="Times New Roman" w:cs="Times New Roman"/>
          <w:i/>
          <w:color w:val="000000"/>
          <w:sz w:val="24"/>
          <w:szCs w:val="24"/>
          <w:lang w:eastAsia="hr-HR"/>
        </w:rPr>
        <w:t>, od 51-70%..</w:t>
      </w:r>
      <w:r w:rsidRPr="003C0DF3">
        <w:rPr>
          <w:rFonts w:ascii="Times New Roman" w:eastAsia="Calibri" w:hAnsi="Times New Roman" w:cs="Times New Roman"/>
          <w:b/>
          <w:i/>
          <w:color w:val="000000"/>
          <w:sz w:val="24"/>
          <w:szCs w:val="24"/>
          <w:lang w:eastAsia="hr-HR"/>
        </w:rPr>
        <w:t>2</w:t>
      </w:r>
      <w:r w:rsidRPr="003C0DF3">
        <w:rPr>
          <w:rFonts w:ascii="Times New Roman" w:eastAsia="Calibri" w:hAnsi="Times New Roman" w:cs="Times New Roman"/>
          <w:i/>
          <w:color w:val="000000"/>
          <w:sz w:val="24"/>
          <w:szCs w:val="24"/>
          <w:lang w:eastAsia="hr-HR"/>
        </w:rPr>
        <w:t>, od 71-100%..</w:t>
      </w:r>
      <w:r w:rsidRPr="003C0DF3">
        <w:rPr>
          <w:rFonts w:ascii="Times New Roman" w:eastAsia="Calibri" w:hAnsi="Times New Roman" w:cs="Times New Roman"/>
          <w:b/>
          <w:i/>
          <w:color w:val="000000"/>
          <w:sz w:val="24"/>
          <w:szCs w:val="24"/>
          <w:lang w:eastAsia="hr-HR"/>
        </w:rPr>
        <w:t xml:space="preserve">3 </w:t>
      </w:r>
    </w:p>
    <w:p w:rsidR="003C0DF3" w:rsidRPr="003C0DF3" w:rsidRDefault="003C0DF3" w:rsidP="003C0DF3">
      <w:pPr>
        <w:spacing w:after="2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5C5306">
      <w:pPr>
        <w:spacing w:after="29"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Sportski tereni sastoje se od asfaltiranih površina za igranje košarke, rukometa i odbojke. Sve terene potrebno je sanirati.</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43"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r w:rsidRPr="003C0DF3">
        <w:rPr>
          <w:rFonts w:ascii="Times New Roman" w:eastAsia="Calibri" w:hAnsi="Times New Roman" w:cs="Times New Roman"/>
          <w:color w:val="000000"/>
          <w:sz w:val="24"/>
          <w:szCs w:val="24"/>
          <w:lang w:eastAsia="hr-HR"/>
        </w:rPr>
        <w:tab/>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Zelene površine održavaju domar i spremačice.</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30"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Zbog velikog broja učenika, mladeži iz naselja i odraslih koji koriste i zadržavaju se na školskim igralištima potrebna znatna sredstva za redovno održavanje.</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3C0DF3">
      <w:pPr>
        <w:spacing w:after="398"/>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3C0DF3">
      <w:pPr>
        <w:keepNext/>
        <w:keepLines/>
        <w:spacing w:after="27" w:line="249" w:lineRule="auto"/>
        <w:ind w:hanging="10"/>
        <w:outlineLvl w:val="2"/>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b/>
          <w:color w:val="000000"/>
          <w:sz w:val="24"/>
          <w:szCs w:val="24"/>
          <w:lang w:eastAsia="hr-HR"/>
        </w:rPr>
        <w:t xml:space="preserve">1.4. Nastavna sredstva i pomagala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tbl>
      <w:tblPr>
        <w:tblStyle w:val="TableGrid"/>
        <w:tblW w:w="8566" w:type="dxa"/>
        <w:tblInd w:w="279" w:type="dxa"/>
        <w:tblCellMar>
          <w:top w:w="46" w:type="dxa"/>
          <w:right w:w="60" w:type="dxa"/>
        </w:tblCellMar>
        <w:tblLook w:val="04A0" w:firstRow="1" w:lastRow="0" w:firstColumn="1" w:lastColumn="0" w:noHBand="0" w:noVBand="1"/>
      </w:tblPr>
      <w:tblGrid>
        <w:gridCol w:w="3292"/>
        <w:gridCol w:w="168"/>
        <w:gridCol w:w="2271"/>
        <w:gridCol w:w="2835"/>
      </w:tblGrid>
      <w:tr w:rsidR="003C0DF3" w:rsidRPr="003C0DF3" w:rsidTr="00FA3CDC">
        <w:trPr>
          <w:trHeight w:val="547"/>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NASTAVNA </w:t>
            </w:r>
            <w:r w:rsidRPr="003C0DF3">
              <w:rPr>
                <w:rFonts w:ascii="Times New Roman" w:eastAsia="Calibri" w:hAnsi="Times New Roman" w:cs="Times New Roman"/>
                <w:b/>
                <w:color w:val="000000"/>
                <w:sz w:val="24"/>
                <w:szCs w:val="24"/>
              </w:rPr>
              <w:tab/>
              <w:t>SREDSTVA POMAGALA</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I</w:t>
            </w:r>
          </w:p>
        </w:tc>
        <w:tc>
          <w:tcPr>
            <w:tcW w:w="2271"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STANJE</w:t>
            </w:r>
          </w:p>
        </w:tc>
        <w:tc>
          <w:tcPr>
            <w:tcW w:w="2835" w:type="dxa"/>
            <w:tcBorders>
              <w:top w:val="single" w:sz="4" w:space="0" w:color="000000"/>
              <w:left w:val="single" w:sz="4" w:space="0" w:color="000000"/>
              <w:bottom w:val="single" w:sz="4" w:space="0" w:color="000000"/>
              <w:right w:val="single" w:sz="4" w:space="0" w:color="000000"/>
            </w:tcBorders>
            <w:vAlign w:val="center"/>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STANDARD</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Audiooprema:</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r>
      <w:tr w:rsidR="003C0DF3" w:rsidRPr="003C0DF3" w:rsidTr="00FA3CDC">
        <w:trPr>
          <w:trHeight w:val="314"/>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CD player</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3</w:t>
            </w:r>
          </w:p>
        </w:tc>
      </w:tr>
      <w:tr w:rsidR="003C0DF3" w:rsidRPr="003C0DF3" w:rsidTr="00FA3CDC">
        <w:trPr>
          <w:trHeight w:val="305"/>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Fotokopirni aparat</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2</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Videokamera</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2</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Fotografski aparat</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0</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1</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FA3CDC">
              <w:rPr>
                <w:rFonts w:ascii="Times New Roman" w:eastAsia="Calibri" w:hAnsi="Times New Roman" w:cs="Times New Roman"/>
                <w:color w:val="000000"/>
                <w:sz w:val="24"/>
                <w:szCs w:val="24"/>
              </w:rPr>
              <w:lastRenderedPageBreak/>
              <w:t>Informatička</w:t>
            </w:r>
            <w:r w:rsidRPr="003C0DF3">
              <w:rPr>
                <w:rFonts w:ascii="Times New Roman" w:eastAsia="Calibri" w:hAnsi="Times New Roman" w:cs="Times New Roman"/>
                <w:color w:val="000000"/>
                <w:sz w:val="24"/>
                <w:szCs w:val="24"/>
              </w:rPr>
              <w:t xml:space="preserve"> oprema:</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r>
      <w:tr w:rsidR="003C0DF3" w:rsidRPr="003C0DF3" w:rsidTr="00FA3CDC">
        <w:trPr>
          <w:trHeight w:val="305"/>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Računalo</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77</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3</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Projektor</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2</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Tablet</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224</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3</w:t>
            </w:r>
          </w:p>
        </w:tc>
      </w:tr>
      <w:tr w:rsidR="003C0DF3" w:rsidRPr="003C0DF3" w:rsidTr="00FA3CDC">
        <w:trPr>
          <w:trHeight w:val="302"/>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Ostala oprema:</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r>
      <w:tr w:rsidR="003C0DF3" w:rsidRPr="003C0DF3" w:rsidTr="00FA3CDC">
        <w:trPr>
          <w:trHeight w:val="305"/>
        </w:trPr>
        <w:tc>
          <w:tcPr>
            <w:tcW w:w="3292" w:type="dxa"/>
            <w:tcBorders>
              <w:top w:val="single" w:sz="4" w:space="0" w:color="000000"/>
              <w:left w:val="single" w:sz="4" w:space="0" w:color="000000"/>
              <w:bottom w:val="single" w:sz="4" w:space="0" w:color="000000"/>
              <w:right w:val="nil"/>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Interaktivni ekran</w:t>
            </w:r>
          </w:p>
        </w:tc>
        <w:tc>
          <w:tcPr>
            <w:tcW w:w="168" w:type="dxa"/>
            <w:tcBorders>
              <w:top w:val="single" w:sz="4" w:space="0" w:color="000000"/>
              <w:left w:val="nil"/>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3C0DF3" w:rsidRPr="003C0DF3" w:rsidRDefault="003C0DF3" w:rsidP="0054049F">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1</w:t>
            </w:r>
          </w:p>
        </w:tc>
      </w:tr>
    </w:tbl>
    <w:p w:rsidR="003C0DF3" w:rsidRPr="003C0DF3" w:rsidRDefault="003C0DF3" w:rsidP="003C0DF3">
      <w:pPr>
        <w:spacing w:after="0"/>
        <w:ind w:hanging="10"/>
        <w:jc w:val="center"/>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i/>
          <w:color w:val="000000"/>
          <w:sz w:val="24"/>
          <w:szCs w:val="24"/>
          <w:lang w:eastAsia="hr-HR"/>
        </w:rPr>
        <w:t>Oznaka stanja opremljenosti do 50%..</w:t>
      </w:r>
      <w:r w:rsidRPr="003C0DF3">
        <w:rPr>
          <w:rFonts w:ascii="Times New Roman" w:eastAsia="Calibri" w:hAnsi="Times New Roman" w:cs="Times New Roman"/>
          <w:b/>
          <w:i/>
          <w:color w:val="000000"/>
          <w:sz w:val="24"/>
          <w:szCs w:val="24"/>
          <w:lang w:eastAsia="hr-HR"/>
        </w:rPr>
        <w:t>1</w:t>
      </w:r>
      <w:r w:rsidRPr="003C0DF3">
        <w:rPr>
          <w:rFonts w:ascii="Times New Roman" w:eastAsia="Calibri" w:hAnsi="Times New Roman" w:cs="Times New Roman"/>
          <w:i/>
          <w:color w:val="000000"/>
          <w:sz w:val="24"/>
          <w:szCs w:val="24"/>
          <w:lang w:eastAsia="hr-HR"/>
        </w:rPr>
        <w:t>, od 51-70%..</w:t>
      </w:r>
      <w:r w:rsidRPr="003C0DF3">
        <w:rPr>
          <w:rFonts w:ascii="Times New Roman" w:eastAsia="Calibri" w:hAnsi="Times New Roman" w:cs="Times New Roman"/>
          <w:b/>
          <w:i/>
          <w:color w:val="000000"/>
          <w:sz w:val="24"/>
          <w:szCs w:val="24"/>
          <w:lang w:eastAsia="hr-HR"/>
        </w:rPr>
        <w:t>2</w:t>
      </w:r>
      <w:r w:rsidRPr="003C0DF3">
        <w:rPr>
          <w:rFonts w:ascii="Times New Roman" w:eastAsia="Calibri" w:hAnsi="Times New Roman" w:cs="Times New Roman"/>
          <w:i/>
          <w:color w:val="000000"/>
          <w:sz w:val="24"/>
          <w:szCs w:val="24"/>
          <w:lang w:eastAsia="hr-HR"/>
        </w:rPr>
        <w:t>, od 71-100%..</w:t>
      </w:r>
      <w:r w:rsidRPr="003C0DF3">
        <w:rPr>
          <w:rFonts w:ascii="Times New Roman" w:eastAsia="Calibri" w:hAnsi="Times New Roman" w:cs="Times New Roman"/>
          <w:b/>
          <w:i/>
          <w:color w:val="000000"/>
          <w:sz w:val="24"/>
          <w:szCs w:val="24"/>
          <w:lang w:eastAsia="hr-HR"/>
        </w:rPr>
        <w:t xml:space="preserve">3 </w:t>
      </w:r>
    </w:p>
    <w:p w:rsidR="003C0DF3" w:rsidRPr="003C0DF3" w:rsidRDefault="003C0DF3" w:rsidP="005C5306">
      <w:pPr>
        <w:spacing w:after="0"/>
        <w:jc w:val="center"/>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p w:rsidR="003C0DF3" w:rsidRPr="005C5306" w:rsidRDefault="003C0DF3" w:rsidP="003C0DF3">
      <w:pPr>
        <w:keepNext/>
        <w:keepLines/>
        <w:spacing w:after="36"/>
        <w:ind w:hanging="10"/>
        <w:outlineLvl w:val="3"/>
        <w:rPr>
          <w:rFonts w:ascii="Times New Roman" w:eastAsia="Calibri" w:hAnsi="Times New Roman" w:cs="Times New Roman"/>
          <w:b/>
          <w:color w:val="000000"/>
          <w:sz w:val="24"/>
          <w:szCs w:val="24"/>
          <w:lang w:eastAsia="hr-HR"/>
        </w:rPr>
      </w:pPr>
      <w:r w:rsidRPr="005C5306">
        <w:rPr>
          <w:rFonts w:ascii="Times New Roman" w:eastAsia="Calibri" w:hAnsi="Times New Roman" w:cs="Times New Roman"/>
          <w:b/>
          <w:color w:val="000000"/>
          <w:sz w:val="24"/>
          <w:szCs w:val="24"/>
          <w:lang w:eastAsia="hr-HR"/>
        </w:rPr>
        <w:t xml:space="preserve">1.4.1. Knjižni fond škole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tbl>
      <w:tblPr>
        <w:tblStyle w:val="TableGrid"/>
        <w:tblW w:w="8708" w:type="dxa"/>
        <w:tblInd w:w="137" w:type="dxa"/>
        <w:tblCellMar>
          <w:top w:w="45" w:type="dxa"/>
          <w:left w:w="108" w:type="dxa"/>
          <w:right w:w="115" w:type="dxa"/>
        </w:tblCellMar>
        <w:tblLook w:val="04A0" w:firstRow="1" w:lastRow="0" w:firstColumn="1" w:lastColumn="0" w:noHBand="0" w:noVBand="1"/>
      </w:tblPr>
      <w:tblGrid>
        <w:gridCol w:w="4591"/>
        <w:gridCol w:w="2413"/>
        <w:gridCol w:w="1704"/>
      </w:tblGrid>
      <w:tr w:rsidR="003C0DF3" w:rsidRPr="003C0DF3" w:rsidTr="005C5306">
        <w:trPr>
          <w:trHeight w:val="278"/>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Knjižni fond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STANJE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b/>
                <w:color w:val="000000"/>
                <w:sz w:val="24"/>
                <w:szCs w:val="24"/>
              </w:rPr>
              <w:t xml:space="preserve">STANDARD </w:t>
            </w:r>
          </w:p>
        </w:tc>
      </w:tr>
      <w:tr w:rsidR="003C0DF3" w:rsidRPr="003C0DF3" w:rsidTr="005C5306">
        <w:trPr>
          <w:trHeight w:val="302"/>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Lektirni naslovi I.-IV. razred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1230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305"/>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Lektirni naslovi V.-VIII. Razred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1102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302"/>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Književna djela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872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302"/>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Stručna literatura za učitelje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113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2 </w:t>
            </w:r>
          </w:p>
        </w:tc>
      </w:tr>
      <w:tr w:rsidR="003C0DF3" w:rsidRPr="003C0DF3" w:rsidTr="005C5306">
        <w:trPr>
          <w:trHeight w:val="305"/>
        </w:trPr>
        <w:tc>
          <w:tcPr>
            <w:tcW w:w="4591"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Ostalo </w:t>
            </w:r>
          </w:p>
        </w:tc>
        <w:tc>
          <w:tcPr>
            <w:tcW w:w="2413"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338 </w:t>
            </w:r>
          </w:p>
        </w:tc>
        <w:tc>
          <w:tcPr>
            <w:tcW w:w="1704" w:type="dxa"/>
            <w:tcBorders>
              <w:top w:val="single" w:sz="4" w:space="0" w:color="000000"/>
              <w:left w:val="single" w:sz="4" w:space="0" w:color="000000"/>
              <w:bottom w:val="single" w:sz="4" w:space="0" w:color="000000"/>
              <w:right w:val="single" w:sz="4" w:space="0" w:color="000000"/>
            </w:tcBorders>
          </w:tcPr>
          <w:p w:rsidR="003C0DF3" w:rsidRPr="003C0DF3" w:rsidRDefault="003C0DF3" w:rsidP="003C0DF3">
            <w:pPr>
              <w:jc w:val="center"/>
              <w:rPr>
                <w:rFonts w:ascii="Times New Roman" w:eastAsia="Calibri" w:hAnsi="Times New Roman" w:cs="Times New Roman"/>
                <w:color w:val="000000"/>
                <w:sz w:val="24"/>
                <w:szCs w:val="24"/>
              </w:rPr>
            </w:pPr>
            <w:r w:rsidRPr="003C0DF3">
              <w:rPr>
                <w:rFonts w:ascii="Times New Roman" w:eastAsia="Calibri" w:hAnsi="Times New Roman" w:cs="Times New Roman"/>
                <w:color w:val="000000"/>
                <w:sz w:val="24"/>
                <w:szCs w:val="24"/>
              </w:rPr>
              <w:t xml:space="preserve"> </w:t>
            </w:r>
          </w:p>
        </w:tc>
      </w:tr>
    </w:tbl>
    <w:p w:rsidR="003C0DF3" w:rsidRPr="003C0DF3" w:rsidRDefault="003C0DF3" w:rsidP="003C0DF3">
      <w:pPr>
        <w:spacing w:after="0"/>
        <w:ind w:hanging="10"/>
        <w:jc w:val="center"/>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i/>
          <w:color w:val="000000"/>
          <w:sz w:val="24"/>
          <w:szCs w:val="24"/>
          <w:lang w:eastAsia="hr-HR"/>
        </w:rPr>
        <w:t>Oznaka stanja opremljenosti do 50%..</w:t>
      </w:r>
      <w:r w:rsidRPr="003C0DF3">
        <w:rPr>
          <w:rFonts w:ascii="Times New Roman" w:eastAsia="Calibri" w:hAnsi="Times New Roman" w:cs="Times New Roman"/>
          <w:b/>
          <w:i/>
          <w:color w:val="000000"/>
          <w:sz w:val="24"/>
          <w:szCs w:val="24"/>
          <w:lang w:eastAsia="hr-HR"/>
        </w:rPr>
        <w:t>1</w:t>
      </w:r>
      <w:r w:rsidRPr="003C0DF3">
        <w:rPr>
          <w:rFonts w:ascii="Times New Roman" w:eastAsia="Calibri" w:hAnsi="Times New Roman" w:cs="Times New Roman"/>
          <w:i/>
          <w:color w:val="000000"/>
          <w:sz w:val="24"/>
          <w:szCs w:val="24"/>
          <w:lang w:eastAsia="hr-HR"/>
        </w:rPr>
        <w:t>, od 51-70%..</w:t>
      </w:r>
      <w:r w:rsidRPr="003C0DF3">
        <w:rPr>
          <w:rFonts w:ascii="Times New Roman" w:eastAsia="Calibri" w:hAnsi="Times New Roman" w:cs="Times New Roman"/>
          <w:b/>
          <w:i/>
          <w:color w:val="000000"/>
          <w:sz w:val="24"/>
          <w:szCs w:val="24"/>
          <w:lang w:eastAsia="hr-HR"/>
        </w:rPr>
        <w:t>2</w:t>
      </w:r>
      <w:r w:rsidRPr="003C0DF3">
        <w:rPr>
          <w:rFonts w:ascii="Times New Roman" w:eastAsia="Calibri" w:hAnsi="Times New Roman" w:cs="Times New Roman"/>
          <w:i/>
          <w:color w:val="000000"/>
          <w:sz w:val="24"/>
          <w:szCs w:val="24"/>
          <w:lang w:eastAsia="hr-HR"/>
        </w:rPr>
        <w:t>, od 71-100%..</w:t>
      </w:r>
      <w:r w:rsidRPr="003C0DF3">
        <w:rPr>
          <w:rFonts w:ascii="Times New Roman" w:eastAsia="Calibri" w:hAnsi="Times New Roman" w:cs="Times New Roman"/>
          <w:b/>
          <w:i/>
          <w:color w:val="000000"/>
          <w:sz w:val="24"/>
          <w:szCs w:val="24"/>
          <w:lang w:eastAsia="hr-HR"/>
        </w:rPr>
        <w:t xml:space="preserve">3 </w:t>
      </w:r>
    </w:p>
    <w:p w:rsidR="003C0DF3" w:rsidRPr="003C0DF3" w:rsidRDefault="003C0DF3" w:rsidP="003C0DF3">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b/>
          <w:i/>
          <w:color w:val="000000"/>
          <w:sz w:val="24"/>
          <w:szCs w:val="24"/>
          <w:lang w:eastAsia="hr-HR"/>
        </w:rPr>
        <w:t xml:space="preserve"> </w:t>
      </w:r>
    </w:p>
    <w:p w:rsidR="003C0DF3" w:rsidRPr="003C0DF3" w:rsidRDefault="003C0DF3" w:rsidP="003C0DF3">
      <w:pPr>
        <w:spacing w:after="29"/>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5C5306">
      <w:pPr>
        <w:spacing w:after="42"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Za kvalitetnije i suvremenije odvijanje nastave nedostaje:</w:t>
      </w:r>
      <w:r w:rsidRPr="003C0DF3">
        <w:rPr>
          <w:rFonts w:ascii="Times New Roman" w:eastAsia="Times New Roman" w:hAnsi="Times New Roman" w:cs="Times New Roman"/>
          <w:color w:val="000000"/>
          <w:sz w:val="24"/>
          <w:szCs w:val="24"/>
          <w:lang w:eastAsia="hr-HR"/>
        </w:rPr>
        <w:t xml:space="preserve"> </w:t>
      </w:r>
    </w:p>
    <w:p w:rsidR="003C0DF3" w:rsidRPr="005C5306" w:rsidRDefault="003C0DF3" w:rsidP="00C57FE4">
      <w:pPr>
        <w:pStyle w:val="Odlomakpopisa"/>
        <w:numPr>
          <w:ilvl w:val="0"/>
          <w:numId w:val="5"/>
        </w:numPr>
        <w:spacing w:after="5" w:line="360" w:lineRule="auto"/>
        <w:jc w:val="both"/>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 xml:space="preserve">potpuno opremanje kabineta za kemiju, biologiju, tehničku kulturu  </w:t>
      </w:r>
      <w:r w:rsidRPr="005C5306">
        <w:rPr>
          <w:rFonts w:ascii="Times New Roman" w:eastAsia="Times New Roman" w:hAnsi="Times New Roman" w:cs="Times New Roman"/>
          <w:color w:val="000000"/>
          <w:sz w:val="24"/>
          <w:szCs w:val="24"/>
          <w:lang w:eastAsia="hr-HR"/>
        </w:rPr>
        <w:t xml:space="preserve"> </w:t>
      </w:r>
    </w:p>
    <w:p w:rsidR="003C0DF3" w:rsidRPr="005C5306" w:rsidRDefault="003C0DF3" w:rsidP="00C57FE4">
      <w:pPr>
        <w:pStyle w:val="Odlomakpopisa"/>
        <w:numPr>
          <w:ilvl w:val="0"/>
          <w:numId w:val="5"/>
        </w:numPr>
        <w:spacing w:after="5" w:line="360" w:lineRule="auto"/>
        <w:jc w:val="both"/>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fotokopirni aparat</w:t>
      </w:r>
      <w:r w:rsidRPr="005C5306">
        <w:rPr>
          <w:rFonts w:ascii="Times New Roman" w:eastAsia="Times New Roman" w:hAnsi="Times New Roman" w:cs="Times New Roman"/>
          <w:color w:val="000000"/>
          <w:sz w:val="24"/>
          <w:szCs w:val="24"/>
          <w:lang w:eastAsia="hr-HR"/>
        </w:rPr>
        <w:t xml:space="preserve"> </w:t>
      </w:r>
    </w:p>
    <w:p w:rsidR="003C0DF3" w:rsidRPr="005C5306" w:rsidRDefault="003C0DF3" w:rsidP="00C57FE4">
      <w:pPr>
        <w:pStyle w:val="Odlomakpopisa"/>
        <w:numPr>
          <w:ilvl w:val="0"/>
          <w:numId w:val="5"/>
        </w:numPr>
        <w:spacing w:after="5" w:line="360" w:lineRule="auto"/>
        <w:jc w:val="both"/>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interaktivnih ekrana</w:t>
      </w:r>
      <w:r w:rsidRPr="005C5306">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0"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5C5306">
      <w:pPr>
        <w:keepNext/>
        <w:keepLines/>
        <w:spacing w:after="27" w:line="360" w:lineRule="auto"/>
        <w:ind w:hanging="10"/>
        <w:outlineLvl w:val="2"/>
        <w:rPr>
          <w:rFonts w:ascii="Times New Roman" w:eastAsia="Calibri" w:hAnsi="Times New Roman" w:cs="Times New Roman"/>
          <w:b/>
          <w:color w:val="000000"/>
          <w:sz w:val="24"/>
          <w:szCs w:val="24"/>
          <w:lang w:eastAsia="hr-HR"/>
        </w:rPr>
      </w:pPr>
      <w:r w:rsidRPr="003C0DF3">
        <w:rPr>
          <w:rFonts w:ascii="Times New Roman" w:eastAsia="Calibri" w:hAnsi="Times New Roman" w:cs="Times New Roman"/>
          <w:b/>
          <w:color w:val="000000"/>
          <w:sz w:val="24"/>
          <w:szCs w:val="24"/>
          <w:lang w:eastAsia="hr-HR"/>
        </w:rPr>
        <w:t xml:space="preserve">1.5. Plan obnove, adaptacije, dogradnje i izgradnje  </w:t>
      </w:r>
    </w:p>
    <w:p w:rsidR="003C0DF3" w:rsidRPr="003C0DF3" w:rsidRDefault="003C0DF3" w:rsidP="005C5306">
      <w:pPr>
        <w:spacing w:after="0"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r w:rsidRPr="003C0DF3">
        <w:rPr>
          <w:rFonts w:ascii="Times New Roman" w:eastAsia="Calibri" w:hAnsi="Times New Roman" w:cs="Times New Roman"/>
          <w:color w:val="000000"/>
          <w:sz w:val="24"/>
          <w:szCs w:val="24"/>
          <w:lang w:eastAsia="hr-HR"/>
        </w:rPr>
        <w:tab/>
        <w:t xml:space="preserve"> </w:t>
      </w:r>
    </w:p>
    <w:p w:rsidR="003C0DF3" w:rsidRPr="003C0DF3" w:rsidRDefault="003C0DF3" w:rsidP="005C5306">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1997. g. obnovljen je veći dio pročelja, no otprilike 1/4 pročelja (nekadašnji glavni ulaz u školu) ostao je neuređen. Taj dio školske zgrade je u lošem stanju (povremeno se saniraju samo neki dijelovi) te je glavni  ulaz u školu već ranijih godina premješten u  Stolačku ulicu. </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30" w:line="360" w:lineRule="auto"/>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Škola je oštećena u potresu 22. ožujka 2020. Tijekom travnja, svibnja i lipnja 2020. izvršeni su radovi na sanaciji objekta te je školska zgrada sada sigurna za boravak učenika i zaposlenika.</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5"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Zbog epidemioloških mjera otvorili smo i južni ulaz u školu te je isti potrebno urediti i natkriti.</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16"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5C5306">
      <w:pPr>
        <w:spacing w:after="30" w:line="360" w:lineRule="auto"/>
        <w:ind w:hanging="10"/>
        <w:jc w:val="both"/>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Ostaje za sanirati dio krovišta, promijeniti kompletnu unutarnju i vanjsku stolariju, pomoćne prostorije, podrum i  tavanski prostor. </w:t>
      </w:r>
      <w:r w:rsidRPr="003C0DF3">
        <w:rPr>
          <w:rFonts w:ascii="Times New Roman" w:eastAsia="Times New Roman" w:hAnsi="Times New Roman" w:cs="Times New Roman"/>
          <w:color w:val="000000"/>
          <w:sz w:val="24"/>
          <w:szCs w:val="24"/>
          <w:lang w:eastAsia="hr-HR"/>
        </w:rPr>
        <w:t xml:space="preserve"> </w:t>
      </w:r>
    </w:p>
    <w:p w:rsidR="003C0DF3" w:rsidRPr="003C0DF3" w:rsidRDefault="003C0DF3" w:rsidP="005C5306">
      <w:pPr>
        <w:spacing w:after="19"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Pr="003C0DF3" w:rsidRDefault="003C0DF3" w:rsidP="005C5306">
      <w:pPr>
        <w:spacing w:after="16" w:line="360" w:lineRule="auto"/>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t xml:space="preserve"> </w:t>
      </w:r>
    </w:p>
    <w:p w:rsidR="003C0DF3" w:rsidRDefault="003C0DF3" w:rsidP="005C5306">
      <w:pPr>
        <w:spacing w:after="48" w:line="360" w:lineRule="auto"/>
        <w:ind w:hanging="10"/>
        <w:jc w:val="both"/>
        <w:rPr>
          <w:rFonts w:ascii="Times New Roman" w:eastAsia="Times New Roman" w:hAnsi="Times New Roman" w:cs="Times New Roman"/>
          <w:color w:val="000000"/>
          <w:sz w:val="24"/>
          <w:szCs w:val="24"/>
          <w:lang w:eastAsia="hr-HR"/>
        </w:rPr>
      </w:pPr>
      <w:r w:rsidRPr="003C0DF3">
        <w:rPr>
          <w:rFonts w:ascii="Times New Roman" w:eastAsia="Calibri" w:hAnsi="Times New Roman" w:cs="Times New Roman"/>
          <w:b/>
          <w:color w:val="000000"/>
          <w:sz w:val="24"/>
          <w:szCs w:val="24"/>
          <w:lang w:eastAsia="hr-HR"/>
        </w:rPr>
        <w:lastRenderedPageBreak/>
        <w:t>Obzirom da je u planu izgradnja nove školske zgrade, izvodit će  hitni i neophodni radovi na održavanju postojećeg objekta. Sve aktivnosti bit će usmjerene na suradnju s gradskim institucijama u cilju što skorijeg početka izgradnje nove školske zgrade.</w:t>
      </w:r>
      <w:r w:rsidRPr="003C0DF3">
        <w:rPr>
          <w:rFonts w:ascii="Times New Roman" w:eastAsia="Times New Roman" w:hAnsi="Times New Roman" w:cs="Times New Roman"/>
          <w:color w:val="000000"/>
          <w:sz w:val="24"/>
          <w:szCs w:val="24"/>
          <w:lang w:eastAsia="hr-HR"/>
        </w:rPr>
        <w:t xml:space="preserve"> </w:t>
      </w:r>
    </w:p>
    <w:p w:rsidR="005C5306" w:rsidRDefault="005C5306" w:rsidP="001D1E46">
      <w:pPr>
        <w:spacing w:after="48" w:line="360" w:lineRule="auto"/>
        <w:jc w:val="both"/>
        <w:rPr>
          <w:rFonts w:ascii="Times New Roman" w:eastAsia="Times New Roman" w:hAnsi="Times New Roman" w:cs="Times New Roman"/>
          <w:color w:val="000000"/>
          <w:sz w:val="24"/>
          <w:szCs w:val="24"/>
          <w:lang w:eastAsia="hr-HR"/>
        </w:rPr>
      </w:pPr>
    </w:p>
    <w:p w:rsidR="005C5306" w:rsidRPr="005C5306" w:rsidRDefault="005C5306" w:rsidP="005C5306">
      <w:pPr>
        <w:keepNext/>
        <w:keepLines/>
        <w:spacing w:after="265" w:line="250" w:lineRule="auto"/>
        <w:ind w:left="-5" w:hanging="10"/>
        <w:outlineLvl w:val="0"/>
        <w:rPr>
          <w:rFonts w:ascii="Times New Roman" w:eastAsia="Calibri" w:hAnsi="Times New Roman" w:cs="Times New Roman"/>
          <w:color w:val="000000"/>
          <w:sz w:val="28"/>
          <w:szCs w:val="28"/>
          <w:lang w:eastAsia="hr-HR"/>
        </w:rPr>
      </w:pPr>
      <w:r w:rsidRPr="005C5306">
        <w:rPr>
          <w:rFonts w:ascii="Times New Roman" w:eastAsia="Calibri" w:hAnsi="Times New Roman" w:cs="Times New Roman"/>
          <w:color w:val="000000"/>
          <w:sz w:val="28"/>
          <w:szCs w:val="28"/>
          <w:lang w:eastAsia="hr-HR"/>
        </w:rPr>
        <w:t xml:space="preserve">2. PODACI O IZVRŠITELJIMA POSLOVA  </w:t>
      </w:r>
    </w:p>
    <w:p w:rsidR="005C5306" w:rsidRPr="005C5306" w:rsidRDefault="005C5306" w:rsidP="005C5306">
      <w:pPr>
        <w:keepNext/>
        <w:keepLines/>
        <w:spacing w:after="244" w:line="249" w:lineRule="auto"/>
        <w:ind w:left="-5" w:hanging="10"/>
        <w:outlineLvl w:val="2"/>
        <w:rPr>
          <w:rFonts w:ascii="Times New Roman" w:eastAsia="Calibri" w:hAnsi="Times New Roman" w:cs="Times New Roman"/>
          <w:b/>
          <w:color w:val="000000"/>
          <w:sz w:val="24"/>
          <w:szCs w:val="24"/>
          <w:lang w:eastAsia="hr-HR"/>
        </w:rPr>
      </w:pPr>
      <w:r w:rsidRPr="005C5306">
        <w:rPr>
          <w:rFonts w:ascii="Times New Roman" w:eastAsia="Calibri" w:hAnsi="Times New Roman" w:cs="Times New Roman"/>
          <w:b/>
          <w:color w:val="000000"/>
          <w:sz w:val="24"/>
          <w:szCs w:val="24"/>
          <w:lang w:eastAsia="hr-HR"/>
        </w:rPr>
        <w:t xml:space="preserve">2.1. Podaci o odgojno obrazovnim radnicima </w:t>
      </w:r>
    </w:p>
    <w:p w:rsidR="005C5306" w:rsidRPr="005C5306" w:rsidRDefault="005C5306" w:rsidP="005C5306">
      <w:pPr>
        <w:keepNext/>
        <w:keepLines/>
        <w:spacing w:after="36"/>
        <w:ind w:left="-5" w:hanging="10"/>
        <w:outlineLvl w:val="3"/>
        <w:rPr>
          <w:rFonts w:ascii="Times New Roman" w:eastAsia="Calibri" w:hAnsi="Times New Roman" w:cs="Times New Roman"/>
          <w:b/>
          <w:i/>
          <w:color w:val="000000"/>
          <w:sz w:val="24"/>
          <w:szCs w:val="24"/>
          <w:lang w:eastAsia="hr-HR"/>
        </w:rPr>
      </w:pPr>
      <w:r w:rsidRPr="005C5306">
        <w:rPr>
          <w:rFonts w:ascii="Times New Roman" w:eastAsia="Calibri" w:hAnsi="Times New Roman" w:cs="Times New Roman"/>
          <w:b/>
          <w:i/>
          <w:color w:val="000000"/>
          <w:sz w:val="24"/>
          <w:szCs w:val="24"/>
          <w:lang w:eastAsia="hr-HR"/>
        </w:rPr>
        <w:t xml:space="preserve">2.1.1. Podaci o učiteljima razredne nastave </w:t>
      </w:r>
    </w:p>
    <w:p w:rsidR="005C5306" w:rsidRPr="005C5306" w:rsidRDefault="005C5306" w:rsidP="005C5306">
      <w:pPr>
        <w:spacing w:after="0"/>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 xml:space="preserve"> </w:t>
      </w:r>
    </w:p>
    <w:tbl>
      <w:tblPr>
        <w:tblStyle w:val="TableGrid1"/>
        <w:tblW w:w="8647" w:type="dxa"/>
        <w:tblInd w:w="-5" w:type="dxa"/>
        <w:tblCellMar>
          <w:top w:w="43" w:type="dxa"/>
          <w:left w:w="107" w:type="dxa"/>
          <w:right w:w="81" w:type="dxa"/>
        </w:tblCellMar>
        <w:tblLook w:val="04A0" w:firstRow="1" w:lastRow="0" w:firstColumn="1" w:lastColumn="0" w:noHBand="0" w:noVBand="1"/>
      </w:tblPr>
      <w:tblGrid>
        <w:gridCol w:w="841"/>
        <w:gridCol w:w="2177"/>
        <w:gridCol w:w="2762"/>
        <w:gridCol w:w="1025"/>
        <w:gridCol w:w="1842"/>
      </w:tblGrid>
      <w:tr w:rsidR="005C5306" w:rsidRPr="005C5306" w:rsidTr="001D1E46">
        <w:trPr>
          <w:trHeight w:val="1032"/>
        </w:trPr>
        <w:tc>
          <w:tcPr>
            <w:tcW w:w="841"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82620D">
            <w:pPr>
              <w:jc w:val="center"/>
              <w:rPr>
                <w:rFonts w:ascii="Times New Roman" w:eastAsia="Calibri" w:hAnsi="Times New Roman" w:cs="Times New Roman"/>
                <w:color w:val="000000"/>
                <w:sz w:val="24"/>
                <w:szCs w:val="24"/>
              </w:rPr>
            </w:pPr>
          </w:p>
          <w:p w:rsidR="005C5306" w:rsidRPr="005C5306" w:rsidRDefault="0043244D" w:rsidP="0082620D">
            <w:pPr>
              <w:spacing w:after="10" w:line="216" w:lineRule="auto"/>
              <w:ind w:right="1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Redn</w:t>
            </w:r>
            <w:r w:rsidR="005C5306" w:rsidRPr="005C5306">
              <w:rPr>
                <w:rFonts w:ascii="Times New Roman" w:eastAsia="Calibri" w:hAnsi="Times New Roman" w:cs="Times New Roman"/>
                <w:color w:val="000000"/>
                <w:sz w:val="24"/>
                <w:szCs w:val="24"/>
              </w:rPr>
              <w:t>i</w:t>
            </w:r>
          </w:p>
          <w:p w:rsidR="005C5306" w:rsidRPr="005C5306" w:rsidRDefault="005C5306" w:rsidP="0082620D">
            <w:pPr>
              <w:ind w:right="30"/>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broj</w:t>
            </w:r>
          </w:p>
        </w:tc>
        <w:tc>
          <w:tcPr>
            <w:tcW w:w="217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Prezime i ime</w:t>
            </w:r>
          </w:p>
        </w:tc>
        <w:tc>
          <w:tcPr>
            <w:tcW w:w="276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Zvanje</w:t>
            </w:r>
          </w:p>
        </w:tc>
        <w:tc>
          <w:tcPr>
            <w:tcW w:w="1025"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82620D">
            <w:pPr>
              <w:spacing w:after="11" w:line="232" w:lineRule="auto"/>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Stupanj stručne spreme</w:t>
            </w:r>
          </w:p>
          <w:p w:rsidR="005C5306" w:rsidRPr="005C5306" w:rsidRDefault="005C5306" w:rsidP="0082620D">
            <w:pPr>
              <w:ind w:left="1"/>
              <w:jc w:val="center"/>
              <w:rPr>
                <w:rFonts w:ascii="Times New Roman" w:eastAsia="Calibri"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82620D" w:rsidP="0082620D">
            <w:pPr>
              <w:ind w:right="1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Mentor/savjetni</w:t>
            </w:r>
            <w:r w:rsidR="005C5306" w:rsidRPr="005C5306">
              <w:rPr>
                <w:rFonts w:ascii="Times New Roman" w:eastAsia="Calibri" w:hAnsi="Times New Roman" w:cs="Times New Roman"/>
                <w:color w:val="000000"/>
                <w:sz w:val="24"/>
                <w:szCs w:val="24"/>
              </w:rPr>
              <w:t>k</w:t>
            </w:r>
          </w:p>
        </w:tc>
      </w:tr>
      <w:tr w:rsidR="005C5306" w:rsidRPr="005C5306" w:rsidTr="001D1E46">
        <w:trPr>
          <w:trHeight w:val="580"/>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1.</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Brkić Mirela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dipl.učiteljica razredne nastave</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2.</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Delić Suzana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82620D"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izvrsna</w:t>
            </w:r>
            <w:r w:rsidR="005C5306" w:rsidRPr="005C5306">
              <w:rPr>
                <w:rFonts w:ascii="Times New Roman" w:eastAsia="Calibri" w:hAnsi="Times New Roman" w:cs="Times New Roman"/>
                <w:color w:val="000000"/>
                <w:sz w:val="24"/>
                <w:szCs w:val="24"/>
              </w:rPr>
              <w:t xml:space="preserve"> savjetnica</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3.</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Grković Katarina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p>
        </w:tc>
      </w:tr>
      <w:tr w:rsidR="005C5306" w:rsidRPr="005C5306" w:rsidTr="001D1E46">
        <w:trPr>
          <w:trHeight w:val="578"/>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4.</w:t>
            </w:r>
          </w:p>
        </w:tc>
        <w:tc>
          <w:tcPr>
            <w:tcW w:w="2177" w:type="dxa"/>
            <w:tcBorders>
              <w:top w:val="single" w:sz="4" w:space="0" w:color="000000"/>
              <w:left w:val="single" w:sz="4" w:space="0" w:color="000000"/>
              <w:bottom w:val="single" w:sz="4" w:space="0" w:color="000000"/>
              <w:right w:val="single" w:sz="4" w:space="0" w:color="000000"/>
            </w:tcBorders>
          </w:tcPr>
          <w:p w:rsidR="005C5306" w:rsidRPr="005C5306" w:rsidRDefault="005C5306" w:rsidP="0082620D">
            <w:pPr>
              <w:spacing w:after="11"/>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Hasenohrl</w:t>
            </w:r>
          </w:p>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Božiković Maja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nastavnik razredne nastave</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VŠS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5.</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Hudolin Elizabeta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w:t>
            </w:r>
            <w:r w:rsidR="005C5306" w:rsidRPr="005C5306">
              <w:rPr>
                <w:rFonts w:ascii="Times New Roman" w:eastAsia="Calibri" w:hAnsi="Times New Roman" w:cs="Times New Roman"/>
                <w:color w:val="000000"/>
                <w:sz w:val="24"/>
                <w:szCs w:val="24"/>
              </w:rPr>
              <w:t>avjetnica</w:t>
            </w:r>
          </w:p>
        </w:tc>
      </w:tr>
      <w:tr w:rsidR="005C5306" w:rsidRPr="005C5306" w:rsidTr="001D1E46">
        <w:trPr>
          <w:trHeight w:val="578"/>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6.</w:t>
            </w:r>
          </w:p>
        </w:tc>
        <w:tc>
          <w:tcPr>
            <w:tcW w:w="2177" w:type="dxa"/>
            <w:tcBorders>
              <w:top w:val="single" w:sz="4" w:space="0" w:color="000000"/>
              <w:left w:val="single" w:sz="4" w:space="0" w:color="000000"/>
              <w:bottom w:val="single" w:sz="4" w:space="0" w:color="000000"/>
              <w:right w:val="single" w:sz="4" w:space="0" w:color="000000"/>
            </w:tcBorders>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Jakobenov Nikolina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7.</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Jakovac Snježana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nastavnik razredne nastave</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VŠS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8.</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Karlović Martina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dipl. učiteljica razredne nastave</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8"/>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9.</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Kukanja Gabriela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10.</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Marceković Marija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744"/>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11.</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Rušnov Dubravka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tcPr>
          <w:p w:rsidR="005C5306" w:rsidRPr="005C5306" w:rsidRDefault="005C5306" w:rsidP="0082620D">
            <w:pPr>
              <w:spacing w:after="15" w:line="252" w:lineRule="auto"/>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savjetnica, voditeljica   ŽSV-a</w:t>
            </w:r>
          </w:p>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RN</w:t>
            </w:r>
          </w:p>
        </w:tc>
      </w:tr>
      <w:tr w:rsidR="005C5306" w:rsidRPr="005C5306" w:rsidTr="001D1E46">
        <w:trPr>
          <w:trHeight w:val="576"/>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2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12.</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Zwicker Miljenka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nastavnik razredne nastave</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VŠS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5C5306" w:rsidRPr="005C5306" w:rsidTr="001D1E46">
        <w:trPr>
          <w:trHeight w:val="579"/>
        </w:trPr>
        <w:tc>
          <w:tcPr>
            <w:tcW w:w="841"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1D1E46" w:rsidP="0082620D">
            <w:pPr>
              <w:ind w:right="2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r w:rsidR="005C5306" w:rsidRPr="005C5306">
              <w:rPr>
                <w:rFonts w:ascii="Times New Roman" w:eastAsia="Calibri" w:hAnsi="Times New Roman" w:cs="Times New Roman"/>
                <w:color w:val="000000"/>
                <w:sz w:val="24"/>
                <w:szCs w:val="24"/>
              </w:rPr>
              <w:t>.</w:t>
            </w:r>
          </w:p>
        </w:tc>
        <w:tc>
          <w:tcPr>
            <w:tcW w:w="2177"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1D1E46"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Brekalo</w:t>
            </w:r>
            <w:r w:rsidR="005C5306" w:rsidRPr="005C5306">
              <w:rPr>
                <w:rFonts w:ascii="Times New Roman" w:eastAsia="Calibri" w:hAnsi="Times New Roman" w:cs="Times New Roman"/>
                <w:color w:val="000000"/>
                <w:sz w:val="24"/>
                <w:szCs w:val="24"/>
              </w:rPr>
              <w:t xml:space="preserve"> Monika</w:t>
            </w:r>
          </w:p>
        </w:tc>
        <w:tc>
          <w:tcPr>
            <w:tcW w:w="276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82620D">
            <w:pPr>
              <w:ind w:right="3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4049F"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1D1E46" w:rsidRPr="005C5306" w:rsidTr="001D1E46">
        <w:trPr>
          <w:trHeight w:val="579"/>
        </w:trPr>
        <w:tc>
          <w:tcPr>
            <w:tcW w:w="841" w:type="dxa"/>
            <w:tcBorders>
              <w:top w:val="single" w:sz="4" w:space="0" w:color="000000"/>
              <w:left w:val="single" w:sz="4" w:space="0" w:color="000000"/>
              <w:bottom w:val="single" w:sz="4" w:space="0" w:color="000000"/>
              <w:right w:val="single" w:sz="4" w:space="0" w:color="000000"/>
            </w:tcBorders>
            <w:vAlign w:val="center"/>
          </w:tcPr>
          <w:p w:rsidR="001D1E46" w:rsidRDefault="001D1E46" w:rsidP="0082620D">
            <w:pPr>
              <w:ind w:right="2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2177" w:type="dxa"/>
            <w:tcBorders>
              <w:top w:val="single" w:sz="4" w:space="0" w:color="000000"/>
              <w:left w:val="single" w:sz="4" w:space="0" w:color="000000"/>
              <w:bottom w:val="single" w:sz="4" w:space="0" w:color="000000"/>
              <w:right w:val="single" w:sz="4" w:space="0" w:color="000000"/>
            </w:tcBorders>
            <w:vAlign w:val="center"/>
          </w:tcPr>
          <w:p w:rsidR="001D1E46" w:rsidRDefault="001D1E46"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Basar Martina</w:t>
            </w:r>
          </w:p>
        </w:tc>
        <w:tc>
          <w:tcPr>
            <w:tcW w:w="2762" w:type="dxa"/>
            <w:tcBorders>
              <w:top w:val="single" w:sz="4" w:space="0" w:color="000000"/>
              <w:left w:val="single" w:sz="4" w:space="0" w:color="000000"/>
              <w:bottom w:val="single" w:sz="4" w:space="0" w:color="000000"/>
              <w:right w:val="single" w:sz="4" w:space="0" w:color="000000"/>
            </w:tcBorders>
            <w:vAlign w:val="center"/>
          </w:tcPr>
          <w:p w:rsidR="001D1E46" w:rsidRPr="005C5306" w:rsidRDefault="001D1E46" w:rsidP="0082620D">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Mag.prim.educ.</w:t>
            </w:r>
          </w:p>
        </w:tc>
        <w:tc>
          <w:tcPr>
            <w:tcW w:w="1025" w:type="dxa"/>
            <w:tcBorders>
              <w:top w:val="single" w:sz="4" w:space="0" w:color="000000"/>
              <w:left w:val="single" w:sz="4" w:space="0" w:color="000000"/>
              <w:bottom w:val="single" w:sz="4" w:space="0" w:color="000000"/>
              <w:right w:val="single" w:sz="4" w:space="0" w:color="000000"/>
            </w:tcBorders>
            <w:vAlign w:val="center"/>
          </w:tcPr>
          <w:p w:rsidR="001D1E46" w:rsidRPr="005C5306" w:rsidRDefault="001D1E46" w:rsidP="0082620D">
            <w:pPr>
              <w:ind w:right="3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VSS</w:t>
            </w:r>
          </w:p>
        </w:tc>
        <w:tc>
          <w:tcPr>
            <w:tcW w:w="1842" w:type="dxa"/>
            <w:tcBorders>
              <w:top w:val="single" w:sz="4" w:space="0" w:color="000000"/>
              <w:left w:val="single" w:sz="4" w:space="0" w:color="000000"/>
              <w:bottom w:val="single" w:sz="4" w:space="0" w:color="000000"/>
              <w:right w:val="single" w:sz="4" w:space="0" w:color="000000"/>
            </w:tcBorders>
            <w:vAlign w:val="center"/>
          </w:tcPr>
          <w:p w:rsidR="001D1E46" w:rsidRDefault="001D1E46" w:rsidP="0082620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bl>
    <w:p w:rsidR="005C5306" w:rsidRPr="00246BA5" w:rsidRDefault="003C0DF3" w:rsidP="00246BA5">
      <w:pPr>
        <w:spacing w:after="0"/>
        <w:rPr>
          <w:rFonts w:ascii="Times New Roman" w:eastAsia="Calibri" w:hAnsi="Times New Roman" w:cs="Times New Roman"/>
          <w:color w:val="000000"/>
          <w:sz w:val="24"/>
          <w:szCs w:val="24"/>
          <w:lang w:eastAsia="hr-HR"/>
        </w:rPr>
      </w:pPr>
      <w:r w:rsidRPr="003C0DF3">
        <w:rPr>
          <w:rFonts w:ascii="Times New Roman" w:eastAsia="Calibri" w:hAnsi="Times New Roman" w:cs="Times New Roman"/>
          <w:color w:val="000000"/>
          <w:sz w:val="24"/>
          <w:szCs w:val="24"/>
          <w:lang w:eastAsia="hr-HR"/>
        </w:rPr>
        <w:br w:type="page"/>
      </w:r>
      <w:r w:rsidR="005C5306" w:rsidRPr="005C5306">
        <w:rPr>
          <w:rFonts w:ascii="Calibri" w:eastAsia="Calibri" w:hAnsi="Calibri" w:cs="Calibri"/>
          <w:b/>
          <w:i/>
          <w:color w:val="000000"/>
          <w:sz w:val="26"/>
          <w:lang w:eastAsia="hr-HR"/>
        </w:rPr>
        <w:lastRenderedPageBreak/>
        <w:t xml:space="preserve">2.1.2. Podaci o učiteljima predmetne nastave </w:t>
      </w:r>
    </w:p>
    <w:p w:rsidR="00C36A02" w:rsidRDefault="00C36A02">
      <w:pPr>
        <w:rPr>
          <w:rFonts w:ascii="Times New Roman" w:hAnsi="Times New Roman" w:cs="Times New Roman"/>
          <w:sz w:val="24"/>
          <w:szCs w:val="24"/>
        </w:rPr>
      </w:pPr>
    </w:p>
    <w:tbl>
      <w:tblPr>
        <w:tblStyle w:val="TableGrid2"/>
        <w:tblW w:w="8974" w:type="dxa"/>
        <w:tblInd w:w="-5" w:type="dxa"/>
        <w:tblCellMar>
          <w:top w:w="44" w:type="dxa"/>
          <w:left w:w="106" w:type="dxa"/>
          <w:right w:w="80" w:type="dxa"/>
        </w:tblCellMar>
        <w:tblLook w:val="04A0" w:firstRow="1" w:lastRow="0" w:firstColumn="1" w:lastColumn="0" w:noHBand="0" w:noVBand="1"/>
      </w:tblPr>
      <w:tblGrid>
        <w:gridCol w:w="712"/>
        <w:gridCol w:w="2549"/>
        <w:gridCol w:w="3402"/>
        <w:gridCol w:w="992"/>
        <w:gridCol w:w="1319"/>
      </w:tblGrid>
      <w:tr w:rsidR="00096E1D" w:rsidRPr="002A4E8C" w:rsidTr="00246BA5">
        <w:trPr>
          <w:trHeight w:val="1062"/>
        </w:trPr>
        <w:tc>
          <w:tcPr>
            <w:tcW w:w="71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2A4E8C" w:rsidRDefault="005C5306" w:rsidP="0043244D">
            <w:pPr>
              <w:spacing w:line="360" w:lineRule="auto"/>
              <w:jc w:val="center"/>
              <w:rPr>
                <w:rFonts w:ascii="Times New Roman" w:hAnsi="Times New Roman" w:cs="Times New Roman"/>
              </w:rPr>
            </w:pPr>
            <w:r w:rsidRPr="002A4E8C">
              <w:rPr>
                <w:rFonts w:ascii="Times New Roman" w:hAnsi="Times New Roman" w:cs="Times New Roman"/>
              </w:rPr>
              <w:t>Redni broj</w:t>
            </w:r>
          </w:p>
        </w:tc>
        <w:tc>
          <w:tcPr>
            <w:tcW w:w="254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2A4E8C" w:rsidRDefault="005C5306" w:rsidP="0043244D">
            <w:pPr>
              <w:spacing w:line="360" w:lineRule="auto"/>
              <w:ind w:right="25"/>
              <w:jc w:val="center"/>
              <w:rPr>
                <w:rFonts w:ascii="Times New Roman" w:hAnsi="Times New Roman" w:cs="Times New Roman"/>
              </w:rPr>
            </w:pPr>
            <w:r w:rsidRPr="002A4E8C">
              <w:rPr>
                <w:rFonts w:ascii="Times New Roman" w:hAnsi="Times New Roman" w:cs="Times New Roman"/>
              </w:rPr>
              <w:t>Prezime i ime</w:t>
            </w:r>
          </w:p>
        </w:tc>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2A4E8C" w:rsidRDefault="005C5306" w:rsidP="0043244D">
            <w:pPr>
              <w:spacing w:line="360" w:lineRule="auto"/>
              <w:ind w:right="28"/>
              <w:jc w:val="center"/>
              <w:rPr>
                <w:rFonts w:ascii="Times New Roman" w:hAnsi="Times New Roman" w:cs="Times New Roman"/>
              </w:rPr>
            </w:pPr>
            <w:r w:rsidRPr="002A4E8C">
              <w:rPr>
                <w:rFonts w:ascii="Times New Roman" w:hAnsi="Times New Roman" w:cs="Times New Roman"/>
              </w:rPr>
              <w:t>Zvanje</w:t>
            </w:r>
          </w:p>
        </w:tc>
        <w:tc>
          <w:tcPr>
            <w:tcW w:w="992" w:type="dxa"/>
            <w:tcBorders>
              <w:top w:val="single" w:sz="4" w:space="0" w:color="000000"/>
              <w:left w:val="single" w:sz="4" w:space="0" w:color="000000"/>
              <w:bottom w:val="single" w:sz="4" w:space="0" w:color="000000"/>
              <w:right w:val="single" w:sz="4" w:space="0" w:color="000000"/>
            </w:tcBorders>
            <w:shd w:val="clear" w:color="auto" w:fill="C6D9F1"/>
          </w:tcPr>
          <w:p w:rsidR="005C5306" w:rsidRPr="002A4E8C" w:rsidRDefault="005C5306" w:rsidP="0043244D">
            <w:pPr>
              <w:spacing w:after="11" w:line="360" w:lineRule="auto"/>
              <w:jc w:val="center"/>
              <w:rPr>
                <w:rFonts w:ascii="Times New Roman" w:hAnsi="Times New Roman" w:cs="Times New Roman"/>
              </w:rPr>
            </w:pPr>
            <w:r w:rsidRPr="002A4E8C">
              <w:rPr>
                <w:rFonts w:ascii="Times New Roman" w:hAnsi="Times New Roman" w:cs="Times New Roman"/>
              </w:rPr>
              <w:t>Stupanj stručne spreme</w:t>
            </w:r>
          </w:p>
          <w:p w:rsidR="005C5306" w:rsidRPr="002A4E8C" w:rsidRDefault="005C5306" w:rsidP="0043244D">
            <w:pPr>
              <w:spacing w:line="360" w:lineRule="auto"/>
              <w:ind w:left="2"/>
              <w:jc w:val="center"/>
              <w:rPr>
                <w:rFonts w:ascii="Times New Roman" w:hAnsi="Times New Roman" w:cs="Times New Roman"/>
              </w:rPr>
            </w:pPr>
          </w:p>
        </w:tc>
        <w:tc>
          <w:tcPr>
            <w:tcW w:w="13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6E1D" w:rsidRPr="002A4E8C" w:rsidRDefault="005C5306" w:rsidP="0043244D">
            <w:pPr>
              <w:spacing w:line="360" w:lineRule="auto"/>
              <w:ind w:left="57" w:right="37"/>
              <w:jc w:val="center"/>
              <w:rPr>
                <w:rFonts w:ascii="Times New Roman" w:hAnsi="Times New Roman" w:cs="Times New Roman"/>
              </w:rPr>
            </w:pPr>
            <w:r w:rsidRPr="002A4E8C">
              <w:rPr>
                <w:rFonts w:ascii="Times New Roman" w:hAnsi="Times New Roman" w:cs="Times New Roman"/>
              </w:rPr>
              <w:t>mentor/ sav</w:t>
            </w:r>
            <w:r w:rsidR="00096E1D" w:rsidRPr="002A4E8C">
              <w:rPr>
                <w:rFonts w:ascii="Times New Roman" w:hAnsi="Times New Roman" w:cs="Times New Roman"/>
              </w:rPr>
              <w:t>jetnik;</w:t>
            </w:r>
          </w:p>
          <w:p w:rsidR="005C5306" w:rsidRPr="002A4E8C" w:rsidRDefault="005C5306" w:rsidP="0043244D">
            <w:pPr>
              <w:spacing w:line="360" w:lineRule="auto"/>
              <w:ind w:left="57" w:right="37"/>
              <w:jc w:val="center"/>
              <w:rPr>
                <w:rFonts w:ascii="Times New Roman" w:hAnsi="Times New Roman" w:cs="Times New Roman"/>
              </w:rPr>
            </w:pPr>
            <w:r w:rsidRPr="002A4E8C">
              <w:rPr>
                <w:rFonts w:ascii="Times New Roman" w:hAnsi="Times New Roman" w:cs="Times New Roman"/>
              </w:rPr>
              <w:t>mr.sc; dr.sc.</w:t>
            </w:r>
          </w:p>
        </w:tc>
      </w:tr>
      <w:tr w:rsidR="00096E1D" w:rsidRPr="002A4E8C" w:rsidTr="00246BA5">
        <w:trPr>
          <w:trHeight w:val="449"/>
        </w:trPr>
        <w:tc>
          <w:tcPr>
            <w:tcW w:w="712" w:type="dxa"/>
            <w:tcBorders>
              <w:top w:val="single" w:sz="4" w:space="0" w:color="000000"/>
              <w:left w:val="single" w:sz="4" w:space="0" w:color="000000"/>
              <w:bottom w:val="single" w:sz="4" w:space="0" w:color="000000"/>
              <w:right w:val="single" w:sz="4" w:space="0" w:color="000000"/>
            </w:tcBorders>
            <w:vAlign w:val="center"/>
          </w:tcPr>
          <w:p w:rsidR="005C5306" w:rsidRPr="002A4E8C" w:rsidRDefault="005C5306" w:rsidP="005C5306">
            <w:pPr>
              <w:spacing w:line="360" w:lineRule="auto"/>
              <w:ind w:right="29"/>
              <w:jc w:val="center"/>
              <w:rPr>
                <w:rFonts w:ascii="Times New Roman" w:hAnsi="Times New Roman" w:cs="Times New Roman"/>
              </w:rPr>
            </w:pPr>
            <w:r w:rsidRPr="002A4E8C">
              <w:rPr>
                <w:rFonts w:ascii="Times New Roman" w:hAnsi="Times New Roman" w:cs="Times New Roman"/>
              </w:rPr>
              <w:t xml:space="preserve">1. </w:t>
            </w:r>
          </w:p>
        </w:tc>
        <w:tc>
          <w:tcPr>
            <w:tcW w:w="2549" w:type="dxa"/>
            <w:tcBorders>
              <w:top w:val="single" w:sz="4" w:space="0" w:color="000000"/>
              <w:left w:val="single" w:sz="4" w:space="0" w:color="000000"/>
              <w:bottom w:val="single" w:sz="4" w:space="0" w:color="000000"/>
              <w:right w:val="single" w:sz="4" w:space="0" w:color="000000"/>
            </w:tcBorders>
            <w:vAlign w:val="center"/>
          </w:tcPr>
          <w:p w:rsidR="005C5306" w:rsidRPr="002A4E8C" w:rsidRDefault="005C5306" w:rsidP="0043244D">
            <w:pPr>
              <w:spacing w:line="360" w:lineRule="auto"/>
              <w:ind w:left="4"/>
              <w:jc w:val="center"/>
              <w:rPr>
                <w:rFonts w:ascii="Times New Roman" w:hAnsi="Times New Roman" w:cs="Times New Roman"/>
              </w:rPr>
            </w:pPr>
            <w:r w:rsidRPr="002A4E8C">
              <w:rPr>
                <w:rFonts w:ascii="Times New Roman" w:hAnsi="Times New Roman" w:cs="Times New Roman"/>
              </w:rPr>
              <w:t>Anjoš Helena</w:t>
            </w:r>
          </w:p>
        </w:tc>
        <w:tc>
          <w:tcPr>
            <w:tcW w:w="3402" w:type="dxa"/>
            <w:tcBorders>
              <w:top w:val="single" w:sz="4" w:space="0" w:color="000000"/>
              <w:left w:val="single" w:sz="4" w:space="0" w:color="000000"/>
              <w:bottom w:val="single" w:sz="4" w:space="0" w:color="000000"/>
              <w:right w:val="single" w:sz="4" w:space="0" w:color="000000"/>
            </w:tcBorders>
            <w:vAlign w:val="center"/>
          </w:tcPr>
          <w:p w:rsidR="005C5306" w:rsidRPr="002A4E8C" w:rsidRDefault="005C5306" w:rsidP="0043244D">
            <w:pPr>
              <w:spacing w:line="360" w:lineRule="auto"/>
              <w:ind w:left="2"/>
              <w:jc w:val="center"/>
              <w:rPr>
                <w:rFonts w:ascii="Times New Roman" w:hAnsi="Times New Roman" w:cs="Times New Roman"/>
              </w:rPr>
            </w:pPr>
            <w:r w:rsidRPr="002A4E8C">
              <w:rPr>
                <w:rFonts w:ascii="Times New Roman" w:hAnsi="Times New Roman" w:cs="Times New Roman"/>
              </w:rPr>
              <w:t>magistra glazbene pedagogije</w:t>
            </w:r>
          </w:p>
        </w:tc>
        <w:tc>
          <w:tcPr>
            <w:tcW w:w="992" w:type="dxa"/>
            <w:tcBorders>
              <w:top w:val="single" w:sz="4" w:space="0" w:color="000000"/>
              <w:left w:val="single" w:sz="4" w:space="0" w:color="000000"/>
              <w:bottom w:val="single" w:sz="4" w:space="0" w:color="000000"/>
              <w:right w:val="single" w:sz="4" w:space="0" w:color="000000"/>
            </w:tcBorders>
            <w:vAlign w:val="center"/>
          </w:tcPr>
          <w:p w:rsidR="005C5306" w:rsidRPr="002A4E8C" w:rsidRDefault="005C5306" w:rsidP="0043244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5C5306" w:rsidRPr="002A4E8C" w:rsidRDefault="00143242" w:rsidP="0043244D">
            <w:pPr>
              <w:spacing w:line="360" w:lineRule="auto"/>
              <w:ind w:left="2"/>
              <w:jc w:val="center"/>
              <w:rPr>
                <w:rFonts w:ascii="Times New Roman" w:hAnsi="Times New Roman" w:cs="Times New Roman"/>
              </w:rPr>
            </w:pPr>
            <w:r>
              <w:rPr>
                <w:rFonts w:ascii="Times New Roman" w:hAnsi="Times New Roman" w:cs="Times New Roman"/>
              </w:rPr>
              <w:t>-</w:t>
            </w:r>
          </w:p>
        </w:tc>
      </w:tr>
      <w:tr w:rsidR="000870DD"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2. </w:t>
            </w:r>
          </w:p>
        </w:tc>
        <w:tc>
          <w:tcPr>
            <w:tcW w:w="2549" w:type="dxa"/>
            <w:tcBorders>
              <w:top w:val="single" w:sz="4" w:space="0" w:color="000000"/>
              <w:left w:val="single" w:sz="4" w:space="0" w:color="000000"/>
              <w:bottom w:val="single" w:sz="4" w:space="0" w:color="000000"/>
              <w:right w:val="single" w:sz="4" w:space="0" w:color="000000"/>
            </w:tcBorders>
          </w:tcPr>
          <w:p w:rsidR="000870DD" w:rsidRPr="002A4E8C" w:rsidRDefault="00494FA6" w:rsidP="000870DD">
            <w:pPr>
              <w:spacing w:line="360" w:lineRule="auto"/>
              <w:ind w:left="4"/>
              <w:jc w:val="center"/>
              <w:rPr>
                <w:rFonts w:ascii="Times New Roman" w:hAnsi="Times New Roman" w:cs="Times New Roman"/>
              </w:rPr>
            </w:pPr>
            <w:r>
              <w:rPr>
                <w:rFonts w:ascii="Times New Roman" w:hAnsi="Times New Roman" w:cs="Times New Roman"/>
              </w:rPr>
              <w:t>Borak Martan Valentina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biologije i kemije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494FA6" w:rsidP="000870DD">
            <w:pPr>
              <w:spacing w:line="360" w:lineRule="auto"/>
              <w:ind w:left="2"/>
              <w:jc w:val="center"/>
              <w:rPr>
                <w:rFonts w:ascii="Times New Roman" w:hAnsi="Times New Roman" w:cs="Times New Roman"/>
              </w:rPr>
            </w:pPr>
            <w:r>
              <w:rPr>
                <w:rFonts w:ascii="Times New Roman" w:hAnsi="Times New Roman" w:cs="Times New Roman"/>
              </w:rPr>
              <w:t>dr.sc.</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3.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Đurinović Matea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mag.prim.educ.</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51"/>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4.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Plavčić Dora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magistra edukacije fizike i kemije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5.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Jurić Ivana</w:t>
            </w:r>
          </w:p>
        </w:tc>
        <w:tc>
          <w:tcPr>
            <w:tcW w:w="3402"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prof.engleskog i tal. jezika i književnosti</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6.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Jurić-Kavelj Maja</w:t>
            </w:r>
          </w:p>
        </w:tc>
        <w:tc>
          <w:tcPr>
            <w:tcW w:w="3402"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2" w:right="380"/>
              <w:jc w:val="center"/>
              <w:rPr>
                <w:rFonts w:ascii="Times New Roman" w:hAnsi="Times New Roman" w:cs="Times New Roman"/>
              </w:rPr>
            </w:pPr>
            <w:r w:rsidRPr="002A4E8C">
              <w:rPr>
                <w:rFonts w:ascii="Times New Roman" w:hAnsi="Times New Roman" w:cs="Times New Roman"/>
              </w:rPr>
              <w:t>mag.educ.croat.</w:t>
            </w:r>
            <w:r w:rsidRPr="002A4E8C">
              <w:rPr>
                <w:rFonts w:ascii="Times New Roman" w:hAnsi="Times New Roman" w:cs="Times New Roman"/>
                <w:color w:val="FFFFFF"/>
              </w:rPr>
              <w:t xml:space="preserve"> </w:t>
            </w:r>
            <w:r w:rsidRPr="002A4E8C">
              <w:rPr>
                <w:rFonts w:ascii="Times New Roman" w:hAnsi="Times New Roman" w:cs="Times New Roman"/>
              </w:rPr>
              <w:t>mag.educ.soc.</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jc w:val="center"/>
              <w:rPr>
                <w:rFonts w:ascii="Times New Roman" w:hAnsi="Times New Roman" w:cs="Times New Roman"/>
              </w:rPr>
            </w:pPr>
            <w:r w:rsidRPr="002A4E8C">
              <w:rPr>
                <w:rFonts w:ascii="Times New Roman" w:hAnsi="Times New Roman" w:cs="Times New Roman"/>
              </w:rPr>
              <w:t>7.</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Jurković Ivana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kineziologije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B73443">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9"/>
              <w:jc w:val="center"/>
              <w:rPr>
                <w:rFonts w:ascii="Times New Roman" w:hAnsi="Times New Roman" w:cs="Times New Roman"/>
              </w:rPr>
            </w:pPr>
            <w:r w:rsidRPr="002A4E8C">
              <w:rPr>
                <w:rFonts w:ascii="Times New Roman" w:hAnsi="Times New Roman" w:cs="Times New Roman"/>
              </w:rPr>
              <w:t xml:space="preserve">8.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494FA6" w:rsidP="00B73443">
            <w:pPr>
              <w:spacing w:line="360" w:lineRule="auto"/>
              <w:ind w:left="4" w:right="16"/>
              <w:jc w:val="center"/>
              <w:rPr>
                <w:rFonts w:ascii="Times New Roman" w:hAnsi="Times New Roman" w:cs="Times New Roman"/>
              </w:rPr>
            </w:pPr>
            <w:r>
              <w:rPr>
                <w:rFonts w:ascii="Times New Roman" w:hAnsi="Times New Roman" w:cs="Times New Roman"/>
              </w:rPr>
              <w:t>Kolundžić Dragica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B96610" w:rsidP="000870DD">
            <w:pPr>
              <w:spacing w:line="360" w:lineRule="auto"/>
              <w:ind w:left="2"/>
              <w:jc w:val="center"/>
              <w:rPr>
                <w:rFonts w:ascii="Times New Roman" w:hAnsi="Times New Roman" w:cs="Times New Roman"/>
              </w:rPr>
            </w:pPr>
            <w:r>
              <w:rPr>
                <w:rFonts w:ascii="Times New Roman" w:hAnsi="Times New Roman" w:cs="Times New Roman"/>
              </w:rPr>
              <w:t>mag.educ.politehnike i informatike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Pr>
                <w:rFonts w:ascii="Times New Roman" w:hAnsi="Times New Roman" w:cs="Times New Roman"/>
              </w:rPr>
              <w:t>-</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9.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Miković Jasna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dipl. kateheta</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51"/>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10. </w:t>
            </w:r>
          </w:p>
        </w:tc>
        <w:tc>
          <w:tcPr>
            <w:tcW w:w="2549"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after="9" w:line="360" w:lineRule="auto"/>
              <w:ind w:left="4"/>
              <w:jc w:val="center"/>
              <w:rPr>
                <w:rFonts w:ascii="Times New Roman" w:hAnsi="Times New Roman" w:cs="Times New Roman"/>
              </w:rPr>
            </w:pPr>
            <w:r w:rsidRPr="002A4E8C">
              <w:rPr>
                <w:rFonts w:ascii="Times New Roman" w:hAnsi="Times New Roman" w:cs="Times New Roman"/>
              </w:rPr>
              <w:t>Odorčić</w:t>
            </w:r>
          </w:p>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Matijević Darija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likovne kulture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11. </w:t>
            </w:r>
          </w:p>
        </w:tc>
        <w:tc>
          <w:tcPr>
            <w:tcW w:w="2549"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Piškor Podobnik Manuela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matematike i fizike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mr.sc.</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12. </w:t>
            </w:r>
          </w:p>
        </w:tc>
        <w:tc>
          <w:tcPr>
            <w:tcW w:w="2549"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Salopek Weber Dubravka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dipl. ing. fizike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savjetnica</w:t>
            </w:r>
          </w:p>
        </w:tc>
      </w:tr>
      <w:tr w:rsidR="000870DD"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13.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Sarjanović Ivan</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geografije</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dr.sc.</w:t>
            </w:r>
          </w:p>
          <w:p w:rsidR="000870DD"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mentor</w:t>
            </w:r>
          </w:p>
          <w:p w:rsidR="00B73443" w:rsidRPr="002A4E8C" w:rsidRDefault="00B73443" w:rsidP="000870DD">
            <w:pPr>
              <w:spacing w:line="360" w:lineRule="auto"/>
              <w:ind w:left="2"/>
              <w:jc w:val="center"/>
              <w:rPr>
                <w:rFonts w:ascii="Times New Roman" w:hAnsi="Times New Roman" w:cs="Times New Roman"/>
              </w:rPr>
            </w:pPr>
            <w:r>
              <w:rPr>
                <w:rFonts w:ascii="Times New Roman" w:hAnsi="Times New Roman" w:cs="Times New Roman"/>
              </w:rPr>
              <w:t>voditelj ŽSV</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14.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Sedmak Gordana</w:t>
            </w:r>
          </w:p>
        </w:tc>
        <w:tc>
          <w:tcPr>
            <w:tcW w:w="3402"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njemačkog jezika i književnosti</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15.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Stipanović Anita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dipl. kateheta</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49"/>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16. </w:t>
            </w:r>
          </w:p>
        </w:tc>
        <w:tc>
          <w:tcPr>
            <w:tcW w:w="2549"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Šimunović Nakić Linda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hrvatskog jezika i književnosti</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mentorica</w:t>
            </w:r>
          </w:p>
        </w:tc>
      </w:tr>
      <w:tr w:rsidR="000870DD" w:rsidRPr="002A4E8C" w:rsidTr="00246BA5">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17.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sidRPr="002A4E8C">
              <w:rPr>
                <w:rFonts w:ascii="Times New Roman" w:hAnsi="Times New Roman" w:cs="Times New Roman"/>
              </w:rPr>
              <w:t>Tomičić Đurđa</w:t>
            </w:r>
          </w:p>
        </w:tc>
        <w:tc>
          <w:tcPr>
            <w:tcW w:w="3402" w:type="dxa"/>
            <w:tcBorders>
              <w:top w:val="single" w:sz="4" w:space="0" w:color="000000"/>
              <w:left w:val="single" w:sz="4" w:space="0" w:color="000000"/>
              <w:bottom w:val="single" w:sz="4" w:space="0" w:color="000000"/>
              <w:right w:val="single" w:sz="4" w:space="0" w:color="000000"/>
            </w:tcBorders>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prof. latinskog jezika, rimske književnosti i povijesti</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w:t>
            </w:r>
          </w:p>
        </w:tc>
      </w:tr>
      <w:tr w:rsidR="000870DD"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34"/>
              <w:jc w:val="center"/>
              <w:rPr>
                <w:rFonts w:ascii="Times New Roman" w:hAnsi="Times New Roman" w:cs="Times New Roman"/>
              </w:rPr>
            </w:pPr>
            <w:r w:rsidRPr="002A4E8C">
              <w:rPr>
                <w:rFonts w:ascii="Times New Roman" w:hAnsi="Times New Roman" w:cs="Times New Roman"/>
              </w:rPr>
              <w:t xml:space="preserve">18. </w:t>
            </w:r>
          </w:p>
        </w:tc>
        <w:tc>
          <w:tcPr>
            <w:tcW w:w="254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4"/>
              <w:jc w:val="center"/>
              <w:rPr>
                <w:rFonts w:ascii="Times New Roman" w:hAnsi="Times New Roman" w:cs="Times New Roman"/>
              </w:rPr>
            </w:pPr>
            <w:r>
              <w:rPr>
                <w:rFonts w:ascii="Times New Roman" w:hAnsi="Times New Roman" w:cs="Times New Roman"/>
              </w:rPr>
              <w:t>Zekić</w:t>
            </w:r>
            <w:r w:rsidRPr="002A4E8C">
              <w:rPr>
                <w:rFonts w:ascii="Times New Roman" w:hAnsi="Times New Roman" w:cs="Times New Roman"/>
              </w:rPr>
              <w:t xml:space="preserve"> Zrinka</w:t>
            </w:r>
          </w:p>
        </w:tc>
        <w:tc>
          <w:tcPr>
            <w:tcW w:w="340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sidRPr="002A4E8C">
              <w:rPr>
                <w:rFonts w:ascii="Times New Roman" w:hAnsi="Times New Roman" w:cs="Times New Roman"/>
              </w:rPr>
              <w:t>mag.educ.math.</w:t>
            </w:r>
          </w:p>
        </w:tc>
        <w:tc>
          <w:tcPr>
            <w:tcW w:w="992"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right="28"/>
              <w:jc w:val="center"/>
              <w:rPr>
                <w:rFonts w:ascii="Times New Roman" w:hAnsi="Times New Roman" w:cs="Times New Roman"/>
              </w:rPr>
            </w:pPr>
            <w:r w:rsidRPr="002A4E8C">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0870DD" w:rsidRPr="002A4E8C" w:rsidRDefault="000870DD" w:rsidP="000870DD">
            <w:pPr>
              <w:spacing w:line="360" w:lineRule="auto"/>
              <w:ind w:left="2"/>
              <w:jc w:val="center"/>
              <w:rPr>
                <w:rFonts w:ascii="Times New Roman" w:hAnsi="Times New Roman" w:cs="Times New Roman"/>
              </w:rPr>
            </w:pPr>
            <w:r>
              <w:rPr>
                <w:rFonts w:ascii="Times New Roman" w:hAnsi="Times New Roman" w:cs="Times New Roman"/>
              </w:rPr>
              <w:t>-</w:t>
            </w:r>
          </w:p>
        </w:tc>
      </w:tr>
      <w:tr w:rsidR="00246BA5" w:rsidRPr="002A4E8C" w:rsidTr="00246BA5">
        <w:trPr>
          <w:trHeight w:val="450"/>
        </w:trPr>
        <w:tc>
          <w:tcPr>
            <w:tcW w:w="712" w:type="dxa"/>
            <w:tcBorders>
              <w:top w:val="single" w:sz="4" w:space="0" w:color="000000"/>
              <w:left w:val="single" w:sz="4" w:space="0" w:color="000000"/>
              <w:bottom w:val="single" w:sz="4" w:space="0" w:color="000000"/>
              <w:right w:val="single" w:sz="4" w:space="0" w:color="000000"/>
            </w:tcBorders>
            <w:vAlign w:val="center"/>
          </w:tcPr>
          <w:p w:rsidR="00246BA5" w:rsidRPr="002A4E8C" w:rsidRDefault="00246BA5" w:rsidP="000870DD">
            <w:pPr>
              <w:spacing w:line="360" w:lineRule="auto"/>
              <w:ind w:right="34"/>
              <w:jc w:val="center"/>
              <w:rPr>
                <w:rFonts w:ascii="Times New Roman" w:hAnsi="Times New Roman" w:cs="Times New Roman"/>
              </w:rPr>
            </w:pPr>
            <w:r>
              <w:rPr>
                <w:rFonts w:ascii="Times New Roman" w:hAnsi="Times New Roman" w:cs="Times New Roman"/>
              </w:rPr>
              <w:lastRenderedPageBreak/>
              <w:t>19.</w:t>
            </w:r>
          </w:p>
        </w:tc>
        <w:tc>
          <w:tcPr>
            <w:tcW w:w="2549" w:type="dxa"/>
            <w:tcBorders>
              <w:top w:val="single" w:sz="4" w:space="0" w:color="000000"/>
              <w:left w:val="single" w:sz="4" w:space="0" w:color="000000"/>
              <w:bottom w:val="single" w:sz="4" w:space="0" w:color="000000"/>
              <w:right w:val="single" w:sz="4" w:space="0" w:color="000000"/>
            </w:tcBorders>
            <w:vAlign w:val="center"/>
          </w:tcPr>
          <w:p w:rsidR="00246BA5" w:rsidRDefault="00255CF2" w:rsidP="000870DD">
            <w:pPr>
              <w:spacing w:line="360" w:lineRule="auto"/>
              <w:ind w:left="4"/>
              <w:jc w:val="center"/>
              <w:rPr>
                <w:rFonts w:ascii="Times New Roman" w:hAnsi="Times New Roman" w:cs="Times New Roman"/>
              </w:rPr>
            </w:pPr>
            <w:r>
              <w:rPr>
                <w:rFonts w:ascii="Times New Roman" w:hAnsi="Times New Roman" w:cs="Times New Roman"/>
              </w:rPr>
              <w:t>Iva Bunjevac</w:t>
            </w:r>
          </w:p>
        </w:tc>
        <w:tc>
          <w:tcPr>
            <w:tcW w:w="3402" w:type="dxa"/>
            <w:tcBorders>
              <w:top w:val="single" w:sz="4" w:space="0" w:color="000000"/>
              <w:left w:val="single" w:sz="4" w:space="0" w:color="000000"/>
              <w:bottom w:val="single" w:sz="4" w:space="0" w:color="000000"/>
              <w:right w:val="single" w:sz="4" w:space="0" w:color="000000"/>
            </w:tcBorders>
            <w:vAlign w:val="center"/>
          </w:tcPr>
          <w:p w:rsidR="00246BA5" w:rsidRPr="002A4E8C" w:rsidRDefault="00246BA5" w:rsidP="000870DD">
            <w:pPr>
              <w:spacing w:line="360" w:lineRule="auto"/>
              <w:ind w:left="2"/>
              <w:jc w:val="center"/>
              <w:rPr>
                <w:rFonts w:ascii="Times New Roman" w:hAnsi="Times New Roman" w:cs="Times New Roman"/>
              </w:rPr>
            </w:pPr>
            <w:r>
              <w:rPr>
                <w:rFonts w:ascii="Times New Roman" w:hAnsi="Times New Roman" w:cs="Times New Roman"/>
              </w:rPr>
              <w:t>prof. engleskog jezika</w:t>
            </w:r>
            <w:r w:rsidR="00255CF2">
              <w:rPr>
                <w:rFonts w:ascii="Times New Roman" w:hAnsi="Times New Roman" w:cs="Times New Roman"/>
              </w:rPr>
              <w:t xml:space="preserve"> i književnosti i hrvatskog jezika i književnosti</w:t>
            </w:r>
          </w:p>
        </w:tc>
        <w:tc>
          <w:tcPr>
            <w:tcW w:w="992" w:type="dxa"/>
            <w:tcBorders>
              <w:top w:val="single" w:sz="4" w:space="0" w:color="000000"/>
              <w:left w:val="single" w:sz="4" w:space="0" w:color="000000"/>
              <w:bottom w:val="single" w:sz="4" w:space="0" w:color="000000"/>
              <w:right w:val="single" w:sz="4" w:space="0" w:color="000000"/>
            </w:tcBorders>
            <w:vAlign w:val="center"/>
          </w:tcPr>
          <w:p w:rsidR="00246BA5" w:rsidRPr="002A4E8C" w:rsidRDefault="00246BA5" w:rsidP="000870DD">
            <w:pPr>
              <w:spacing w:line="360" w:lineRule="auto"/>
              <w:ind w:right="28"/>
              <w:jc w:val="center"/>
              <w:rPr>
                <w:rFonts w:ascii="Times New Roman" w:hAnsi="Times New Roman" w:cs="Times New Roman"/>
              </w:rPr>
            </w:pPr>
            <w:r>
              <w:rPr>
                <w:rFonts w:ascii="Times New Roman" w:hAnsi="Times New Roman" w:cs="Times New Roman"/>
              </w:rPr>
              <w:t>VSS</w:t>
            </w:r>
          </w:p>
        </w:tc>
        <w:tc>
          <w:tcPr>
            <w:tcW w:w="1319" w:type="dxa"/>
            <w:tcBorders>
              <w:top w:val="single" w:sz="4" w:space="0" w:color="000000"/>
              <w:left w:val="single" w:sz="4" w:space="0" w:color="000000"/>
              <w:bottom w:val="single" w:sz="4" w:space="0" w:color="000000"/>
              <w:right w:val="single" w:sz="4" w:space="0" w:color="000000"/>
            </w:tcBorders>
            <w:vAlign w:val="center"/>
          </w:tcPr>
          <w:p w:rsidR="00246BA5" w:rsidRDefault="00246BA5" w:rsidP="000870DD">
            <w:pPr>
              <w:spacing w:line="360" w:lineRule="auto"/>
              <w:ind w:left="2"/>
              <w:jc w:val="center"/>
              <w:rPr>
                <w:rFonts w:ascii="Times New Roman" w:hAnsi="Times New Roman" w:cs="Times New Roman"/>
              </w:rPr>
            </w:pPr>
            <w:r>
              <w:rPr>
                <w:rFonts w:ascii="Times New Roman" w:hAnsi="Times New Roman" w:cs="Times New Roman"/>
              </w:rPr>
              <w:t>-</w:t>
            </w:r>
          </w:p>
        </w:tc>
      </w:tr>
    </w:tbl>
    <w:p w:rsidR="00B73443" w:rsidRDefault="00B73443" w:rsidP="00637238">
      <w:pPr>
        <w:keepNext/>
        <w:keepLines/>
        <w:tabs>
          <w:tab w:val="center" w:pos="1177"/>
        </w:tabs>
        <w:spacing w:after="36"/>
        <w:outlineLvl w:val="1"/>
        <w:rPr>
          <w:rFonts w:ascii="Times New Roman" w:eastAsia="Calibri" w:hAnsi="Times New Roman" w:cs="Times New Roman"/>
          <w:b/>
          <w:color w:val="000000"/>
          <w:sz w:val="24"/>
          <w:szCs w:val="24"/>
          <w:lang w:eastAsia="hr-HR"/>
        </w:rPr>
      </w:pPr>
    </w:p>
    <w:p w:rsidR="00B73443" w:rsidRDefault="00B73443" w:rsidP="00637238">
      <w:pPr>
        <w:keepNext/>
        <w:keepLines/>
        <w:tabs>
          <w:tab w:val="center" w:pos="1177"/>
        </w:tabs>
        <w:spacing w:after="36"/>
        <w:outlineLvl w:val="1"/>
        <w:rPr>
          <w:rFonts w:ascii="Times New Roman" w:eastAsia="Calibri" w:hAnsi="Times New Roman" w:cs="Times New Roman"/>
          <w:b/>
          <w:color w:val="000000"/>
          <w:sz w:val="24"/>
          <w:szCs w:val="24"/>
          <w:lang w:eastAsia="hr-HR"/>
        </w:rPr>
      </w:pPr>
    </w:p>
    <w:p w:rsidR="00B73443" w:rsidRDefault="00B73443" w:rsidP="00637238">
      <w:pPr>
        <w:keepNext/>
        <w:keepLines/>
        <w:tabs>
          <w:tab w:val="center" w:pos="1177"/>
        </w:tabs>
        <w:spacing w:after="36"/>
        <w:outlineLvl w:val="1"/>
        <w:rPr>
          <w:rFonts w:ascii="Times New Roman" w:eastAsia="Calibri" w:hAnsi="Times New Roman" w:cs="Times New Roman"/>
          <w:b/>
          <w:color w:val="000000"/>
          <w:sz w:val="24"/>
          <w:szCs w:val="24"/>
          <w:lang w:eastAsia="hr-HR"/>
        </w:rPr>
      </w:pPr>
    </w:p>
    <w:p w:rsidR="00B73443" w:rsidRDefault="00B73443" w:rsidP="00637238">
      <w:pPr>
        <w:keepNext/>
        <w:keepLines/>
        <w:tabs>
          <w:tab w:val="center" w:pos="1177"/>
        </w:tabs>
        <w:spacing w:after="36"/>
        <w:outlineLvl w:val="1"/>
        <w:rPr>
          <w:rFonts w:ascii="Times New Roman" w:eastAsia="Calibri" w:hAnsi="Times New Roman" w:cs="Times New Roman"/>
          <w:b/>
          <w:color w:val="000000"/>
          <w:sz w:val="24"/>
          <w:szCs w:val="24"/>
          <w:lang w:eastAsia="hr-HR"/>
        </w:rPr>
      </w:pPr>
    </w:p>
    <w:p w:rsidR="00637238" w:rsidRPr="005C5306" w:rsidRDefault="00246BA5" w:rsidP="00637238">
      <w:pPr>
        <w:keepNext/>
        <w:keepLines/>
        <w:tabs>
          <w:tab w:val="center" w:pos="1177"/>
        </w:tabs>
        <w:spacing w:after="36"/>
        <w:outlineLvl w:val="1"/>
        <w:rPr>
          <w:rFonts w:ascii="Times New Roman" w:eastAsia="Calibri" w:hAnsi="Times New Roman" w:cs="Times New Roman"/>
          <w:color w:val="000000"/>
          <w:sz w:val="24"/>
          <w:szCs w:val="24"/>
          <w:lang w:eastAsia="hr-HR"/>
        </w:rPr>
      </w:pPr>
      <w:r>
        <w:rPr>
          <w:rFonts w:ascii="Times New Roman" w:eastAsia="Calibri" w:hAnsi="Times New Roman" w:cs="Times New Roman"/>
          <w:b/>
          <w:color w:val="000000"/>
          <w:sz w:val="24"/>
          <w:szCs w:val="24"/>
          <w:lang w:eastAsia="hr-HR"/>
        </w:rPr>
        <w:t>2.1.3. Zamjene</w:t>
      </w:r>
    </w:p>
    <w:p w:rsidR="005C5306" w:rsidRPr="005C5306" w:rsidRDefault="005C5306" w:rsidP="005C5306">
      <w:pPr>
        <w:spacing w:after="0"/>
        <w:rPr>
          <w:rFonts w:ascii="Calibri" w:eastAsia="Calibri" w:hAnsi="Calibri" w:cs="Calibri"/>
          <w:color w:val="000000"/>
          <w:lang w:eastAsia="hr-HR"/>
        </w:rPr>
      </w:pPr>
      <w:r w:rsidRPr="005C5306">
        <w:rPr>
          <w:rFonts w:ascii="Calibri" w:eastAsia="Calibri" w:hAnsi="Calibri" w:cs="Calibri"/>
          <w:color w:val="000000"/>
          <w:sz w:val="24"/>
          <w:lang w:eastAsia="hr-HR"/>
        </w:rPr>
        <w:t xml:space="preserve"> </w:t>
      </w:r>
    </w:p>
    <w:tbl>
      <w:tblPr>
        <w:tblStyle w:val="TableGrid3"/>
        <w:tblW w:w="9356" w:type="dxa"/>
        <w:tblInd w:w="-5" w:type="dxa"/>
        <w:tblCellMar>
          <w:top w:w="44" w:type="dxa"/>
          <w:left w:w="108" w:type="dxa"/>
          <w:right w:w="103" w:type="dxa"/>
        </w:tblCellMar>
        <w:tblLook w:val="04A0" w:firstRow="1" w:lastRow="0" w:firstColumn="1" w:lastColumn="0" w:noHBand="0" w:noVBand="1"/>
      </w:tblPr>
      <w:tblGrid>
        <w:gridCol w:w="851"/>
        <w:gridCol w:w="2424"/>
        <w:gridCol w:w="2686"/>
        <w:gridCol w:w="1563"/>
        <w:gridCol w:w="1832"/>
      </w:tblGrid>
      <w:tr w:rsidR="005C5306" w:rsidRPr="005C5306" w:rsidTr="009B09A3">
        <w:trPr>
          <w:trHeight w:val="787"/>
        </w:trPr>
        <w:tc>
          <w:tcPr>
            <w:tcW w:w="851"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5C5306">
            <w:pPr>
              <w:ind w:left="48"/>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 </w:t>
            </w:r>
          </w:p>
          <w:p w:rsidR="005C5306" w:rsidRPr="005C5306" w:rsidRDefault="005C5306" w:rsidP="005C5306">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Redni broj </w:t>
            </w:r>
          </w:p>
        </w:tc>
        <w:tc>
          <w:tcPr>
            <w:tcW w:w="24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5C5306">
            <w:pPr>
              <w:ind w:right="7"/>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Prezime i ime </w:t>
            </w:r>
          </w:p>
        </w:tc>
        <w:tc>
          <w:tcPr>
            <w:tcW w:w="268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5C5306">
            <w:pPr>
              <w:ind w:right="10"/>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Zvanje </w:t>
            </w:r>
          </w:p>
        </w:tc>
        <w:tc>
          <w:tcPr>
            <w:tcW w:w="1563"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5C5306">
            <w:pPr>
              <w:spacing w:after="23" w:line="222" w:lineRule="auto"/>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Stupanj stručne spreme </w:t>
            </w:r>
          </w:p>
          <w:p w:rsidR="005C5306" w:rsidRPr="005C5306" w:rsidRDefault="005C5306" w:rsidP="005C5306">
            <w:pPr>
              <w:ind w:left="4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5C5306">
            <w:pPr>
              <w:ind w:right="9"/>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Zamjenjuje </w:t>
            </w:r>
          </w:p>
        </w:tc>
      </w:tr>
      <w:tr w:rsidR="00800BA2" w:rsidRPr="005C5306" w:rsidTr="009B09A3">
        <w:trPr>
          <w:trHeight w:val="580"/>
        </w:trPr>
        <w:tc>
          <w:tcPr>
            <w:tcW w:w="851" w:type="dxa"/>
            <w:tcBorders>
              <w:top w:val="single" w:sz="4" w:space="0" w:color="000000"/>
              <w:left w:val="single" w:sz="4" w:space="0" w:color="000000"/>
              <w:bottom w:val="single" w:sz="4" w:space="0" w:color="000000"/>
              <w:right w:val="single" w:sz="4" w:space="0" w:color="000000"/>
            </w:tcBorders>
            <w:vAlign w:val="center"/>
          </w:tcPr>
          <w:p w:rsidR="00800BA2" w:rsidRDefault="00B73443" w:rsidP="00096E1D">
            <w:pPr>
              <w:spacing w:line="276" w:lineRule="auto"/>
              <w:ind w:righ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800BA2">
              <w:rPr>
                <w:rFonts w:ascii="Times New Roman" w:eastAsia="Calibri" w:hAnsi="Times New Roman" w:cs="Times New Roman"/>
                <w:color w:val="000000"/>
                <w:sz w:val="24"/>
                <w:szCs w:val="24"/>
              </w:rPr>
              <w:t>.</w:t>
            </w:r>
          </w:p>
        </w:tc>
        <w:tc>
          <w:tcPr>
            <w:tcW w:w="2424" w:type="dxa"/>
            <w:tcBorders>
              <w:top w:val="single" w:sz="4" w:space="0" w:color="000000"/>
              <w:left w:val="single" w:sz="4" w:space="0" w:color="000000"/>
              <w:bottom w:val="single" w:sz="4" w:space="0" w:color="000000"/>
              <w:right w:val="single" w:sz="4" w:space="0" w:color="000000"/>
            </w:tcBorders>
            <w:vAlign w:val="center"/>
          </w:tcPr>
          <w:p w:rsidR="00800BA2" w:rsidRDefault="00800BA2" w:rsidP="00096E1D">
            <w:pPr>
              <w:spacing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Adžić</w:t>
            </w:r>
            <w:r w:rsidR="00494FA6">
              <w:rPr>
                <w:rFonts w:ascii="Times New Roman" w:eastAsia="Calibri" w:hAnsi="Times New Roman" w:cs="Times New Roman"/>
                <w:color w:val="000000"/>
                <w:sz w:val="24"/>
                <w:szCs w:val="24"/>
              </w:rPr>
              <w:t xml:space="preserve"> Marina</w:t>
            </w:r>
          </w:p>
        </w:tc>
        <w:tc>
          <w:tcPr>
            <w:tcW w:w="2686" w:type="dxa"/>
            <w:tcBorders>
              <w:top w:val="single" w:sz="4" w:space="0" w:color="000000"/>
              <w:left w:val="single" w:sz="4" w:space="0" w:color="000000"/>
              <w:bottom w:val="single" w:sz="4" w:space="0" w:color="000000"/>
              <w:right w:val="single" w:sz="4" w:space="0" w:color="000000"/>
            </w:tcBorders>
            <w:vAlign w:val="center"/>
          </w:tcPr>
          <w:p w:rsidR="00800BA2" w:rsidRPr="00143242" w:rsidRDefault="00260A36" w:rsidP="00143242">
            <w:pPr>
              <w:spacing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mag.educ.math</w:t>
            </w:r>
          </w:p>
        </w:tc>
        <w:tc>
          <w:tcPr>
            <w:tcW w:w="1563" w:type="dxa"/>
            <w:tcBorders>
              <w:top w:val="single" w:sz="4" w:space="0" w:color="000000"/>
              <w:left w:val="single" w:sz="4" w:space="0" w:color="000000"/>
              <w:bottom w:val="single" w:sz="4" w:space="0" w:color="000000"/>
              <w:right w:val="single" w:sz="4" w:space="0" w:color="000000"/>
            </w:tcBorders>
            <w:vAlign w:val="center"/>
          </w:tcPr>
          <w:p w:rsidR="00800BA2" w:rsidRDefault="00800BA2" w:rsidP="00143242">
            <w:pPr>
              <w:spacing w:line="276" w:lineRule="auto"/>
              <w:ind w:right="1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VSS</w:t>
            </w:r>
          </w:p>
        </w:tc>
        <w:tc>
          <w:tcPr>
            <w:tcW w:w="1832" w:type="dxa"/>
            <w:tcBorders>
              <w:top w:val="single" w:sz="4" w:space="0" w:color="000000"/>
              <w:left w:val="single" w:sz="4" w:space="0" w:color="000000"/>
              <w:bottom w:val="single" w:sz="4" w:space="0" w:color="000000"/>
              <w:right w:val="single" w:sz="4" w:space="0" w:color="000000"/>
            </w:tcBorders>
          </w:tcPr>
          <w:p w:rsidR="00800BA2" w:rsidRDefault="00800BA2" w:rsidP="000513E3">
            <w:pPr>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Manuela Piškor Podobnik</w:t>
            </w:r>
          </w:p>
        </w:tc>
      </w:tr>
      <w:tr w:rsidR="00800BA2" w:rsidRPr="005C5306" w:rsidTr="009B09A3">
        <w:trPr>
          <w:trHeight w:val="580"/>
        </w:trPr>
        <w:tc>
          <w:tcPr>
            <w:tcW w:w="851" w:type="dxa"/>
            <w:tcBorders>
              <w:top w:val="single" w:sz="4" w:space="0" w:color="000000"/>
              <w:left w:val="single" w:sz="4" w:space="0" w:color="000000"/>
              <w:bottom w:val="single" w:sz="4" w:space="0" w:color="000000"/>
              <w:right w:val="single" w:sz="4" w:space="0" w:color="000000"/>
            </w:tcBorders>
            <w:vAlign w:val="center"/>
          </w:tcPr>
          <w:p w:rsidR="00800BA2" w:rsidRDefault="00B73443" w:rsidP="00096E1D">
            <w:pPr>
              <w:spacing w:line="276" w:lineRule="auto"/>
              <w:ind w:righ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800BA2">
              <w:rPr>
                <w:rFonts w:ascii="Times New Roman" w:eastAsia="Calibri" w:hAnsi="Times New Roman" w:cs="Times New Roman"/>
                <w:color w:val="000000"/>
                <w:sz w:val="24"/>
                <w:szCs w:val="24"/>
              </w:rPr>
              <w:t>.</w:t>
            </w:r>
          </w:p>
        </w:tc>
        <w:tc>
          <w:tcPr>
            <w:tcW w:w="2424" w:type="dxa"/>
            <w:tcBorders>
              <w:top w:val="single" w:sz="4" w:space="0" w:color="000000"/>
              <w:left w:val="single" w:sz="4" w:space="0" w:color="000000"/>
              <w:bottom w:val="single" w:sz="4" w:space="0" w:color="000000"/>
              <w:right w:val="single" w:sz="4" w:space="0" w:color="000000"/>
            </w:tcBorders>
            <w:vAlign w:val="center"/>
          </w:tcPr>
          <w:p w:rsidR="00800BA2" w:rsidRDefault="00494FA6" w:rsidP="00096E1D">
            <w:pPr>
              <w:spacing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Lukić Glumac Biljana</w:t>
            </w:r>
          </w:p>
        </w:tc>
        <w:tc>
          <w:tcPr>
            <w:tcW w:w="2686" w:type="dxa"/>
            <w:tcBorders>
              <w:top w:val="single" w:sz="4" w:space="0" w:color="000000"/>
              <w:left w:val="single" w:sz="4" w:space="0" w:color="000000"/>
              <w:bottom w:val="single" w:sz="4" w:space="0" w:color="000000"/>
              <w:right w:val="single" w:sz="4" w:space="0" w:color="000000"/>
            </w:tcBorders>
            <w:vAlign w:val="center"/>
          </w:tcPr>
          <w:p w:rsidR="00800BA2" w:rsidRPr="00143242" w:rsidRDefault="00494FA6" w:rsidP="00143242">
            <w:pPr>
              <w:spacing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prof. biologije i kemije</w:t>
            </w:r>
          </w:p>
        </w:tc>
        <w:tc>
          <w:tcPr>
            <w:tcW w:w="1563" w:type="dxa"/>
            <w:tcBorders>
              <w:top w:val="single" w:sz="4" w:space="0" w:color="000000"/>
              <w:left w:val="single" w:sz="4" w:space="0" w:color="000000"/>
              <w:bottom w:val="single" w:sz="4" w:space="0" w:color="000000"/>
              <w:right w:val="single" w:sz="4" w:space="0" w:color="000000"/>
            </w:tcBorders>
            <w:vAlign w:val="center"/>
          </w:tcPr>
          <w:p w:rsidR="00800BA2" w:rsidRDefault="00800BA2" w:rsidP="00143242">
            <w:pPr>
              <w:spacing w:line="276" w:lineRule="auto"/>
              <w:ind w:right="1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VSS</w:t>
            </w:r>
          </w:p>
        </w:tc>
        <w:tc>
          <w:tcPr>
            <w:tcW w:w="1832" w:type="dxa"/>
            <w:tcBorders>
              <w:top w:val="single" w:sz="4" w:space="0" w:color="000000"/>
              <w:left w:val="single" w:sz="4" w:space="0" w:color="000000"/>
              <w:bottom w:val="single" w:sz="4" w:space="0" w:color="000000"/>
              <w:right w:val="single" w:sz="4" w:space="0" w:color="000000"/>
            </w:tcBorders>
          </w:tcPr>
          <w:p w:rsidR="00800BA2" w:rsidRDefault="00494FA6" w:rsidP="000513E3">
            <w:pPr>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Valentina Borak Martan</w:t>
            </w:r>
          </w:p>
        </w:tc>
      </w:tr>
      <w:tr w:rsidR="00494FA6" w:rsidRPr="005C5306" w:rsidTr="009B09A3">
        <w:trPr>
          <w:trHeight w:val="580"/>
        </w:trPr>
        <w:tc>
          <w:tcPr>
            <w:tcW w:w="851" w:type="dxa"/>
            <w:tcBorders>
              <w:top w:val="single" w:sz="4" w:space="0" w:color="000000"/>
              <w:left w:val="single" w:sz="4" w:space="0" w:color="000000"/>
              <w:bottom w:val="single" w:sz="4" w:space="0" w:color="000000"/>
              <w:right w:val="single" w:sz="4" w:space="0" w:color="000000"/>
            </w:tcBorders>
            <w:vAlign w:val="center"/>
          </w:tcPr>
          <w:p w:rsidR="00494FA6" w:rsidRDefault="00494FA6" w:rsidP="00096E1D">
            <w:pPr>
              <w:spacing w:line="276" w:lineRule="auto"/>
              <w:ind w:righ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w:t>
            </w:r>
          </w:p>
        </w:tc>
        <w:tc>
          <w:tcPr>
            <w:tcW w:w="2424" w:type="dxa"/>
            <w:tcBorders>
              <w:top w:val="single" w:sz="4" w:space="0" w:color="000000"/>
              <w:left w:val="single" w:sz="4" w:space="0" w:color="000000"/>
              <w:bottom w:val="single" w:sz="4" w:space="0" w:color="000000"/>
              <w:right w:val="single" w:sz="4" w:space="0" w:color="000000"/>
            </w:tcBorders>
            <w:vAlign w:val="center"/>
          </w:tcPr>
          <w:p w:rsidR="00494FA6" w:rsidRDefault="00494FA6" w:rsidP="00096E1D">
            <w:pPr>
              <w:spacing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Orsag Bruna</w:t>
            </w:r>
          </w:p>
        </w:tc>
        <w:tc>
          <w:tcPr>
            <w:tcW w:w="2686" w:type="dxa"/>
            <w:tcBorders>
              <w:top w:val="single" w:sz="4" w:space="0" w:color="000000"/>
              <w:left w:val="single" w:sz="4" w:space="0" w:color="000000"/>
              <w:bottom w:val="single" w:sz="4" w:space="0" w:color="000000"/>
              <w:right w:val="single" w:sz="4" w:space="0" w:color="000000"/>
            </w:tcBorders>
            <w:vAlign w:val="center"/>
          </w:tcPr>
          <w:p w:rsidR="00494FA6" w:rsidRDefault="00494FA6" w:rsidP="00143242">
            <w:pPr>
              <w:spacing w:line="276" w:lineRule="auto"/>
              <w:jc w:val="center"/>
              <w:rPr>
                <w:rFonts w:ascii="Times New Roman" w:eastAsia="Calibri" w:hAnsi="Times New Roman" w:cs="Times New Roman"/>
                <w:color w:val="000000"/>
                <w:sz w:val="24"/>
                <w:szCs w:val="24"/>
              </w:rPr>
            </w:pPr>
            <w:r>
              <w:rPr>
                <w:rFonts w:ascii="Times New Roman" w:hAnsi="Times New Roman" w:cs="Times New Roman"/>
              </w:rPr>
              <w:t>magistra inženjerka tekstilne tehnologije i inžinjerstva</w:t>
            </w:r>
          </w:p>
        </w:tc>
        <w:tc>
          <w:tcPr>
            <w:tcW w:w="1563" w:type="dxa"/>
            <w:tcBorders>
              <w:top w:val="single" w:sz="4" w:space="0" w:color="000000"/>
              <w:left w:val="single" w:sz="4" w:space="0" w:color="000000"/>
              <w:bottom w:val="single" w:sz="4" w:space="0" w:color="000000"/>
              <w:right w:val="single" w:sz="4" w:space="0" w:color="000000"/>
            </w:tcBorders>
            <w:vAlign w:val="center"/>
          </w:tcPr>
          <w:p w:rsidR="00494FA6" w:rsidRDefault="00494FA6" w:rsidP="00143242">
            <w:pPr>
              <w:spacing w:line="276" w:lineRule="auto"/>
              <w:ind w:right="1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VSS</w:t>
            </w:r>
          </w:p>
        </w:tc>
        <w:tc>
          <w:tcPr>
            <w:tcW w:w="1832" w:type="dxa"/>
            <w:tcBorders>
              <w:top w:val="single" w:sz="4" w:space="0" w:color="000000"/>
              <w:left w:val="single" w:sz="4" w:space="0" w:color="000000"/>
              <w:bottom w:val="single" w:sz="4" w:space="0" w:color="000000"/>
              <w:right w:val="single" w:sz="4" w:space="0" w:color="000000"/>
            </w:tcBorders>
          </w:tcPr>
          <w:p w:rsidR="00494FA6" w:rsidRDefault="00494FA6" w:rsidP="000513E3">
            <w:pPr>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Dragica Kolundžić</w:t>
            </w:r>
          </w:p>
        </w:tc>
      </w:tr>
    </w:tbl>
    <w:p w:rsidR="00096E1D" w:rsidRDefault="00096E1D" w:rsidP="005C5306">
      <w:pPr>
        <w:keepNext/>
        <w:keepLines/>
        <w:spacing w:after="36"/>
        <w:ind w:left="-5" w:hanging="10"/>
        <w:outlineLvl w:val="3"/>
        <w:rPr>
          <w:rFonts w:ascii="Calibri" w:eastAsia="Calibri" w:hAnsi="Calibri" w:cs="Calibri"/>
          <w:b/>
          <w:i/>
          <w:color w:val="000000"/>
          <w:sz w:val="26"/>
          <w:lang w:eastAsia="hr-HR"/>
        </w:rPr>
      </w:pPr>
    </w:p>
    <w:p w:rsidR="00B73443" w:rsidRDefault="00B73443" w:rsidP="00494FA6">
      <w:pPr>
        <w:keepNext/>
        <w:keepLines/>
        <w:spacing w:after="36"/>
        <w:outlineLvl w:val="3"/>
        <w:rPr>
          <w:rFonts w:ascii="Calibri" w:eastAsia="Calibri" w:hAnsi="Calibri" w:cs="Calibri"/>
          <w:b/>
          <w:i/>
          <w:color w:val="000000"/>
          <w:sz w:val="26"/>
          <w:lang w:eastAsia="hr-HR"/>
        </w:rPr>
      </w:pPr>
    </w:p>
    <w:p w:rsidR="005C5306" w:rsidRPr="005C5306" w:rsidRDefault="00102C4E" w:rsidP="005C5306">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2.1.4</w:t>
      </w:r>
      <w:r w:rsidR="005C5306" w:rsidRPr="005C5306">
        <w:rPr>
          <w:rFonts w:ascii="Times New Roman" w:eastAsia="Calibri" w:hAnsi="Times New Roman" w:cs="Times New Roman"/>
          <w:b/>
          <w:color w:val="000000"/>
          <w:sz w:val="24"/>
          <w:szCs w:val="24"/>
          <w:lang w:eastAsia="hr-HR"/>
        </w:rPr>
        <w:t xml:space="preserve">. Podaci o ravnatelju i stručnim suradnicima </w:t>
      </w:r>
    </w:p>
    <w:p w:rsidR="00096E1D" w:rsidRDefault="00096E1D" w:rsidP="005C5306">
      <w:pPr>
        <w:spacing w:after="0"/>
        <w:rPr>
          <w:rFonts w:ascii="Calibri" w:eastAsia="Calibri" w:hAnsi="Calibri" w:cs="Calibri"/>
          <w:color w:val="000000"/>
          <w:sz w:val="24"/>
          <w:lang w:eastAsia="hr-HR"/>
        </w:rPr>
      </w:pPr>
    </w:p>
    <w:p w:rsidR="005C5306" w:rsidRPr="005C5306" w:rsidRDefault="005C5306" w:rsidP="005C5306">
      <w:pPr>
        <w:spacing w:after="0"/>
        <w:rPr>
          <w:rFonts w:ascii="Calibri" w:eastAsia="Calibri" w:hAnsi="Calibri" w:cs="Calibri"/>
          <w:color w:val="000000"/>
          <w:lang w:eastAsia="hr-HR"/>
        </w:rPr>
      </w:pPr>
      <w:r w:rsidRPr="005C5306">
        <w:rPr>
          <w:rFonts w:ascii="Calibri" w:eastAsia="Calibri" w:hAnsi="Calibri" w:cs="Calibri"/>
          <w:color w:val="000000"/>
          <w:sz w:val="24"/>
          <w:lang w:eastAsia="hr-HR"/>
        </w:rPr>
        <w:t xml:space="preserve"> </w:t>
      </w:r>
    </w:p>
    <w:tbl>
      <w:tblPr>
        <w:tblStyle w:val="TableGrid3"/>
        <w:tblW w:w="8920" w:type="dxa"/>
        <w:tblInd w:w="6" w:type="dxa"/>
        <w:tblCellMar>
          <w:top w:w="40" w:type="dxa"/>
          <w:left w:w="108" w:type="dxa"/>
          <w:right w:w="115" w:type="dxa"/>
        </w:tblCellMar>
        <w:tblLook w:val="04A0" w:firstRow="1" w:lastRow="0" w:firstColumn="1" w:lastColumn="0" w:noHBand="0" w:noVBand="1"/>
      </w:tblPr>
      <w:tblGrid>
        <w:gridCol w:w="840"/>
        <w:gridCol w:w="2410"/>
        <w:gridCol w:w="2126"/>
        <w:gridCol w:w="1276"/>
        <w:gridCol w:w="2268"/>
      </w:tblGrid>
      <w:tr w:rsidR="005C5306" w:rsidRPr="005C5306" w:rsidTr="00FA3CDC">
        <w:trPr>
          <w:trHeight w:val="739"/>
        </w:trPr>
        <w:tc>
          <w:tcPr>
            <w:tcW w:w="840"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43244D" w:rsidP="00096E1D">
            <w:pPr>
              <w:spacing w:after="12" w:line="216" w:lineRule="auto"/>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Redn</w:t>
            </w:r>
            <w:r w:rsidR="005C5306" w:rsidRPr="005C5306">
              <w:rPr>
                <w:rFonts w:ascii="Times New Roman" w:eastAsia="Calibri" w:hAnsi="Times New Roman" w:cs="Times New Roman"/>
                <w:color w:val="000000"/>
                <w:sz w:val="24"/>
                <w:szCs w:val="24"/>
              </w:rPr>
              <w:t>i</w:t>
            </w:r>
          </w:p>
          <w:p w:rsidR="005C5306" w:rsidRPr="005C5306" w:rsidRDefault="005C5306" w:rsidP="00096E1D">
            <w:pPr>
              <w:ind w:left="5"/>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broj</w:t>
            </w:r>
          </w:p>
        </w:tc>
        <w:tc>
          <w:tcPr>
            <w:tcW w:w="241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096E1D">
            <w:pPr>
              <w:ind w:left="4"/>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Ime i prezime</w:t>
            </w:r>
          </w:p>
        </w:tc>
        <w:tc>
          <w:tcPr>
            <w:tcW w:w="212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096E1D">
            <w:pPr>
              <w:ind w:left="1"/>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Zvanje</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Stupanj stručne spreme</w:t>
            </w:r>
          </w:p>
        </w:tc>
        <w:tc>
          <w:tcPr>
            <w:tcW w:w="226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Poslovi koje obavlja</w:t>
            </w:r>
          </w:p>
        </w:tc>
      </w:tr>
      <w:tr w:rsidR="005C5306" w:rsidRPr="005C5306" w:rsidTr="00FA3CDC">
        <w:trPr>
          <w:trHeight w:val="892"/>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FA3CDC" w:rsidP="00096E1D">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Manuela Piškor Podbodnik</w:t>
            </w:r>
          </w:p>
        </w:tc>
        <w:tc>
          <w:tcPr>
            <w:tcW w:w="212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260A36" w:rsidP="00096E1D">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00FA3CDC">
              <w:rPr>
                <w:rFonts w:ascii="Times New Roman" w:eastAsia="Calibri" w:hAnsi="Times New Roman" w:cs="Times New Roman"/>
                <w:color w:val="000000"/>
                <w:sz w:val="24"/>
                <w:szCs w:val="24"/>
              </w:rPr>
              <w:t>rof. matematike i fizike</w:t>
            </w:r>
          </w:p>
        </w:tc>
        <w:tc>
          <w:tcPr>
            <w:tcW w:w="127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FA3CDC" w:rsidP="00096E1D">
            <w:pPr>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VSS</w:t>
            </w:r>
            <w:r w:rsidR="00260A36">
              <w:rPr>
                <w:rFonts w:ascii="Times New Roman" w:eastAsia="Calibri" w:hAnsi="Times New Roman" w:cs="Times New Roman"/>
                <w:color w:val="000000"/>
                <w:sz w:val="24"/>
                <w:szCs w:val="24"/>
              </w:rPr>
              <w:t>, mr.sc.</w:t>
            </w:r>
          </w:p>
        </w:tc>
        <w:tc>
          <w:tcPr>
            <w:tcW w:w="2268" w:type="dxa"/>
            <w:tcBorders>
              <w:top w:val="single" w:sz="4" w:space="0" w:color="000000"/>
              <w:left w:val="single" w:sz="4" w:space="0" w:color="000000"/>
              <w:bottom w:val="single" w:sz="4" w:space="0" w:color="000000"/>
              <w:right w:val="single" w:sz="4" w:space="0" w:color="000000"/>
            </w:tcBorders>
          </w:tcPr>
          <w:p w:rsidR="00143242" w:rsidRDefault="00143242" w:rsidP="00096E1D">
            <w:pPr>
              <w:ind w:right="190"/>
              <w:jc w:val="center"/>
              <w:rPr>
                <w:rFonts w:ascii="Times New Roman" w:eastAsia="Calibri" w:hAnsi="Times New Roman" w:cs="Times New Roman"/>
                <w:color w:val="000000"/>
                <w:sz w:val="24"/>
                <w:szCs w:val="24"/>
              </w:rPr>
            </w:pPr>
          </w:p>
          <w:p w:rsidR="005C5306" w:rsidRPr="005C5306" w:rsidRDefault="00143242" w:rsidP="00096E1D">
            <w:pPr>
              <w:ind w:right="1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ravnateljica</w:t>
            </w:r>
          </w:p>
        </w:tc>
      </w:tr>
      <w:tr w:rsidR="005C5306" w:rsidRPr="005C5306" w:rsidTr="00FA3CDC">
        <w:trPr>
          <w:trHeight w:val="670"/>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096E1D" w:rsidP="00096E1D">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Rebić Vesna</w:t>
            </w:r>
          </w:p>
        </w:tc>
        <w:tc>
          <w:tcPr>
            <w:tcW w:w="2126" w:type="dxa"/>
            <w:tcBorders>
              <w:top w:val="single" w:sz="4" w:space="0" w:color="000000"/>
              <w:left w:val="single" w:sz="4" w:space="0" w:color="000000"/>
              <w:bottom w:val="single" w:sz="4" w:space="0" w:color="000000"/>
              <w:right w:val="single" w:sz="4" w:space="0" w:color="000000"/>
            </w:tcBorders>
          </w:tcPr>
          <w:p w:rsidR="00096E1D" w:rsidRPr="00096E1D" w:rsidRDefault="00096E1D" w:rsidP="00096E1D">
            <w:pPr>
              <w:ind w:left="4"/>
              <w:jc w:val="center"/>
              <w:rPr>
                <w:rFonts w:ascii="Times New Roman" w:eastAsia="Calibri" w:hAnsi="Times New Roman" w:cs="Times New Roman"/>
                <w:color w:val="000000"/>
                <w:sz w:val="24"/>
                <w:szCs w:val="24"/>
              </w:rPr>
            </w:pPr>
          </w:p>
          <w:p w:rsidR="005C5306" w:rsidRPr="005C5306" w:rsidRDefault="003C1510" w:rsidP="003C1510">
            <w:pPr>
              <w:ind w:left="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mag</w:t>
            </w:r>
            <w:r w:rsidR="00096E1D" w:rsidRPr="00096E1D">
              <w:rPr>
                <w:rFonts w:ascii="Times New Roman" w:eastAsia="Calibri" w:hAnsi="Times New Roman" w:cs="Times New Roman"/>
                <w:color w:val="000000"/>
                <w:sz w:val="24"/>
                <w:szCs w:val="24"/>
              </w:rPr>
              <w:t>.</w:t>
            </w:r>
            <w:r w:rsidR="005C5306" w:rsidRPr="005C5306">
              <w:rPr>
                <w:rFonts w:ascii="Times New Roman" w:eastAsia="Calibri" w:hAnsi="Times New Roman" w:cs="Times New Roman"/>
                <w:color w:val="000000"/>
                <w:sz w:val="24"/>
                <w:szCs w:val="24"/>
              </w:rPr>
              <w:t xml:space="preserve"> </w:t>
            </w:r>
            <w:r w:rsidR="00096E1D" w:rsidRPr="00096E1D">
              <w:rPr>
                <w:rFonts w:ascii="Times New Roman" w:eastAsia="Calibri" w:hAnsi="Times New Roman" w:cs="Times New Roman"/>
                <w:color w:val="000000"/>
                <w:sz w:val="24"/>
                <w:szCs w:val="24"/>
              </w:rPr>
              <w:t>pedagog</w:t>
            </w:r>
          </w:p>
        </w:tc>
        <w:tc>
          <w:tcPr>
            <w:tcW w:w="127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2"/>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2268" w:type="dxa"/>
            <w:tcBorders>
              <w:top w:val="single" w:sz="4" w:space="0" w:color="000000"/>
              <w:left w:val="single" w:sz="4" w:space="0" w:color="000000"/>
              <w:bottom w:val="single" w:sz="4" w:space="0" w:color="000000"/>
              <w:right w:val="single" w:sz="4" w:space="0" w:color="000000"/>
            </w:tcBorders>
          </w:tcPr>
          <w:p w:rsidR="005C5306" w:rsidRPr="005C5306" w:rsidRDefault="005C5306" w:rsidP="0082620D">
            <w:pPr>
              <w:ind w:right="8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stručna suradnica pedagoginja </w:t>
            </w:r>
          </w:p>
        </w:tc>
      </w:tr>
      <w:tr w:rsidR="005C5306" w:rsidRPr="005C5306" w:rsidTr="00FA3CDC">
        <w:trPr>
          <w:trHeight w:val="576"/>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Saša Kotnik</w:t>
            </w:r>
          </w:p>
        </w:tc>
        <w:tc>
          <w:tcPr>
            <w:tcW w:w="2126" w:type="dxa"/>
            <w:tcBorders>
              <w:top w:val="single" w:sz="4" w:space="0" w:color="000000"/>
              <w:left w:val="single" w:sz="4" w:space="0" w:color="000000"/>
              <w:bottom w:val="single" w:sz="4" w:space="0" w:color="000000"/>
              <w:right w:val="single" w:sz="4" w:space="0" w:color="000000"/>
            </w:tcBorders>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prof.hrvatskog jezika i književnosti</w:t>
            </w:r>
          </w:p>
        </w:tc>
        <w:tc>
          <w:tcPr>
            <w:tcW w:w="127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2"/>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2268" w:type="dxa"/>
            <w:tcBorders>
              <w:top w:val="single" w:sz="4" w:space="0" w:color="000000"/>
              <w:left w:val="single" w:sz="4" w:space="0" w:color="000000"/>
              <w:bottom w:val="single" w:sz="4" w:space="0" w:color="000000"/>
              <w:right w:val="single" w:sz="4" w:space="0" w:color="000000"/>
            </w:tcBorders>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stručna suradnica knjižničarka</w:t>
            </w:r>
          </w:p>
        </w:tc>
      </w:tr>
      <w:tr w:rsidR="005C5306" w:rsidRPr="005C5306" w:rsidTr="00FA3CDC">
        <w:trPr>
          <w:trHeight w:val="578"/>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Iličić Marija</w:t>
            </w:r>
          </w:p>
        </w:tc>
        <w:tc>
          <w:tcPr>
            <w:tcW w:w="212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2"/>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mag.rehab.educ.</w:t>
            </w:r>
          </w:p>
        </w:tc>
        <w:tc>
          <w:tcPr>
            <w:tcW w:w="1276"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096E1D">
            <w:pPr>
              <w:ind w:left="2"/>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VSS</w:t>
            </w:r>
          </w:p>
        </w:tc>
        <w:tc>
          <w:tcPr>
            <w:tcW w:w="2268" w:type="dxa"/>
            <w:tcBorders>
              <w:top w:val="single" w:sz="4" w:space="0" w:color="000000"/>
              <w:left w:val="single" w:sz="4" w:space="0" w:color="000000"/>
              <w:bottom w:val="single" w:sz="4" w:space="0" w:color="000000"/>
              <w:right w:val="single" w:sz="4" w:space="0" w:color="000000"/>
            </w:tcBorders>
          </w:tcPr>
          <w:p w:rsidR="005C5306" w:rsidRPr="005C5306" w:rsidRDefault="005C5306" w:rsidP="00096E1D">
            <w:pPr>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stručna suradnica rehabilitatorica</w:t>
            </w:r>
          </w:p>
        </w:tc>
      </w:tr>
    </w:tbl>
    <w:p w:rsidR="00B73443" w:rsidRPr="00B73443" w:rsidRDefault="005C5306" w:rsidP="00B73443">
      <w:pPr>
        <w:spacing w:after="0"/>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 xml:space="preserve">  </w:t>
      </w:r>
    </w:p>
    <w:p w:rsidR="00B73443" w:rsidRDefault="00B73443" w:rsidP="00B73443">
      <w:pPr>
        <w:keepNext/>
        <w:keepLines/>
        <w:spacing w:after="0"/>
        <w:outlineLvl w:val="3"/>
        <w:rPr>
          <w:rFonts w:ascii="Times New Roman" w:eastAsia="Calibri" w:hAnsi="Times New Roman" w:cs="Times New Roman"/>
          <w:b/>
          <w:color w:val="000000"/>
          <w:sz w:val="24"/>
          <w:szCs w:val="24"/>
          <w:lang w:eastAsia="hr-HR"/>
        </w:rPr>
      </w:pPr>
    </w:p>
    <w:p w:rsidR="00102C4E" w:rsidRDefault="00102C4E" w:rsidP="00B73443">
      <w:pPr>
        <w:keepNext/>
        <w:keepLines/>
        <w:spacing w:after="0"/>
        <w:outlineLvl w:val="3"/>
        <w:rPr>
          <w:rFonts w:ascii="Times New Roman" w:eastAsia="Calibri" w:hAnsi="Times New Roman" w:cs="Times New Roman"/>
          <w:b/>
          <w:color w:val="000000"/>
          <w:sz w:val="24"/>
          <w:szCs w:val="24"/>
          <w:lang w:eastAsia="hr-HR"/>
        </w:rPr>
      </w:pPr>
    </w:p>
    <w:p w:rsidR="005C5306" w:rsidRDefault="00102C4E" w:rsidP="005C5306">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2.1.5</w:t>
      </w:r>
      <w:r w:rsidR="005C5306" w:rsidRPr="005C5306">
        <w:rPr>
          <w:rFonts w:ascii="Times New Roman" w:eastAsia="Calibri" w:hAnsi="Times New Roman" w:cs="Times New Roman"/>
          <w:b/>
          <w:color w:val="000000"/>
          <w:sz w:val="24"/>
          <w:szCs w:val="24"/>
          <w:lang w:eastAsia="hr-HR"/>
        </w:rPr>
        <w:t xml:space="preserve">. Podaci o zdravstvenim radnicima – njegovateljima </w:t>
      </w:r>
    </w:p>
    <w:p w:rsidR="00096E1D" w:rsidRPr="005C5306" w:rsidRDefault="00096E1D" w:rsidP="005C5306">
      <w:pPr>
        <w:keepNext/>
        <w:keepLines/>
        <w:spacing w:after="36"/>
        <w:ind w:left="-5" w:hanging="10"/>
        <w:outlineLvl w:val="3"/>
        <w:rPr>
          <w:rFonts w:ascii="Times New Roman" w:eastAsia="Calibri" w:hAnsi="Times New Roman" w:cs="Times New Roman"/>
          <w:b/>
          <w:color w:val="000000"/>
          <w:sz w:val="24"/>
          <w:szCs w:val="24"/>
          <w:lang w:eastAsia="hr-HR"/>
        </w:rPr>
      </w:pPr>
    </w:p>
    <w:p w:rsidR="005C5306" w:rsidRPr="005C5306" w:rsidRDefault="005C5306" w:rsidP="005C5306">
      <w:pPr>
        <w:spacing w:after="0"/>
        <w:rPr>
          <w:rFonts w:ascii="Times New Roman" w:eastAsia="Calibri" w:hAnsi="Times New Roman" w:cs="Times New Roman"/>
          <w:color w:val="000000"/>
          <w:sz w:val="24"/>
          <w:szCs w:val="24"/>
          <w:lang w:eastAsia="hr-HR"/>
        </w:rPr>
      </w:pPr>
      <w:r w:rsidRPr="005C5306">
        <w:rPr>
          <w:rFonts w:ascii="Times New Roman" w:eastAsia="Calibri" w:hAnsi="Times New Roman" w:cs="Times New Roman"/>
          <w:color w:val="000000"/>
          <w:sz w:val="24"/>
          <w:szCs w:val="24"/>
          <w:lang w:eastAsia="hr-HR"/>
        </w:rPr>
        <w:t xml:space="preserve"> </w:t>
      </w:r>
    </w:p>
    <w:tbl>
      <w:tblPr>
        <w:tblStyle w:val="TableGrid3"/>
        <w:tblW w:w="8920" w:type="dxa"/>
        <w:tblInd w:w="6" w:type="dxa"/>
        <w:tblCellMar>
          <w:top w:w="44" w:type="dxa"/>
          <w:left w:w="108" w:type="dxa"/>
          <w:right w:w="115" w:type="dxa"/>
        </w:tblCellMar>
        <w:tblLook w:val="04A0" w:firstRow="1" w:lastRow="0" w:firstColumn="1" w:lastColumn="0" w:noHBand="0" w:noVBand="1"/>
      </w:tblPr>
      <w:tblGrid>
        <w:gridCol w:w="840"/>
        <w:gridCol w:w="1843"/>
        <w:gridCol w:w="2105"/>
        <w:gridCol w:w="1580"/>
        <w:gridCol w:w="2552"/>
      </w:tblGrid>
      <w:tr w:rsidR="005C5306" w:rsidRPr="005C5306" w:rsidTr="00B73443">
        <w:trPr>
          <w:trHeight w:val="739"/>
        </w:trPr>
        <w:tc>
          <w:tcPr>
            <w:tcW w:w="840"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43244D" w:rsidP="00637238">
            <w:pPr>
              <w:spacing w:after="12" w:line="360" w:lineRule="auto"/>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Redn</w:t>
            </w:r>
            <w:r w:rsidR="005C5306" w:rsidRPr="005C5306">
              <w:rPr>
                <w:rFonts w:ascii="Times New Roman" w:eastAsia="Calibri" w:hAnsi="Times New Roman" w:cs="Times New Roman"/>
                <w:color w:val="000000"/>
                <w:sz w:val="24"/>
                <w:szCs w:val="24"/>
              </w:rPr>
              <w:t xml:space="preserve">i </w:t>
            </w:r>
          </w:p>
          <w:p w:rsidR="005C5306" w:rsidRPr="005C5306" w:rsidRDefault="005C5306" w:rsidP="00637238">
            <w:pPr>
              <w:spacing w:line="360" w:lineRule="auto"/>
              <w:ind w:left="3"/>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Broj </w:t>
            </w:r>
          </w:p>
        </w:tc>
        <w:tc>
          <w:tcPr>
            <w:tcW w:w="184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637238">
            <w:pPr>
              <w:spacing w:line="360" w:lineRule="auto"/>
              <w:ind w:left="4"/>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Ime i prezime </w:t>
            </w:r>
          </w:p>
        </w:tc>
        <w:tc>
          <w:tcPr>
            <w:tcW w:w="21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637238">
            <w:pPr>
              <w:spacing w:line="360" w:lineRule="auto"/>
              <w:ind w:left="5"/>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Zvanje </w:t>
            </w:r>
          </w:p>
        </w:tc>
        <w:tc>
          <w:tcPr>
            <w:tcW w:w="1580" w:type="dxa"/>
            <w:tcBorders>
              <w:top w:val="single" w:sz="4" w:space="0" w:color="000000"/>
              <w:left w:val="single" w:sz="4" w:space="0" w:color="000000"/>
              <w:bottom w:val="single" w:sz="4" w:space="0" w:color="000000"/>
              <w:right w:val="single" w:sz="4" w:space="0" w:color="000000"/>
            </w:tcBorders>
            <w:shd w:val="clear" w:color="auto" w:fill="C6D9F1"/>
          </w:tcPr>
          <w:p w:rsidR="005C5306" w:rsidRPr="005C5306" w:rsidRDefault="005C5306" w:rsidP="00637238">
            <w:pPr>
              <w:spacing w:line="360" w:lineRule="auto"/>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Stupanj stručne spreme </w:t>
            </w:r>
          </w:p>
        </w:tc>
        <w:tc>
          <w:tcPr>
            <w:tcW w:w="255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C5306" w:rsidRPr="005C5306" w:rsidRDefault="005C5306" w:rsidP="00637238">
            <w:pPr>
              <w:spacing w:line="360" w:lineRule="auto"/>
              <w:ind w:left="5"/>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Poslovi  koje obavlja </w:t>
            </w:r>
          </w:p>
        </w:tc>
      </w:tr>
      <w:tr w:rsidR="005C5306" w:rsidRPr="005C5306" w:rsidTr="00B73443">
        <w:trPr>
          <w:trHeight w:val="637"/>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1. </w:t>
            </w:r>
          </w:p>
        </w:tc>
        <w:tc>
          <w:tcPr>
            <w:tcW w:w="1843"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Žana Grubešić </w:t>
            </w:r>
          </w:p>
        </w:tc>
        <w:tc>
          <w:tcPr>
            <w:tcW w:w="210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3"/>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medicinska sestra </w:t>
            </w:r>
          </w:p>
        </w:tc>
        <w:tc>
          <w:tcPr>
            <w:tcW w:w="158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3"/>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SSS </w:t>
            </w:r>
          </w:p>
        </w:tc>
        <w:tc>
          <w:tcPr>
            <w:tcW w:w="2552" w:type="dxa"/>
            <w:tcBorders>
              <w:top w:val="single" w:sz="4" w:space="0" w:color="000000"/>
              <w:left w:val="single" w:sz="4" w:space="0" w:color="000000"/>
              <w:bottom w:val="single" w:sz="4" w:space="0" w:color="000000"/>
              <w:right w:val="single" w:sz="4" w:space="0" w:color="000000"/>
            </w:tcBorders>
          </w:tcPr>
          <w:p w:rsidR="005C5306" w:rsidRPr="005C5306" w:rsidRDefault="002A4E8C" w:rsidP="008262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zdravstveni djelatnik/ </w:t>
            </w:r>
            <w:r w:rsidR="005C5306" w:rsidRPr="005C5306">
              <w:rPr>
                <w:rFonts w:ascii="Times New Roman" w:eastAsia="Calibri" w:hAnsi="Times New Roman" w:cs="Times New Roman"/>
                <w:color w:val="000000"/>
                <w:sz w:val="24"/>
                <w:szCs w:val="24"/>
              </w:rPr>
              <w:t>njegovatelj</w:t>
            </w:r>
          </w:p>
        </w:tc>
      </w:tr>
      <w:tr w:rsidR="005C5306" w:rsidRPr="005C5306" w:rsidTr="00B73443">
        <w:trPr>
          <w:trHeight w:val="634"/>
        </w:trPr>
        <w:tc>
          <w:tcPr>
            <w:tcW w:w="84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6"/>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2. </w:t>
            </w:r>
          </w:p>
        </w:tc>
        <w:tc>
          <w:tcPr>
            <w:tcW w:w="1843"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Antonija Zovko </w:t>
            </w:r>
          </w:p>
        </w:tc>
        <w:tc>
          <w:tcPr>
            <w:tcW w:w="2105"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3"/>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medicinska sestra </w:t>
            </w:r>
          </w:p>
        </w:tc>
        <w:tc>
          <w:tcPr>
            <w:tcW w:w="1580" w:type="dxa"/>
            <w:tcBorders>
              <w:top w:val="single" w:sz="4" w:space="0" w:color="000000"/>
              <w:left w:val="single" w:sz="4" w:space="0" w:color="000000"/>
              <w:bottom w:val="single" w:sz="4" w:space="0" w:color="000000"/>
              <w:right w:val="single" w:sz="4" w:space="0" w:color="000000"/>
            </w:tcBorders>
            <w:vAlign w:val="center"/>
          </w:tcPr>
          <w:p w:rsidR="005C5306" w:rsidRPr="005C5306" w:rsidRDefault="005C5306" w:rsidP="00637238">
            <w:pPr>
              <w:spacing w:line="360" w:lineRule="auto"/>
              <w:ind w:left="3"/>
              <w:jc w:val="center"/>
              <w:rPr>
                <w:rFonts w:ascii="Times New Roman" w:eastAsia="Calibri" w:hAnsi="Times New Roman" w:cs="Times New Roman"/>
                <w:color w:val="000000"/>
                <w:sz w:val="24"/>
                <w:szCs w:val="24"/>
              </w:rPr>
            </w:pPr>
            <w:r w:rsidRPr="005C5306">
              <w:rPr>
                <w:rFonts w:ascii="Times New Roman" w:eastAsia="Calibri" w:hAnsi="Times New Roman" w:cs="Times New Roman"/>
                <w:color w:val="000000"/>
                <w:sz w:val="24"/>
                <w:szCs w:val="24"/>
              </w:rPr>
              <w:t xml:space="preserve">SSS </w:t>
            </w:r>
          </w:p>
        </w:tc>
        <w:tc>
          <w:tcPr>
            <w:tcW w:w="2552" w:type="dxa"/>
            <w:tcBorders>
              <w:top w:val="single" w:sz="4" w:space="0" w:color="000000"/>
              <w:left w:val="single" w:sz="4" w:space="0" w:color="000000"/>
              <w:bottom w:val="single" w:sz="4" w:space="0" w:color="000000"/>
              <w:right w:val="single" w:sz="4" w:space="0" w:color="000000"/>
            </w:tcBorders>
          </w:tcPr>
          <w:p w:rsidR="005C5306" w:rsidRPr="005C5306" w:rsidRDefault="002A4E8C" w:rsidP="008262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zdravstveni djelatnik/ </w:t>
            </w:r>
            <w:r w:rsidR="005C5306" w:rsidRPr="005C5306">
              <w:rPr>
                <w:rFonts w:ascii="Times New Roman" w:eastAsia="Calibri" w:hAnsi="Times New Roman" w:cs="Times New Roman"/>
                <w:color w:val="000000"/>
                <w:sz w:val="24"/>
                <w:szCs w:val="24"/>
              </w:rPr>
              <w:t>njegovatelj</w:t>
            </w:r>
          </w:p>
        </w:tc>
      </w:tr>
    </w:tbl>
    <w:p w:rsidR="00096E1D" w:rsidRDefault="00096E1D" w:rsidP="005C5306">
      <w:pPr>
        <w:rPr>
          <w:rFonts w:ascii="Times New Roman" w:hAnsi="Times New Roman" w:cs="Times New Roman"/>
          <w:sz w:val="24"/>
          <w:szCs w:val="24"/>
        </w:rPr>
      </w:pPr>
    </w:p>
    <w:p w:rsidR="00096E1D" w:rsidRDefault="00096E1D" w:rsidP="005C5306">
      <w:pPr>
        <w:rPr>
          <w:rFonts w:ascii="Times New Roman" w:hAnsi="Times New Roman" w:cs="Times New Roman"/>
          <w:sz w:val="24"/>
          <w:szCs w:val="24"/>
        </w:rPr>
      </w:pPr>
    </w:p>
    <w:p w:rsidR="00096E1D" w:rsidRPr="002A4E8C" w:rsidRDefault="00102C4E" w:rsidP="00096E1D">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2.1.6</w:t>
      </w:r>
      <w:r w:rsidR="00096E1D" w:rsidRPr="00096E1D">
        <w:rPr>
          <w:rFonts w:ascii="Times New Roman" w:eastAsia="Calibri" w:hAnsi="Times New Roman" w:cs="Times New Roman"/>
          <w:b/>
          <w:color w:val="000000"/>
          <w:sz w:val="24"/>
          <w:szCs w:val="24"/>
          <w:lang w:eastAsia="hr-HR"/>
        </w:rPr>
        <w:t xml:space="preserve">. Podaci o administrativnom i tehničkom osoblju </w:t>
      </w:r>
    </w:p>
    <w:p w:rsidR="00637238" w:rsidRPr="00096E1D" w:rsidRDefault="00637238" w:rsidP="00096E1D">
      <w:pPr>
        <w:keepNext/>
        <w:keepLines/>
        <w:spacing w:after="36"/>
        <w:ind w:left="-5" w:hanging="10"/>
        <w:outlineLvl w:val="3"/>
        <w:rPr>
          <w:rFonts w:ascii="Calibri" w:eastAsia="Calibri" w:hAnsi="Calibri" w:cs="Calibri"/>
          <w:b/>
          <w:i/>
          <w:color w:val="000000"/>
          <w:sz w:val="26"/>
          <w:lang w:eastAsia="hr-HR"/>
        </w:rPr>
      </w:pPr>
    </w:p>
    <w:p w:rsidR="00096E1D" w:rsidRPr="00096E1D" w:rsidRDefault="00096E1D" w:rsidP="00096E1D">
      <w:pPr>
        <w:spacing w:after="0"/>
        <w:rPr>
          <w:rFonts w:ascii="Calibri" w:eastAsia="Calibri" w:hAnsi="Calibri" w:cs="Calibri"/>
          <w:color w:val="000000"/>
          <w:lang w:eastAsia="hr-HR"/>
        </w:rPr>
      </w:pPr>
      <w:r w:rsidRPr="00096E1D">
        <w:rPr>
          <w:rFonts w:ascii="Calibri" w:eastAsia="Calibri" w:hAnsi="Calibri" w:cs="Calibri"/>
          <w:color w:val="000000"/>
          <w:sz w:val="24"/>
          <w:lang w:eastAsia="hr-HR"/>
        </w:rPr>
        <w:t xml:space="preserve"> </w:t>
      </w:r>
    </w:p>
    <w:tbl>
      <w:tblPr>
        <w:tblStyle w:val="TableGrid4"/>
        <w:tblW w:w="8931" w:type="dxa"/>
        <w:tblInd w:w="-5" w:type="dxa"/>
        <w:tblCellMar>
          <w:top w:w="82" w:type="dxa"/>
          <w:left w:w="106" w:type="dxa"/>
          <w:right w:w="65" w:type="dxa"/>
        </w:tblCellMar>
        <w:tblLook w:val="04A0" w:firstRow="1" w:lastRow="0" w:firstColumn="1" w:lastColumn="0" w:noHBand="0" w:noVBand="1"/>
      </w:tblPr>
      <w:tblGrid>
        <w:gridCol w:w="1363"/>
        <w:gridCol w:w="1961"/>
        <w:gridCol w:w="2205"/>
        <w:gridCol w:w="1247"/>
        <w:gridCol w:w="2155"/>
      </w:tblGrid>
      <w:tr w:rsidR="00096E1D" w:rsidRPr="00096E1D" w:rsidTr="00637238">
        <w:trPr>
          <w:trHeight w:val="574"/>
        </w:trPr>
        <w:tc>
          <w:tcPr>
            <w:tcW w:w="136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6E1D" w:rsidRPr="00096E1D" w:rsidRDefault="00637238" w:rsidP="00096E1D">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Redni broj</w:t>
            </w:r>
          </w:p>
        </w:tc>
        <w:tc>
          <w:tcPr>
            <w:tcW w:w="196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Ime i prezime </w:t>
            </w:r>
          </w:p>
        </w:tc>
        <w:tc>
          <w:tcPr>
            <w:tcW w:w="22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6E1D" w:rsidRPr="00096E1D" w:rsidRDefault="00096E1D" w:rsidP="00096E1D">
            <w:pPr>
              <w:spacing w:line="259" w:lineRule="auto"/>
              <w:ind w:right="41"/>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Struka </w:t>
            </w:r>
          </w:p>
        </w:tc>
        <w:tc>
          <w:tcPr>
            <w:tcW w:w="1247" w:type="dxa"/>
            <w:tcBorders>
              <w:top w:val="single" w:sz="4" w:space="0" w:color="000000"/>
              <w:left w:val="single" w:sz="4" w:space="0" w:color="000000"/>
              <w:bottom w:val="single" w:sz="4" w:space="0" w:color="000000"/>
              <w:right w:val="single" w:sz="4" w:space="0" w:color="000000"/>
            </w:tcBorders>
            <w:shd w:val="clear" w:color="auto" w:fill="C6D9F1"/>
          </w:tcPr>
          <w:p w:rsidR="00096E1D" w:rsidRPr="00096E1D" w:rsidRDefault="00096E1D" w:rsidP="00096E1D">
            <w:pPr>
              <w:spacing w:line="259" w:lineRule="auto"/>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Stručna sprema </w:t>
            </w:r>
          </w:p>
        </w:tc>
        <w:tc>
          <w:tcPr>
            <w:tcW w:w="215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6E1D" w:rsidRPr="00096E1D" w:rsidRDefault="00096E1D" w:rsidP="00096E1D">
            <w:pPr>
              <w:spacing w:line="259" w:lineRule="auto"/>
              <w:ind w:right="42"/>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Poslovi koje obavlja </w:t>
            </w:r>
          </w:p>
        </w:tc>
      </w:tr>
      <w:tr w:rsidR="00096E1D" w:rsidRPr="00096E1D" w:rsidTr="00637238">
        <w:trPr>
          <w:trHeight w:val="577"/>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1.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 Zdenka Letica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1"/>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upravni pravnik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8"/>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VŠS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3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tajnica </w:t>
            </w:r>
          </w:p>
        </w:tc>
      </w:tr>
      <w:tr w:rsidR="00096E1D" w:rsidRPr="00096E1D" w:rsidTr="00637238">
        <w:trPr>
          <w:trHeight w:val="578"/>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2.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Josipa Kokić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3"/>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ekonomist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SSS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računovođa </w:t>
            </w:r>
          </w:p>
        </w:tc>
      </w:tr>
      <w:tr w:rsidR="00096E1D" w:rsidRPr="00096E1D" w:rsidTr="00637238">
        <w:trPr>
          <w:trHeight w:val="576"/>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3.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Marino Čulo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3"/>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elektrotehničar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SSS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39"/>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domar </w:t>
            </w:r>
          </w:p>
        </w:tc>
      </w:tr>
      <w:tr w:rsidR="00096E1D" w:rsidRPr="00096E1D" w:rsidTr="00637238">
        <w:trPr>
          <w:trHeight w:val="578"/>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4.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Nevenka Mrvelj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radnica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NKV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2"/>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spremačica </w:t>
            </w:r>
          </w:p>
        </w:tc>
      </w:tr>
      <w:tr w:rsidR="00096E1D" w:rsidRPr="00096E1D" w:rsidTr="00637238">
        <w:trPr>
          <w:trHeight w:val="577"/>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5.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Gordana Erlich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radnica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NKV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2"/>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spremačica </w:t>
            </w:r>
          </w:p>
        </w:tc>
      </w:tr>
      <w:tr w:rsidR="00096E1D" w:rsidRPr="00096E1D" w:rsidTr="00637238">
        <w:trPr>
          <w:trHeight w:val="576"/>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6.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Ana Bujanović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radnica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SSS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2"/>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spremačica </w:t>
            </w:r>
          </w:p>
        </w:tc>
      </w:tr>
      <w:tr w:rsidR="00096E1D" w:rsidRPr="00096E1D" w:rsidTr="00637238">
        <w:trPr>
          <w:trHeight w:val="578"/>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7.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Ljerka Katanec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kuharica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KV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39"/>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kuharica </w:t>
            </w:r>
          </w:p>
        </w:tc>
      </w:tr>
      <w:tr w:rsidR="00096E1D" w:rsidRPr="00096E1D" w:rsidTr="00637238">
        <w:trPr>
          <w:trHeight w:val="576"/>
        </w:trPr>
        <w:tc>
          <w:tcPr>
            <w:tcW w:w="1363"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5"/>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8. </w:t>
            </w:r>
          </w:p>
        </w:tc>
        <w:tc>
          <w:tcPr>
            <w:tcW w:w="1961"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left="2"/>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Ana Stjepanović </w:t>
            </w:r>
          </w:p>
        </w:tc>
        <w:tc>
          <w:tcPr>
            <w:tcW w:w="220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0"/>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kuharica </w:t>
            </w:r>
          </w:p>
        </w:tc>
        <w:tc>
          <w:tcPr>
            <w:tcW w:w="1247"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46"/>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KV </w:t>
            </w:r>
          </w:p>
        </w:tc>
        <w:tc>
          <w:tcPr>
            <w:tcW w:w="2155" w:type="dxa"/>
            <w:tcBorders>
              <w:top w:val="single" w:sz="4" w:space="0" w:color="000000"/>
              <w:left w:val="single" w:sz="4" w:space="0" w:color="000000"/>
              <w:bottom w:val="single" w:sz="4" w:space="0" w:color="000000"/>
              <w:right w:val="single" w:sz="4" w:space="0" w:color="000000"/>
            </w:tcBorders>
            <w:vAlign w:val="center"/>
          </w:tcPr>
          <w:p w:rsidR="00096E1D" w:rsidRPr="00096E1D" w:rsidRDefault="00096E1D" w:rsidP="00096E1D">
            <w:pPr>
              <w:spacing w:line="259" w:lineRule="auto"/>
              <w:ind w:right="39"/>
              <w:jc w:val="center"/>
              <w:rPr>
                <w:rFonts w:ascii="Times New Roman" w:eastAsia="Calibri" w:hAnsi="Times New Roman" w:cs="Times New Roman"/>
                <w:color w:val="000000"/>
                <w:sz w:val="24"/>
                <w:szCs w:val="24"/>
              </w:rPr>
            </w:pPr>
            <w:r w:rsidRPr="00096E1D">
              <w:rPr>
                <w:rFonts w:ascii="Times New Roman" w:eastAsia="Calibri" w:hAnsi="Times New Roman" w:cs="Times New Roman"/>
                <w:color w:val="000000"/>
                <w:sz w:val="24"/>
                <w:szCs w:val="24"/>
              </w:rPr>
              <w:t xml:space="preserve">kuharica </w:t>
            </w:r>
          </w:p>
        </w:tc>
      </w:tr>
    </w:tbl>
    <w:p w:rsidR="00096E1D" w:rsidRDefault="00096E1D" w:rsidP="005C5306">
      <w:pPr>
        <w:rPr>
          <w:rFonts w:ascii="Times New Roman" w:hAnsi="Times New Roman" w:cs="Times New Roman"/>
          <w:sz w:val="24"/>
          <w:szCs w:val="24"/>
        </w:rPr>
      </w:pPr>
    </w:p>
    <w:p w:rsidR="00637238" w:rsidRDefault="00637238" w:rsidP="005C5306">
      <w:pPr>
        <w:rPr>
          <w:rFonts w:ascii="Times New Roman" w:hAnsi="Times New Roman" w:cs="Times New Roman"/>
          <w:sz w:val="24"/>
          <w:szCs w:val="24"/>
        </w:rPr>
      </w:pPr>
    </w:p>
    <w:p w:rsidR="00637238" w:rsidRDefault="00637238" w:rsidP="005C5306">
      <w:pPr>
        <w:rPr>
          <w:rFonts w:ascii="Times New Roman" w:hAnsi="Times New Roman" w:cs="Times New Roman"/>
          <w:sz w:val="24"/>
          <w:szCs w:val="24"/>
        </w:rPr>
      </w:pPr>
    </w:p>
    <w:p w:rsidR="00637238" w:rsidRPr="00637238" w:rsidRDefault="00102C4E" w:rsidP="00637238">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lastRenderedPageBreak/>
        <w:t>2.1.7</w:t>
      </w:r>
      <w:r w:rsidR="00637238" w:rsidRPr="00637238">
        <w:rPr>
          <w:rFonts w:ascii="Times New Roman" w:eastAsia="Calibri" w:hAnsi="Times New Roman" w:cs="Times New Roman"/>
          <w:b/>
          <w:color w:val="000000"/>
          <w:sz w:val="24"/>
          <w:szCs w:val="24"/>
          <w:lang w:eastAsia="hr-HR"/>
        </w:rPr>
        <w:t xml:space="preserve">. Podaci o pomoćnicima u nastavi </w:t>
      </w:r>
    </w:p>
    <w:p w:rsidR="00637238" w:rsidRDefault="00637238" w:rsidP="005C5306">
      <w:pPr>
        <w:rPr>
          <w:rFonts w:ascii="Times New Roman" w:hAnsi="Times New Roman" w:cs="Times New Roman"/>
          <w:sz w:val="24"/>
          <w:szCs w:val="24"/>
        </w:rPr>
      </w:pPr>
    </w:p>
    <w:tbl>
      <w:tblPr>
        <w:tblStyle w:val="TableGrid5"/>
        <w:tblW w:w="8931" w:type="dxa"/>
        <w:tblInd w:w="-5" w:type="dxa"/>
        <w:tblCellMar>
          <w:top w:w="39" w:type="dxa"/>
          <w:left w:w="107" w:type="dxa"/>
          <w:right w:w="115" w:type="dxa"/>
        </w:tblCellMar>
        <w:tblLook w:val="04A0" w:firstRow="1" w:lastRow="0" w:firstColumn="1" w:lastColumn="0" w:noHBand="0" w:noVBand="1"/>
      </w:tblPr>
      <w:tblGrid>
        <w:gridCol w:w="1418"/>
        <w:gridCol w:w="3213"/>
        <w:gridCol w:w="2547"/>
        <w:gridCol w:w="1753"/>
      </w:tblGrid>
      <w:tr w:rsidR="00637238" w:rsidRPr="00637238" w:rsidTr="00637238">
        <w:trPr>
          <w:trHeight w:val="668"/>
        </w:trPr>
        <w:tc>
          <w:tcPr>
            <w:tcW w:w="1418" w:type="dxa"/>
            <w:tcBorders>
              <w:top w:val="single" w:sz="4" w:space="0" w:color="000000"/>
              <w:left w:val="single" w:sz="4" w:space="0" w:color="000000"/>
              <w:bottom w:val="single" w:sz="4" w:space="0" w:color="000000"/>
              <w:right w:val="single" w:sz="4" w:space="0" w:color="000000"/>
            </w:tcBorders>
            <w:shd w:val="clear" w:color="auto" w:fill="BDD6EE"/>
          </w:tcPr>
          <w:p w:rsidR="00637238" w:rsidRPr="00637238" w:rsidRDefault="00637238" w:rsidP="00637238">
            <w:pPr>
              <w:spacing w:line="259" w:lineRule="auto"/>
              <w:jc w:val="center"/>
              <w:rPr>
                <w:rFonts w:ascii="Times New Roman" w:hAnsi="Times New Roman" w:cs="Times New Roman"/>
                <w:sz w:val="24"/>
                <w:szCs w:val="24"/>
              </w:rPr>
            </w:pPr>
          </w:p>
          <w:p w:rsidR="00637238" w:rsidRPr="00637238" w:rsidRDefault="00637238" w:rsidP="00637238">
            <w:pPr>
              <w:spacing w:line="259" w:lineRule="auto"/>
              <w:jc w:val="center"/>
              <w:rPr>
                <w:rFonts w:ascii="Times New Roman" w:hAnsi="Times New Roman" w:cs="Times New Roman"/>
                <w:sz w:val="24"/>
                <w:szCs w:val="24"/>
              </w:rPr>
            </w:pPr>
            <w:r>
              <w:rPr>
                <w:rFonts w:ascii="Times New Roman" w:hAnsi="Times New Roman" w:cs="Times New Roman"/>
                <w:sz w:val="24"/>
                <w:szCs w:val="24"/>
              </w:rPr>
              <w:t>Redni broj</w:t>
            </w:r>
          </w:p>
          <w:p w:rsidR="00637238" w:rsidRPr="00637238" w:rsidRDefault="00637238" w:rsidP="00637238">
            <w:pPr>
              <w:spacing w:line="259" w:lineRule="auto"/>
              <w:jc w:val="center"/>
              <w:rPr>
                <w:rFonts w:ascii="Times New Roman" w:hAnsi="Times New Roman" w:cs="Times New Roman"/>
                <w:sz w:val="24"/>
                <w:szCs w:val="24"/>
              </w:rPr>
            </w:pPr>
          </w:p>
        </w:tc>
        <w:tc>
          <w:tcPr>
            <w:tcW w:w="3213"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637238" w:rsidRPr="00637238" w:rsidRDefault="00637238" w:rsidP="00637238">
            <w:pPr>
              <w:spacing w:line="259" w:lineRule="auto"/>
              <w:rPr>
                <w:rFonts w:ascii="Times New Roman" w:hAnsi="Times New Roman" w:cs="Times New Roman"/>
                <w:sz w:val="24"/>
                <w:szCs w:val="24"/>
              </w:rPr>
            </w:pPr>
          </w:p>
          <w:p w:rsidR="00637238" w:rsidRPr="00637238" w:rsidRDefault="00637238" w:rsidP="00637238">
            <w:pPr>
              <w:spacing w:line="259" w:lineRule="auto"/>
              <w:jc w:val="center"/>
              <w:rPr>
                <w:rFonts w:ascii="Times New Roman" w:hAnsi="Times New Roman" w:cs="Times New Roman"/>
                <w:sz w:val="24"/>
                <w:szCs w:val="24"/>
              </w:rPr>
            </w:pPr>
            <w:r w:rsidRPr="00637238">
              <w:rPr>
                <w:rFonts w:ascii="Times New Roman" w:hAnsi="Times New Roman" w:cs="Times New Roman"/>
                <w:sz w:val="24"/>
                <w:szCs w:val="24"/>
              </w:rPr>
              <w:t>Ime i prezime</w:t>
            </w:r>
          </w:p>
        </w:tc>
        <w:tc>
          <w:tcPr>
            <w:tcW w:w="254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637238" w:rsidRPr="00637238" w:rsidRDefault="00637238" w:rsidP="00637238">
            <w:pPr>
              <w:spacing w:line="259" w:lineRule="auto"/>
              <w:ind w:left="46"/>
              <w:jc w:val="center"/>
              <w:rPr>
                <w:rFonts w:ascii="Times New Roman" w:hAnsi="Times New Roman" w:cs="Times New Roman"/>
                <w:sz w:val="24"/>
                <w:szCs w:val="24"/>
              </w:rPr>
            </w:pPr>
          </w:p>
          <w:p w:rsidR="00637238" w:rsidRPr="00637238" w:rsidRDefault="00637238" w:rsidP="00637238">
            <w:pPr>
              <w:spacing w:line="259" w:lineRule="auto"/>
              <w:ind w:left="1"/>
              <w:jc w:val="center"/>
              <w:rPr>
                <w:rFonts w:ascii="Times New Roman" w:hAnsi="Times New Roman" w:cs="Times New Roman"/>
                <w:sz w:val="24"/>
                <w:szCs w:val="24"/>
              </w:rPr>
            </w:pPr>
            <w:r w:rsidRPr="00637238">
              <w:rPr>
                <w:rFonts w:ascii="Times New Roman" w:hAnsi="Times New Roman" w:cs="Times New Roman"/>
                <w:sz w:val="24"/>
                <w:szCs w:val="24"/>
              </w:rPr>
              <w:t>Tjedno zaduženje</w:t>
            </w:r>
          </w:p>
        </w:tc>
        <w:tc>
          <w:tcPr>
            <w:tcW w:w="1753"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637238" w:rsidRPr="00637238" w:rsidRDefault="00637238" w:rsidP="00637238">
            <w:pPr>
              <w:spacing w:line="259" w:lineRule="auto"/>
              <w:ind w:left="48"/>
              <w:jc w:val="center"/>
              <w:rPr>
                <w:rFonts w:ascii="Times New Roman" w:hAnsi="Times New Roman" w:cs="Times New Roman"/>
                <w:sz w:val="24"/>
                <w:szCs w:val="24"/>
              </w:rPr>
            </w:pPr>
          </w:p>
          <w:p w:rsidR="00637238" w:rsidRPr="00637238" w:rsidRDefault="00637238" w:rsidP="00637238">
            <w:pPr>
              <w:spacing w:line="259" w:lineRule="auto"/>
              <w:ind w:left="10"/>
              <w:jc w:val="center"/>
              <w:rPr>
                <w:rFonts w:ascii="Times New Roman" w:hAnsi="Times New Roman" w:cs="Times New Roman"/>
                <w:sz w:val="24"/>
                <w:szCs w:val="24"/>
              </w:rPr>
            </w:pPr>
            <w:r w:rsidRPr="00637238">
              <w:rPr>
                <w:rFonts w:ascii="Times New Roman" w:hAnsi="Times New Roman" w:cs="Times New Roman"/>
                <w:sz w:val="24"/>
                <w:szCs w:val="24"/>
              </w:rPr>
              <w:t>Razred</w:t>
            </w:r>
          </w:p>
        </w:tc>
      </w:tr>
      <w:tr w:rsidR="00637238" w:rsidRPr="00637238" w:rsidTr="00637238">
        <w:trPr>
          <w:trHeight w:val="476"/>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Marijana Frković</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Default="00637238"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23</w:t>
            </w:r>
            <w:r w:rsidR="002A4E8C">
              <w:rPr>
                <w:rFonts w:ascii="Times New Roman" w:hAnsi="Times New Roman" w:cs="Times New Roman"/>
                <w:sz w:val="24"/>
                <w:szCs w:val="24"/>
              </w:rPr>
              <w:t xml:space="preserve">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Default="00637238"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1.a</w:t>
            </w:r>
          </w:p>
        </w:tc>
      </w:tr>
      <w:tr w:rsidR="00637238" w:rsidRPr="00637238" w:rsidTr="00637238">
        <w:trPr>
          <w:trHeight w:val="476"/>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Martina Mehić</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Default="002A4E8C"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23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Default="002A4E8C"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1.b</w:t>
            </w:r>
          </w:p>
        </w:tc>
      </w:tr>
      <w:tr w:rsidR="002A4E8C" w:rsidRPr="00637238" w:rsidTr="00637238">
        <w:trPr>
          <w:trHeight w:val="476"/>
        </w:trPr>
        <w:tc>
          <w:tcPr>
            <w:tcW w:w="1418"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13"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Dafne Burčul</w:t>
            </w:r>
          </w:p>
        </w:tc>
        <w:tc>
          <w:tcPr>
            <w:tcW w:w="2547"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23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1.b</w:t>
            </w:r>
          </w:p>
        </w:tc>
      </w:tr>
      <w:tr w:rsidR="00637238" w:rsidRPr="00637238" w:rsidTr="00637238">
        <w:trPr>
          <w:trHeight w:val="476"/>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Sanja Zajc</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23</w:t>
            </w:r>
            <w:r w:rsidRPr="00637238">
              <w:rPr>
                <w:rFonts w:ascii="Times New Roman" w:hAnsi="Times New Roman" w:cs="Times New Roman"/>
                <w:sz w:val="24"/>
                <w:szCs w:val="24"/>
              </w:rPr>
              <w:t xml:space="preserve">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2</w:t>
            </w:r>
            <w:r w:rsidRPr="00637238">
              <w:rPr>
                <w:rFonts w:ascii="Times New Roman" w:hAnsi="Times New Roman" w:cs="Times New Roman"/>
                <w:sz w:val="24"/>
                <w:szCs w:val="24"/>
              </w:rPr>
              <w:t>.a</w:t>
            </w:r>
          </w:p>
        </w:tc>
      </w:tr>
      <w:tr w:rsidR="002A4E8C" w:rsidRPr="00637238" w:rsidTr="00637238">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13" w:type="dxa"/>
            <w:tcBorders>
              <w:top w:val="single" w:sz="4" w:space="0" w:color="000000"/>
              <w:left w:val="single" w:sz="4" w:space="0" w:color="000000"/>
              <w:bottom w:val="single" w:sz="4" w:space="0" w:color="000000"/>
              <w:right w:val="single" w:sz="4" w:space="0" w:color="000000"/>
            </w:tcBorders>
            <w:vAlign w:val="center"/>
          </w:tcPr>
          <w:p w:rsidR="002A4E8C"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Katarina Horvatin</w:t>
            </w:r>
          </w:p>
        </w:tc>
        <w:tc>
          <w:tcPr>
            <w:tcW w:w="2547"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24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2A4E8C" w:rsidRDefault="002A4E8C" w:rsidP="00637238">
            <w:pPr>
              <w:spacing w:line="360" w:lineRule="auto"/>
              <w:ind w:left="8"/>
              <w:jc w:val="center"/>
              <w:rPr>
                <w:rFonts w:ascii="Times New Roman" w:hAnsi="Times New Roman" w:cs="Times New Roman"/>
                <w:sz w:val="24"/>
                <w:szCs w:val="24"/>
              </w:rPr>
            </w:pPr>
            <w:r>
              <w:rPr>
                <w:rFonts w:ascii="Times New Roman" w:hAnsi="Times New Roman" w:cs="Times New Roman"/>
                <w:sz w:val="24"/>
                <w:szCs w:val="24"/>
              </w:rPr>
              <w:t>4.a</w:t>
            </w:r>
          </w:p>
        </w:tc>
      </w:tr>
      <w:tr w:rsidR="00637238" w:rsidRPr="00637238" w:rsidTr="00637238">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Marjana Budišćak</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24</w:t>
            </w:r>
            <w:r w:rsidRPr="00637238">
              <w:rPr>
                <w:rFonts w:ascii="Times New Roman" w:hAnsi="Times New Roman" w:cs="Times New Roman"/>
                <w:sz w:val="24"/>
                <w:szCs w:val="24"/>
              </w:rPr>
              <w:t xml:space="preserve"> sata</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8"/>
              <w:jc w:val="center"/>
              <w:rPr>
                <w:rFonts w:ascii="Times New Roman" w:hAnsi="Times New Roman" w:cs="Times New Roman"/>
                <w:sz w:val="24"/>
                <w:szCs w:val="24"/>
              </w:rPr>
            </w:pPr>
            <w:r>
              <w:rPr>
                <w:rFonts w:ascii="Times New Roman" w:hAnsi="Times New Roman" w:cs="Times New Roman"/>
                <w:sz w:val="24"/>
                <w:szCs w:val="24"/>
              </w:rPr>
              <w:t>4</w:t>
            </w:r>
            <w:r w:rsidRPr="00637238">
              <w:rPr>
                <w:rFonts w:ascii="Times New Roman" w:hAnsi="Times New Roman" w:cs="Times New Roman"/>
                <w:sz w:val="24"/>
                <w:szCs w:val="24"/>
              </w:rPr>
              <w:t>.b</w:t>
            </w:r>
          </w:p>
        </w:tc>
      </w:tr>
      <w:tr w:rsidR="00637238" w:rsidRPr="00637238" w:rsidTr="00637238">
        <w:trPr>
          <w:trHeight w:val="454"/>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Jasna Smokrović</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3"/>
              <w:jc w:val="center"/>
              <w:rPr>
                <w:rFonts w:ascii="Times New Roman" w:hAnsi="Times New Roman" w:cs="Times New Roman"/>
                <w:sz w:val="24"/>
                <w:szCs w:val="24"/>
              </w:rPr>
            </w:pPr>
            <w:r>
              <w:rPr>
                <w:rFonts w:ascii="Times New Roman" w:hAnsi="Times New Roman" w:cs="Times New Roman"/>
                <w:sz w:val="24"/>
                <w:szCs w:val="24"/>
              </w:rPr>
              <w:t>25 sati</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8"/>
              <w:jc w:val="center"/>
              <w:rPr>
                <w:rFonts w:ascii="Times New Roman" w:hAnsi="Times New Roman" w:cs="Times New Roman"/>
                <w:sz w:val="24"/>
                <w:szCs w:val="24"/>
              </w:rPr>
            </w:pPr>
            <w:r>
              <w:rPr>
                <w:rFonts w:ascii="Times New Roman" w:hAnsi="Times New Roman" w:cs="Times New Roman"/>
                <w:sz w:val="24"/>
                <w:szCs w:val="24"/>
              </w:rPr>
              <w:t>5</w:t>
            </w:r>
            <w:r w:rsidR="00637238" w:rsidRPr="00637238">
              <w:rPr>
                <w:rFonts w:ascii="Times New Roman" w:hAnsi="Times New Roman" w:cs="Times New Roman"/>
                <w:sz w:val="24"/>
                <w:szCs w:val="24"/>
              </w:rPr>
              <w:t>.b</w:t>
            </w:r>
          </w:p>
        </w:tc>
      </w:tr>
      <w:tr w:rsidR="00637238" w:rsidRPr="00637238" w:rsidTr="00637238">
        <w:trPr>
          <w:trHeight w:val="451"/>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Darija Knežević</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2"/>
              <w:jc w:val="center"/>
              <w:rPr>
                <w:rFonts w:ascii="Times New Roman" w:hAnsi="Times New Roman" w:cs="Times New Roman"/>
                <w:sz w:val="24"/>
                <w:szCs w:val="24"/>
              </w:rPr>
            </w:pPr>
            <w:r>
              <w:rPr>
                <w:rFonts w:ascii="Times New Roman" w:hAnsi="Times New Roman" w:cs="Times New Roman"/>
                <w:sz w:val="24"/>
                <w:szCs w:val="24"/>
              </w:rPr>
              <w:t>26</w:t>
            </w:r>
            <w:r w:rsidR="00637238" w:rsidRPr="00637238">
              <w:rPr>
                <w:rFonts w:ascii="Times New Roman" w:hAnsi="Times New Roman" w:cs="Times New Roman"/>
                <w:sz w:val="24"/>
                <w:szCs w:val="24"/>
              </w:rPr>
              <w:t xml:space="preserve"> sati</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6</w:t>
            </w:r>
            <w:r w:rsidR="00637238" w:rsidRPr="00637238">
              <w:rPr>
                <w:rFonts w:ascii="Times New Roman" w:hAnsi="Times New Roman" w:cs="Times New Roman"/>
                <w:sz w:val="24"/>
                <w:szCs w:val="24"/>
              </w:rPr>
              <w:t>.a</w:t>
            </w:r>
          </w:p>
        </w:tc>
      </w:tr>
      <w:tr w:rsidR="00637238" w:rsidRPr="00637238" w:rsidTr="00637238">
        <w:trPr>
          <w:trHeight w:val="454"/>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Blaženka Jurša</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2"/>
              <w:jc w:val="center"/>
              <w:rPr>
                <w:rFonts w:ascii="Times New Roman" w:hAnsi="Times New Roman" w:cs="Times New Roman"/>
                <w:sz w:val="24"/>
                <w:szCs w:val="24"/>
              </w:rPr>
            </w:pPr>
            <w:r>
              <w:rPr>
                <w:rFonts w:ascii="Times New Roman" w:hAnsi="Times New Roman" w:cs="Times New Roman"/>
                <w:sz w:val="24"/>
                <w:szCs w:val="24"/>
              </w:rPr>
              <w:t>29</w:t>
            </w:r>
            <w:r w:rsidRPr="00637238">
              <w:rPr>
                <w:rFonts w:ascii="Times New Roman" w:hAnsi="Times New Roman" w:cs="Times New Roman"/>
                <w:sz w:val="24"/>
                <w:szCs w:val="24"/>
              </w:rPr>
              <w:t xml:space="preserve"> sati</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8"/>
              <w:jc w:val="center"/>
              <w:rPr>
                <w:rFonts w:ascii="Times New Roman" w:hAnsi="Times New Roman" w:cs="Times New Roman"/>
                <w:sz w:val="24"/>
                <w:szCs w:val="24"/>
              </w:rPr>
            </w:pPr>
            <w:r>
              <w:rPr>
                <w:rFonts w:ascii="Times New Roman" w:hAnsi="Times New Roman" w:cs="Times New Roman"/>
                <w:sz w:val="24"/>
                <w:szCs w:val="24"/>
              </w:rPr>
              <w:t>6</w:t>
            </w:r>
            <w:r w:rsidRPr="00637238">
              <w:rPr>
                <w:rFonts w:ascii="Times New Roman" w:hAnsi="Times New Roman" w:cs="Times New Roman"/>
                <w:sz w:val="24"/>
                <w:szCs w:val="24"/>
              </w:rPr>
              <w:t>.b</w:t>
            </w:r>
          </w:p>
        </w:tc>
      </w:tr>
      <w:tr w:rsidR="00637238" w:rsidRPr="00637238" w:rsidTr="00637238">
        <w:trPr>
          <w:trHeight w:val="483"/>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Ivona Karin</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2"/>
              <w:jc w:val="center"/>
              <w:rPr>
                <w:rFonts w:ascii="Times New Roman" w:hAnsi="Times New Roman" w:cs="Times New Roman"/>
                <w:sz w:val="24"/>
                <w:szCs w:val="24"/>
              </w:rPr>
            </w:pPr>
            <w:r>
              <w:rPr>
                <w:rFonts w:ascii="Times New Roman" w:hAnsi="Times New Roman" w:cs="Times New Roman"/>
                <w:sz w:val="24"/>
                <w:szCs w:val="24"/>
              </w:rPr>
              <w:t>31</w:t>
            </w:r>
            <w:r w:rsidR="002A4E8C">
              <w:rPr>
                <w:rFonts w:ascii="Times New Roman" w:hAnsi="Times New Roman" w:cs="Times New Roman"/>
                <w:sz w:val="24"/>
                <w:szCs w:val="24"/>
              </w:rPr>
              <w:t xml:space="preserve"> sat</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7</w:t>
            </w:r>
            <w:r w:rsidRPr="00637238">
              <w:rPr>
                <w:rFonts w:ascii="Times New Roman" w:hAnsi="Times New Roman" w:cs="Times New Roman"/>
                <w:sz w:val="24"/>
                <w:szCs w:val="24"/>
              </w:rPr>
              <w:t>.a</w:t>
            </w:r>
          </w:p>
        </w:tc>
      </w:tr>
      <w:tr w:rsidR="00637238" w:rsidRPr="00637238" w:rsidTr="00637238">
        <w:trPr>
          <w:trHeight w:val="463"/>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jc w:val="center"/>
              <w:rPr>
                <w:rFonts w:ascii="Times New Roman" w:hAnsi="Times New Roman" w:cs="Times New Roman"/>
                <w:sz w:val="24"/>
                <w:szCs w:val="24"/>
              </w:rPr>
            </w:pPr>
            <w:r w:rsidRPr="00637238">
              <w:rPr>
                <w:rFonts w:ascii="Times New Roman" w:hAnsi="Times New Roman" w:cs="Times New Roman"/>
                <w:sz w:val="24"/>
                <w:szCs w:val="24"/>
              </w:rPr>
              <w:t>Irena Budimir</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2"/>
              <w:jc w:val="center"/>
              <w:rPr>
                <w:rFonts w:ascii="Times New Roman" w:hAnsi="Times New Roman" w:cs="Times New Roman"/>
                <w:sz w:val="24"/>
                <w:szCs w:val="24"/>
              </w:rPr>
            </w:pPr>
            <w:r>
              <w:rPr>
                <w:rFonts w:ascii="Times New Roman" w:hAnsi="Times New Roman" w:cs="Times New Roman"/>
                <w:sz w:val="24"/>
                <w:szCs w:val="24"/>
              </w:rPr>
              <w:t>31</w:t>
            </w:r>
            <w:r w:rsidR="002A4E8C">
              <w:rPr>
                <w:rFonts w:ascii="Times New Roman" w:hAnsi="Times New Roman" w:cs="Times New Roman"/>
                <w:sz w:val="24"/>
                <w:szCs w:val="24"/>
              </w:rPr>
              <w:t xml:space="preserve"> sat</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637238" w:rsidP="00637238">
            <w:pPr>
              <w:spacing w:line="360" w:lineRule="auto"/>
              <w:ind w:left="8"/>
              <w:jc w:val="center"/>
              <w:rPr>
                <w:rFonts w:ascii="Times New Roman" w:hAnsi="Times New Roman" w:cs="Times New Roman"/>
                <w:sz w:val="24"/>
                <w:szCs w:val="24"/>
              </w:rPr>
            </w:pPr>
            <w:r>
              <w:rPr>
                <w:rFonts w:ascii="Times New Roman" w:hAnsi="Times New Roman" w:cs="Times New Roman"/>
                <w:sz w:val="24"/>
                <w:szCs w:val="24"/>
              </w:rPr>
              <w:t>7</w:t>
            </w:r>
            <w:r w:rsidRPr="00637238">
              <w:rPr>
                <w:rFonts w:ascii="Times New Roman" w:hAnsi="Times New Roman" w:cs="Times New Roman"/>
                <w:sz w:val="24"/>
                <w:szCs w:val="24"/>
              </w:rPr>
              <w:t>.b</w:t>
            </w:r>
          </w:p>
        </w:tc>
      </w:tr>
      <w:tr w:rsidR="00637238" w:rsidRPr="00637238" w:rsidTr="00637238">
        <w:trPr>
          <w:trHeight w:val="461"/>
        </w:trPr>
        <w:tc>
          <w:tcPr>
            <w:tcW w:w="1418"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1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jc w:val="center"/>
              <w:rPr>
                <w:rFonts w:ascii="Times New Roman" w:hAnsi="Times New Roman" w:cs="Times New Roman"/>
                <w:sz w:val="24"/>
                <w:szCs w:val="24"/>
              </w:rPr>
            </w:pPr>
            <w:r>
              <w:rPr>
                <w:rFonts w:ascii="Times New Roman" w:hAnsi="Times New Roman" w:cs="Times New Roman"/>
                <w:sz w:val="24"/>
                <w:szCs w:val="24"/>
              </w:rPr>
              <w:t>Marko Burić</w:t>
            </w:r>
          </w:p>
        </w:tc>
        <w:tc>
          <w:tcPr>
            <w:tcW w:w="2547"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2"/>
              <w:jc w:val="center"/>
              <w:rPr>
                <w:rFonts w:ascii="Times New Roman" w:hAnsi="Times New Roman" w:cs="Times New Roman"/>
                <w:sz w:val="24"/>
                <w:szCs w:val="24"/>
              </w:rPr>
            </w:pPr>
            <w:r>
              <w:rPr>
                <w:rFonts w:ascii="Times New Roman" w:hAnsi="Times New Roman" w:cs="Times New Roman"/>
                <w:sz w:val="24"/>
                <w:szCs w:val="24"/>
              </w:rPr>
              <w:t>30 sati</w:t>
            </w:r>
          </w:p>
        </w:tc>
        <w:tc>
          <w:tcPr>
            <w:tcW w:w="1753" w:type="dxa"/>
            <w:tcBorders>
              <w:top w:val="single" w:sz="4" w:space="0" w:color="000000"/>
              <w:left w:val="single" w:sz="4" w:space="0" w:color="000000"/>
              <w:bottom w:val="single" w:sz="4" w:space="0" w:color="000000"/>
              <w:right w:val="single" w:sz="4" w:space="0" w:color="000000"/>
            </w:tcBorders>
            <w:vAlign w:val="center"/>
          </w:tcPr>
          <w:p w:rsidR="00637238" w:rsidRPr="00637238" w:rsidRDefault="002A4E8C" w:rsidP="00637238">
            <w:pPr>
              <w:spacing w:line="360" w:lineRule="auto"/>
              <w:ind w:left="9"/>
              <w:jc w:val="center"/>
              <w:rPr>
                <w:rFonts w:ascii="Times New Roman" w:hAnsi="Times New Roman" w:cs="Times New Roman"/>
                <w:sz w:val="24"/>
                <w:szCs w:val="24"/>
              </w:rPr>
            </w:pPr>
            <w:r>
              <w:rPr>
                <w:rFonts w:ascii="Times New Roman" w:hAnsi="Times New Roman" w:cs="Times New Roman"/>
                <w:sz w:val="24"/>
                <w:szCs w:val="24"/>
              </w:rPr>
              <w:t>8.a</w:t>
            </w:r>
          </w:p>
        </w:tc>
      </w:tr>
    </w:tbl>
    <w:p w:rsidR="00637238" w:rsidRDefault="00637238" w:rsidP="00637238">
      <w:pPr>
        <w:jc w:val="center"/>
        <w:rPr>
          <w:rFonts w:ascii="Times New Roman" w:hAnsi="Times New Roman" w:cs="Times New Roman"/>
          <w:sz w:val="24"/>
          <w:szCs w:val="24"/>
        </w:rPr>
      </w:pPr>
    </w:p>
    <w:p w:rsidR="002A4E8C" w:rsidRDefault="002A4E8C" w:rsidP="00637238">
      <w:pPr>
        <w:jc w:val="center"/>
        <w:rPr>
          <w:rFonts w:ascii="Times New Roman" w:hAnsi="Times New Roman" w:cs="Times New Roman"/>
          <w:sz w:val="24"/>
          <w:szCs w:val="24"/>
        </w:rPr>
      </w:pPr>
    </w:p>
    <w:p w:rsidR="002A4E8C" w:rsidRDefault="002A4E8C" w:rsidP="002A4E8C">
      <w:pPr>
        <w:rPr>
          <w:rFonts w:ascii="Times New Roman" w:hAnsi="Times New Roman" w:cs="Times New Roman"/>
          <w:sz w:val="24"/>
          <w:szCs w:val="24"/>
        </w:rPr>
      </w:pPr>
    </w:p>
    <w:p w:rsidR="002A4E8C" w:rsidRDefault="002A4E8C" w:rsidP="002A4E8C">
      <w:pPr>
        <w:rPr>
          <w:rFonts w:ascii="Times New Roman" w:hAnsi="Times New Roman" w:cs="Times New Roman"/>
          <w:sz w:val="24"/>
          <w:szCs w:val="24"/>
        </w:rPr>
      </w:pPr>
    </w:p>
    <w:p w:rsidR="000870DD" w:rsidRDefault="000870DD" w:rsidP="002A4E8C">
      <w:pPr>
        <w:rPr>
          <w:rFonts w:ascii="Times New Roman" w:hAnsi="Times New Roman" w:cs="Times New Roman"/>
          <w:sz w:val="24"/>
          <w:szCs w:val="24"/>
        </w:rPr>
        <w:sectPr w:rsidR="000870DD" w:rsidSect="00D26DF7">
          <w:headerReference w:type="default" r:id="rId14"/>
          <w:footerReference w:type="default" r:id="rId15"/>
          <w:pgSz w:w="11906" w:h="16838"/>
          <w:pgMar w:top="1418" w:right="1418" w:bottom="1134" w:left="1418" w:header="708" w:footer="708" w:gutter="0"/>
          <w:cols w:space="708"/>
          <w:titlePg/>
          <w:docGrid w:linePitch="360"/>
        </w:sectPr>
      </w:pPr>
    </w:p>
    <w:p w:rsidR="00704344" w:rsidRPr="002A4E8C" w:rsidRDefault="00704344" w:rsidP="000870DD">
      <w:pPr>
        <w:keepNext/>
        <w:keepLines/>
        <w:spacing w:after="244" w:line="249" w:lineRule="auto"/>
        <w:outlineLvl w:val="2"/>
        <w:rPr>
          <w:rFonts w:ascii="Times New Roman" w:eastAsia="Calibri" w:hAnsi="Times New Roman" w:cs="Times New Roman"/>
          <w:b/>
          <w:color w:val="000000"/>
          <w:sz w:val="28"/>
          <w:lang w:eastAsia="hr-HR"/>
        </w:rPr>
      </w:pPr>
      <w:r w:rsidRPr="002A4E8C">
        <w:rPr>
          <w:rFonts w:ascii="Times New Roman" w:eastAsia="Calibri" w:hAnsi="Times New Roman" w:cs="Times New Roman"/>
          <w:b/>
          <w:color w:val="000000"/>
          <w:sz w:val="28"/>
          <w:lang w:eastAsia="hr-HR"/>
        </w:rPr>
        <w:lastRenderedPageBreak/>
        <w:t xml:space="preserve">2.2. PODACI O RADNIM ZADUŽENJIMA RADNIKA ŠKOLE </w:t>
      </w:r>
    </w:p>
    <w:p w:rsidR="00704344" w:rsidRDefault="00704344" w:rsidP="00704344">
      <w:pPr>
        <w:keepNext/>
        <w:keepLines/>
        <w:spacing w:after="0"/>
        <w:ind w:left="-5" w:hanging="10"/>
        <w:outlineLvl w:val="3"/>
        <w:rPr>
          <w:rFonts w:ascii="Times New Roman" w:eastAsia="Calibri" w:hAnsi="Times New Roman" w:cs="Times New Roman"/>
          <w:b/>
          <w:color w:val="000000"/>
          <w:sz w:val="24"/>
          <w:szCs w:val="24"/>
          <w:lang w:eastAsia="hr-HR"/>
        </w:rPr>
      </w:pPr>
      <w:r w:rsidRPr="002A4E8C">
        <w:rPr>
          <w:rFonts w:ascii="Times New Roman" w:eastAsia="Calibri" w:hAnsi="Times New Roman" w:cs="Times New Roman"/>
          <w:b/>
          <w:color w:val="000000"/>
          <w:sz w:val="24"/>
          <w:szCs w:val="24"/>
          <w:lang w:eastAsia="hr-HR"/>
        </w:rPr>
        <w:t xml:space="preserve">2.2.1. Tjedna i godišnja zaduženja učitelja u školskoj godini 2022./2023. </w:t>
      </w:r>
    </w:p>
    <w:p w:rsidR="00704344" w:rsidRDefault="00704344" w:rsidP="00704344">
      <w:pPr>
        <w:keepNext/>
        <w:keepLines/>
        <w:spacing w:after="0"/>
        <w:ind w:left="-5" w:hanging="10"/>
        <w:outlineLvl w:val="3"/>
        <w:rPr>
          <w:rFonts w:ascii="Times New Roman" w:eastAsia="Calibri" w:hAnsi="Times New Roman" w:cs="Times New Roman"/>
          <w:b/>
          <w:color w:val="000000"/>
          <w:sz w:val="24"/>
          <w:szCs w:val="24"/>
          <w:lang w:eastAsia="hr-HR"/>
        </w:rPr>
      </w:pPr>
    </w:p>
    <w:p w:rsidR="00704344" w:rsidRDefault="00704344" w:rsidP="00704344">
      <w:pPr>
        <w:keepNext/>
        <w:keepLines/>
        <w:spacing w:after="0"/>
        <w:ind w:left="-5" w:hanging="10"/>
        <w:outlineLvl w:val="3"/>
        <w:rPr>
          <w:rFonts w:ascii="Times New Roman" w:eastAsia="Calibri" w:hAnsi="Times New Roman" w:cs="Times New Roman"/>
          <w:b/>
          <w:color w:val="000000"/>
          <w:sz w:val="24"/>
          <w:szCs w:val="24"/>
          <w:lang w:eastAsia="hr-HR"/>
        </w:rPr>
      </w:pPr>
    </w:p>
    <w:tbl>
      <w:tblPr>
        <w:tblStyle w:val="TableGrid7"/>
        <w:tblW w:w="15479" w:type="dxa"/>
        <w:tblInd w:w="-431" w:type="dxa"/>
        <w:tblLayout w:type="fixed"/>
        <w:tblCellMar>
          <w:top w:w="45" w:type="dxa"/>
          <w:left w:w="107" w:type="dxa"/>
        </w:tblCellMar>
        <w:tblLook w:val="04A0" w:firstRow="1" w:lastRow="0" w:firstColumn="1" w:lastColumn="0" w:noHBand="0" w:noVBand="1"/>
      </w:tblPr>
      <w:tblGrid>
        <w:gridCol w:w="568"/>
        <w:gridCol w:w="2268"/>
        <w:gridCol w:w="1276"/>
        <w:gridCol w:w="1276"/>
        <w:gridCol w:w="567"/>
        <w:gridCol w:w="567"/>
        <w:gridCol w:w="685"/>
        <w:gridCol w:w="449"/>
        <w:gridCol w:w="992"/>
        <w:gridCol w:w="495"/>
        <w:gridCol w:w="594"/>
        <w:gridCol w:w="612"/>
        <w:gridCol w:w="850"/>
        <w:gridCol w:w="709"/>
        <w:gridCol w:w="709"/>
        <w:gridCol w:w="983"/>
        <w:gridCol w:w="548"/>
        <w:gridCol w:w="549"/>
        <w:gridCol w:w="782"/>
      </w:tblGrid>
      <w:tr w:rsidR="00F470F8" w:rsidRPr="00704344" w:rsidTr="00F470F8">
        <w:trPr>
          <w:cantSplit/>
          <w:trHeight w:val="2153"/>
        </w:trPr>
        <w:tc>
          <w:tcPr>
            <w:tcW w:w="56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70F8" w:rsidRPr="00C93D64" w:rsidRDefault="00F470F8" w:rsidP="00F470F8">
            <w:pPr>
              <w:spacing w:line="259" w:lineRule="auto"/>
              <w:ind w:right="108"/>
              <w:rPr>
                <w:rFonts w:ascii="Times New Roman" w:eastAsia="Calibri" w:hAnsi="Times New Roman" w:cs="Times New Roman"/>
                <w:color w:val="000000"/>
              </w:rPr>
            </w:pPr>
            <w:r>
              <w:rPr>
                <w:rFonts w:ascii="Times New Roman" w:eastAsia="Calibri" w:hAnsi="Times New Roman" w:cs="Times New Roman"/>
                <w:b/>
                <w:color w:val="000000"/>
              </w:rPr>
              <w:t>RB</w:t>
            </w:r>
            <w:r w:rsidRPr="00C93D64">
              <w:rPr>
                <w:rFonts w:ascii="Times New Roman" w:eastAsia="Calibri" w:hAnsi="Times New Roman" w:cs="Times New Roman"/>
                <w:b/>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70F8" w:rsidRPr="00C93D64" w:rsidRDefault="00F470F8" w:rsidP="00F470F8">
            <w:pPr>
              <w:spacing w:line="259" w:lineRule="auto"/>
              <w:ind w:right="111"/>
              <w:jc w:val="center"/>
              <w:rPr>
                <w:rFonts w:ascii="Times New Roman" w:eastAsia="Calibri" w:hAnsi="Times New Roman" w:cs="Times New Roman"/>
                <w:color w:val="000000"/>
              </w:rPr>
            </w:pPr>
            <w:r w:rsidRPr="00C93D64">
              <w:rPr>
                <w:rFonts w:ascii="Times New Roman" w:eastAsia="Calibri" w:hAnsi="Times New Roman" w:cs="Times New Roman"/>
                <w:b/>
                <w:color w:val="000000"/>
              </w:rPr>
              <w:t xml:space="preserve">RAZREDNA NASTAVA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70F8" w:rsidRPr="00C93D64" w:rsidRDefault="00F470F8" w:rsidP="00F470F8">
            <w:pPr>
              <w:spacing w:line="259" w:lineRule="auto"/>
              <w:ind w:right="108"/>
              <w:jc w:val="center"/>
              <w:rPr>
                <w:rFonts w:ascii="Times New Roman" w:eastAsia="Calibri" w:hAnsi="Times New Roman" w:cs="Times New Roman"/>
                <w:color w:val="000000"/>
              </w:rPr>
            </w:pPr>
            <w:r w:rsidRPr="00C93D64">
              <w:rPr>
                <w:rFonts w:ascii="Times New Roman" w:eastAsia="Calibri" w:hAnsi="Times New Roman" w:cs="Times New Roman"/>
                <w:b/>
                <w:color w:val="000000"/>
              </w:rPr>
              <w:t xml:space="preserve">Predmet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70F8" w:rsidRPr="00C93D64" w:rsidRDefault="00F470F8" w:rsidP="00F470F8">
            <w:pPr>
              <w:spacing w:line="259" w:lineRule="auto"/>
              <w:ind w:left="1"/>
              <w:rPr>
                <w:rFonts w:ascii="Times New Roman" w:eastAsia="Calibri" w:hAnsi="Times New Roman" w:cs="Times New Roman"/>
                <w:color w:val="000000"/>
              </w:rPr>
            </w:pPr>
            <w:r w:rsidRPr="00C93D64">
              <w:rPr>
                <w:rFonts w:ascii="Times New Roman" w:eastAsia="Calibri" w:hAnsi="Times New Roman" w:cs="Times New Roman"/>
                <w:b/>
                <w:color w:val="000000"/>
              </w:rPr>
              <w:t xml:space="preserve">Redovna nastava </w:t>
            </w:r>
          </w:p>
        </w:tc>
        <w:tc>
          <w:tcPr>
            <w:tcW w:w="567"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81"/>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anchor distT="0" distB="0" distL="114300" distR="114300" simplePos="0" relativeHeight="251664384" behindDoc="1" locked="0" layoutInCell="1" allowOverlap="1" wp14:anchorId="6711F2D1" wp14:editId="369D225B">
                      <wp:simplePos x="0" y="0"/>
                      <wp:positionH relativeFrom="column">
                        <wp:posOffset>-33020</wp:posOffset>
                      </wp:positionH>
                      <wp:positionV relativeFrom="page">
                        <wp:posOffset>0</wp:posOffset>
                      </wp:positionV>
                      <wp:extent cx="161290" cy="1240155"/>
                      <wp:effectExtent l="0" t="0" r="0" b="0"/>
                      <wp:wrapSquare wrapText="bothSides"/>
                      <wp:docPr id="1" name="Group 312546"/>
                      <wp:cNvGraphicFramePr/>
                      <a:graphic xmlns:a="http://schemas.openxmlformats.org/drawingml/2006/main">
                        <a:graphicData uri="http://schemas.microsoft.com/office/word/2010/wordprocessingGroup">
                          <wpg:wgp>
                            <wpg:cNvGrpSpPr/>
                            <wpg:grpSpPr>
                              <a:xfrm>
                                <a:off x="0" y="0"/>
                                <a:ext cx="161290" cy="1240155"/>
                                <a:chOff x="0" y="0"/>
                                <a:chExt cx="104003" cy="669253"/>
                              </a:xfrm>
                            </wpg:grpSpPr>
                            <wps:wsp>
                              <wps:cNvPr id="2" name="Rectangle 5140"/>
                              <wps:cNvSpPr/>
                              <wps:spPr>
                                <a:xfrm rot="-5399999">
                                  <a:off x="-361607" y="169322"/>
                                  <a:ext cx="861539" cy="138323"/>
                                </a:xfrm>
                                <a:prstGeom prst="rect">
                                  <a:avLst/>
                                </a:prstGeom>
                                <a:ln>
                                  <a:noFill/>
                                </a:ln>
                              </wps:spPr>
                              <wps:txbx>
                                <w:txbxContent>
                                  <w:p w:rsidR="00DF093A" w:rsidRDefault="00DF093A" w:rsidP="00704344">
                                    <w:r>
                                      <w:rPr>
                                        <w:b/>
                                        <w:sz w:val="16"/>
                                      </w:rPr>
                                      <w:t>Izborna nastava</w:t>
                                    </w:r>
                                  </w:p>
                                </w:txbxContent>
                              </wps:txbx>
                              <wps:bodyPr horzOverflow="overflow" vert="horz" lIns="0" tIns="0" rIns="0" bIns="0" rtlCol="0">
                                <a:noAutofit/>
                              </wps:bodyPr>
                            </wps:wsp>
                            <wps:wsp>
                              <wps:cNvPr id="3" name="Rectangle 5141"/>
                              <wps:cNvSpPr/>
                              <wps:spPr>
                                <a:xfrm rot="-5399999">
                                  <a:off x="53815" y="-61430"/>
                                  <a:ext cx="30692" cy="138323"/>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11F2D1" id="Group 312546" o:spid="_x0000_s1026" style="position:absolute;left:0;text-align:left;margin-left:-2.6pt;margin-top:0;width:12.7pt;height:97.65pt;z-index:-251652096;mso-position-vertical-relative:page;mso-width-relative:margin;mso-height-relative:margin" coordsize="1040,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">
                      <v:rect id="Rectangle 5140" o:spid="_x0000_s1027" style="position:absolute;left:-3615;top:1693;width:861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b7sQA&#10;AADaAAAADwAAAGRycy9kb3ducmV2LnhtbESPT2vCQBTE7wW/w/IEb3VjkFZSVxFB0ksDai09vmZf&#10;/mD2bZpdk/Tbd4VCj8PM/IZZb0fTiJ46V1tWsJhHIIhzq2suFbyfD48rEM4ja2wsk4IfcrDdTB7W&#10;mGg78JH6ky9FgLBLUEHlfZtI6fKKDLq5bYmDV9jOoA+yK6XucAhw08g4ip6kwZrDQoUt7SvKr6eb&#10;UXBZnG8fqcu++LP4fl6++TQrylSp2XTcvYDwNPr/8F/7VSuI4X4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W+7EAAAA2gAAAA8AAAAAAAAAAAAAAAAAmAIAAGRycy9k&#10;b3ducmV2LnhtbFBLBQYAAAAABAAEAPUAAACJAwAAAAA=&#10;" filled="f" stroked="f">
                        <v:textbox inset="0,0,0,0">
                          <w:txbxContent>
                            <w:p w:rsidR="00DF093A" w:rsidRDefault="00DF093A" w:rsidP="00704344">
                              <w:r>
                                <w:rPr>
                                  <w:b/>
                                  <w:sz w:val="16"/>
                                </w:rPr>
                                <w:t>Izborna nastava</w:t>
                              </w:r>
                            </w:p>
                          </w:txbxContent>
                        </v:textbox>
                      </v:rect>
                      <v:rect id="Rectangle 5141" o:spid="_x0000_s1028" style="position:absolute;left:539;top:-615;width:30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dcMA&#10;AADaAAAADwAAAGRycy9kb3ducmV2LnhtbESPS2sCQRCE7wH/w9CCtzjrgyiro4gQNpcI8YXHdqf3&#10;gTs9m51R13/vCIEci6r6ipovW1OJGzWutKxg0I9AEKdWl5wr2O8+36cgnEfWWFkmBQ9ysFx03uYY&#10;a3vnH7ptfS4ChF2MCgrv61hKlxZk0PVtTRy8zDYGfZBNLnWD9wA3lRxG0Yc0WHJYKLCmdUHpZXs1&#10;Cg6D3fWYuM2ZT9nvZPztk02WJ0r1uu1qBsJT6//Df+0vrWAEryvhB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z+dcMAAADaAAAADwAAAAAAAAAAAAAAAACYAgAAZHJzL2Rv&#10;d25yZXYueG1sUEsFBgAAAAAEAAQA9QAAAIgDAAAAAA==&#10;" filled="f" stroked="f">
                        <v:textbox inset="0,0,0,0">
                          <w:txbxContent>
                            <w:p w:rsidR="00DF093A" w:rsidRDefault="00DF093A" w:rsidP="00704344">
                              <w:r>
                                <w:rPr>
                                  <w:b/>
                                  <w:sz w:val="16"/>
                                </w:rPr>
                                <w:t xml:space="preserve"> </w:t>
                              </w:r>
                            </w:p>
                          </w:txbxContent>
                        </v:textbox>
                      </v:rect>
                      <w10:wrap type="square" anchory="page"/>
                    </v:group>
                  </w:pict>
                </mc:Fallback>
              </mc:AlternateContent>
            </w:r>
          </w:p>
        </w:tc>
        <w:tc>
          <w:tcPr>
            <w:tcW w:w="567"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32" w:right="-74"/>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453BBC26" wp14:editId="1FADD566">
                      <wp:extent cx="232019" cy="1171575"/>
                      <wp:effectExtent l="0" t="0" r="0" b="0"/>
                      <wp:docPr id="4" name="Group 312550"/>
                      <wp:cNvGraphicFramePr/>
                      <a:graphic xmlns:a="http://schemas.openxmlformats.org/drawingml/2006/main">
                        <a:graphicData uri="http://schemas.microsoft.com/office/word/2010/wordprocessingGroup">
                          <wpg:wgp>
                            <wpg:cNvGrpSpPr/>
                            <wpg:grpSpPr>
                              <a:xfrm>
                                <a:off x="0" y="0"/>
                                <a:ext cx="232019" cy="1171575"/>
                                <a:chOff x="0" y="0"/>
                                <a:chExt cx="232019" cy="605244"/>
                              </a:xfrm>
                            </wpg:grpSpPr>
                            <wps:wsp>
                              <wps:cNvPr id="5" name="Rectangle 5144"/>
                              <wps:cNvSpPr/>
                              <wps:spPr>
                                <a:xfrm rot="-5399999">
                                  <a:off x="-318693" y="148228"/>
                                  <a:ext cx="775710" cy="138323"/>
                                </a:xfrm>
                                <a:prstGeom prst="rect">
                                  <a:avLst/>
                                </a:prstGeom>
                                <a:ln>
                                  <a:noFill/>
                                </a:ln>
                              </wps:spPr>
                              <wps:txbx>
                                <w:txbxContent>
                                  <w:p w:rsidR="00DF093A" w:rsidRDefault="00DF093A" w:rsidP="00704344">
                                    <w:r>
                                      <w:rPr>
                                        <w:b/>
                                        <w:sz w:val="16"/>
                                      </w:rPr>
                                      <w:t>Razredništvo</w:t>
                                    </w:r>
                                  </w:p>
                                </w:txbxContent>
                              </wps:txbx>
                              <wps:bodyPr horzOverflow="overflow" vert="horz" lIns="0" tIns="0" rIns="0" bIns="0" rtlCol="0">
                                <a:noAutofit/>
                              </wps:bodyPr>
                            </wps:wsp>
                            <wps:wsp>
                              <wps:cNvPr id="6" name="Rectangle 5145"/>
                              <wps:cNvSpPr/>
                              <wps:spPr>
                                <a:xfrm rot="-5399999">
                                  <a:off x="53816" y="-61430"/>
                                  <a:ext cx="30692" cy="138323"/>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s:wsp>
                              <wps:cNvPr id="7" name="Rectangle 5147"/>
                              <wps:cNvSpPr/>
                              <wps:spPr>
                                <a:xfrm rot="-5399999">
                                  <a:off x="181832" y="229653"/>
                                  <a:ext cx="30692" cy="138323"/>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453BBC26" id="Group 312550" o:spid="_x0000_s1029" style="width:18.25pt;height:92.25pt;mso-position-horizontal-relative:char;mso-position-vertical-relative:line" coordsize="2320,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">
                      <v:rect id="Rectangle 5144" o:spid="_x0000_s1030" style="position:absolute;left:-3186;top:1482;width:775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rsidR="00DF093A" w:rsidRDefault="00DF093A" w:rsidP="00704344">
                              <w:proofErr w:type="spellStart"/>
                              <w:r>
                                <w:rPr>
                                  <w:b/>
                                  <w:sz w:val="16"/>
                                </w:rPr>
                                <w:t>Razredništvo</w:t>
                              </w:r>
                              <w:proofErr w:type="spellEnd"/>
                            </w:p>
                          </w:txbxContent>
                        </v:textbox>
                      </v:rect>
                      <v:rect id="Rectangle 5145" o:spid="_x0000_s1031" style="position:absolute;left:539;top:-615;width:30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7cQA&#10;AADaAAAADwAAAGRycy9kb3ducmV2LnhtbESPT2vCQBTE74LfYXlCb2ZjESupq4gg8VKhSS09vmZf&#10;/mD2bZrdaPrtu4VCj8PM/IbZ7EbTihv1rrGsYBHFIIgLqxuuFLzlx/kahPPIGlvLpOCbHOy208kG&#10;E23v/Eq3zFciQNglqKD2vkukdEVNBl1kO+LglbY36IPsK6l7vAe4aeVjHK+kwYbDQo0dHWoqrtlg&#10;FFwW+fCeuvMnf5RfT8sXn57LKlXqYTbun0F4Gv1/+K990gpW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Xe3EAAAA2gAAAA8AAAAAAAAAAAAAAAAAmAIAAGRycy9k&#10;b3ducmV2LnhtbFBLBQYAAAAABAAEAPUAAACJAwAAAAA=&#10;" filled="f" stroked="f">
                        <v:textbox inset="0,0,0,0">
                          <w:txbxContent>
                            <w:p w:rsidR="00DF093A" w:rsidRDefault="00DF093A" w:rsidP="00704344">
                              <w:r>
                                <w:rPr>
                                  <w:b/>
                                  <w:sz w:val="16"/>
                                </w:rPr>
                                <w:t xml:space="preserve"> </w:t>
                              </w:r>
                            </w:p>
                          </w:txbxContent>
                        </v:textbox>
                      </v:rect>
                      <v:rect id="Rectangle 5147" o:spid="_x0000_s1032" style="position:absolute;left:1818;top:2296;width:30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4dsMA&#10;AADaAAAADwAAAGRycy9kb3ducmV2LnhtbESPT4vCMBTE7wt+h/AEb2uqyCrVKCJIvSisruLx2bz+&#10;wealNlG7334jCHscZuY3zGzRmko8qHGlZQWDfgSCOLW65FzBz2H9OQHhPLLGyjIp+CUHi3nnY4ax&#10;tk/+psfe5yJA2MWooPC+jqV0aUEGXd/WxMHLbGPQB9nkUjf4DHBTyWEUfUmDJYeFAmtaFZRe93ej&#10;4Dg43E+J2134nN3Go61PdlmeKNXrtsspCE+t/w+/2xutYAyv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f4dsMAAADaAAAADwAAAAAAAAAAAAAAAACYAgAAZHJzL2Rv&#10;d25yZXYueG1sUEsFBgAAAAAEAAQA9QAAAIgDA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685"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F470F8" w:rsidRPr="00F470F8" w:rsidRDefault="00F470F8" w:rsidP="00F470F8">
            <w:pPr>
              <w:spacing w:line="259" w:lineRule="auto"/>
              <w:ind w:left="32" w:right="-58"/>
              <w:jc w:val="center"/>
              <w:rPr>
                <w:rFonts w:eastAsia="Calibri" w:cstheme="minorHAnsi"/>
                <w:b/>
                <w:color w:val="000000"/>
                <w:sz w:val="16"/>
                <w:szCs w:val="16"/>
              </w:rPr>
            </w:pPr>
            <w:r w:rsidRPr="00F470F8">
              <w:rPr>
                <w:rFonts w:eastAsia="Calibri" w:cstheme="minorHAnsi"/>
                <w:b/>
                <w:noProof/>
                <w:color w:val="000000"/>
                <w:sz w:val="16"/>
                <w:szCs w:val="16"/>
              </w:rPr>
              <w:t>Članak 13. str.7</w:t>
            </w:r>
          </w:p>
        </w:tc>
        <w:tc>
          <w:tcPr>
            <w:tcW w:w="449"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F470F8" w:rsidRPr="00F470F8" w:rsidRDefault="00F470F8" w:rsidP="00F470F8">
            <w:pPr>
              <w:spacing w:line="259" w:lineRule="auto"/>
              <w:ind w:left="41" w:right="113"/>
              <w:jc w:val="center"/>
              <w:rPr>
                <w:rFonts w:eastAsia="Calibri" w:cstheme="minorHAnsi"/>
                <w:b/>
                <w:color w:val="000000"/>
                <w:sz w:val="16"/>
                <w:szCs w:val="16"/>
              </w:rPr>
            </w:pPr>
            <w:r w:rsidRPr="00F470F8">
              <w:rPr>
                <w:rFonts w:eastAsiaTheme="minorHAnsi" w:cstheme="minorHAnsi"/>
                <w:b/>
                <w:sz w:val="16"/>
                <w:szCs w:val="16"/>
                <w:lang w:eastAsia="en-US"/>
              </w:rPr>
              <w:t>Članak 8.</w:t>
            </w:r>
          </w:p>
        </w:tc>
        <w:tc>
          <w:tcPr>
            <w:tcW w:w="992"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F470F8" w:rsidRPr="00F470F8" w:rsidRDefault="00F470F8" w:rsidP="00F470F8">
            <w:pPr>
              <w:spacing w:line="259" w:lineRule="auto"/>
              <w:ind w:left="32" w:right="113"/>
              <w:jc w:val="center"/>
              <w:rPr>
                <w:rFonts w:eastAsia="Calibri" w:cstheme="minorHAnsi"/>
                <w:b/>
                <w:color w:val="000000"/>
                <w:sz w:val="16"/>
                <w:szCs w:val="16"/>
              </w:rPr>
            </w:pPr>
            <w:r w:rsidRPr="00F470F8">
              <w:rPr>
                <w:rFonts w:eastAsia="Calibri" w:cstheme="minorHAnsi"/>
                <w:b/>
                <w:noProof/>
                <w:color w:val="000000"/>
                <w:sz w:val="16"/>
                <w:szCs w:val="16"/>
              </w:rPr>
              <mc:AlternateContent>
                <mc:Choice Requires="wps">
                  <w:drawing>
                    <wp:inline distT="0" distB="0" distL="0" distR="0" wp14:anchorId="6AE06A7E" wp14:editId="3E6245B5">
                      <wp:extent cx="39093" cy="215359"/>
                      <wp:effectExtent l="0" t="0" r="0" b="0"/>
                      <wp:docPr id="22" name="Rectangle 5169"/>
                      <wp:cNvGraphicFramePr/>
                      <a:graphic xmlns:a="http://schemas.openxmlformats.org/drawingml/2006/main">
                        <a:graphicData uri="http://schemas.microsoft.com/office/word/2010/wordprocessingShape">
                          <wps:wsp>
                            <wps:cNvSpPr/>
                            <wps:spPr>
                              <a:xfrm rot="16200001">
                                <a:off x="0" y="0"/>
                                <a:ext cx="39093" cy="215359"/>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a:graphicData>
                      </a:graphic>
                    </wp:inline>
                  </w:drawing>
                </mc:Choice>
                <mc:Fallback>
                  <w:pict>
                    <v:rect w14:anchorId="6AE06A7E" id="Rectangle 5169" o:spid="_x0000_s1033" style="width:3.1pt;height:16.95pt;rotation:-5898239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" filled="f" stroked="f">
                      <v:textbox inset="0,0,0,0">
                        <w:txbxContent>
                          <w:p w:rsidR="00DF093A" w:rsidRDefault="00DF093A" w:rsidP="00704344">
                            <w:r>
                              <w:rPr>
                                <w:b/>
                                <w:sz w:val="16"/>
                              </w:rPr>
                              <w:t xml:space="preserve"> </w:t>
                            </w:r>
                          </w:p>
                        </w:txbxContent>
                      </v:textbox>
                      <w10:anchorlock/>
                    </v:rect>
                  </w:pict>
                </mc:Fallback>
              </mc:AlternateContent>
            </w:r>
            <w:r w:rsidRPr="00F470F8">
              <w:rPr>
                <w:rFonts w:eastAsia="Calibri" w:cstheme="minorHAnsi"/>
                <w:b/>
                <w:color w:val="000000"/>
                <w:sz w:val="16"/>
                <w:szCs w:val="16"/>
              </w:rPr>
              <w:t>Članak 8. a. KU</w:t>
            </w:r>
          </w:p>
        </w:tc>
        <w:tc>
          <w:tcPr>
            <w:tcW w:w="495"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F470F8" w:rsidRPr="00F470F8" w:rsidRDefault="00F470F8" w:rsidP="00F470F8">
            <w:pPr>
              <w:spacing w:line="259" w:lineRule="auto"/>
              <w:ind w:left="80" w:right="113"/>
              <w:jc w:val="center"/>
              <w:rPr>
                <w:rFonts w:eastAsia="Calibri" w:cstheme="minorHAnsi"/>
                <w:b/>
                <w:color w:val="000000"/>
                <w:sz w:val="16"/>
                <w:szCs w:val="16"/>
              </w:rPr>
            </w:pPr>
            <w:r w:rsidRPr="00F470F8">
              <w:rPr>
                <w:rFonts w:eastAsiaTheme="minorHAnsi" w:cstheme="minorHAnsi"/>
                <w:b/>
                <w:sz w:val="16"/>
                <w:szCs w:val="16"/>
                <w:lang w:eastAsia="en-US"/>
              </w:rPr>
              <w:t>Dopunska nastava</w:t>
            </w:r>
          </w:p>
        </w:tc>
        <w:tc>
          <w:tcPr>
            <w:tcW w:w="594"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79"/>
              <w:jc w:val="center"/>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5B18F3D0" wp14:editId="674E6234">
                      <wp:extent cx="232018" cy="1082276"/>
                      <wp:effectExtent l="0" t="0" r="0" b="0"/>
                      <wp:docPr id="28" name="Group 312591"/>
                      <wp:cNvGraphicFramePr/>
                      <a:graphic xmlns:a="http://schemas.openxmlformats.org/drawingml/2006/main">
                        <a:graphicData uri="http://schemas.microsoft.com/office/word/2010/wordprocessingGroup">
                          <wpg:wgp>
                            <wpg:cNvGrpSpPr/>
                            <wpg:grpSpPr>
                              <a:xfrm>
                                <a:off x="0" y="0"/>
                                <a:ext cx="232018" cy="1082276"/>
                                <a:chOff x="0" y="0"/>
                                <a:chExt cx="232018" cy="385788"/>
                              </a:xfrm>
                            </wpg:grpSpPr>
                            <wps:wsp>
                              <wps:cNvPr id="29" name="Rectangle 5179"/>
                              <wps:cNvSpPr/>
                              <wps:spPr>
                                <a:xfrm rot="-5399999">
                                  <a:off x="-173111" y="74353"/>
                                  <a:ext cx="484547" cy="138324"/>
                                </a:xfrm>
                                <a:prstGeom prst="rect">
                                  <a:avLst/>
                                </a:prstGeom>
                                <a:ln>
                                  <a:noFill/>
                                </a:ln>
                              </wps:spPr>
                              <wps:txbx>
                                <w:txbxContent>
                                  <w:p w:rsidR="00DF093A" w:rsidRDefault="00DF093A" w:rsidP="00704344">
                                    <w:r>
                                      <w:rPr>
                                        <w:b/>
                                        <w:sz w:val="16"/>
                                      </w:rPr>
                                      <w:t>Dodatna nastava</w:t>
                                    </w:r>
                                  </w:p>
                                </w:txbxContent>
                              </wps:txbx>
                              <wps:bodyPr horzOverflow="overflow" vert="horz" lIns="0" tIns="0" rIns="0" bIns="0" rtlCol="0">
                                <a:noAutofit/>
                              </wps:bodyPr>
                            </wps:wsp>
                            <wps:wsp>
                              <wps:cNvPr id="30" name="Rectangle 5180"/>
                              <wps:cNvSpPr/>
                              <wps:spPr>
                                <a:xfrm rot="-5399999">
                                  <a:off x="53815" y="-61431"/>
                                  <a:ext cx="30692"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s:wsp>
                              <wps:cNvPr id="31" name="Rectangle 5182"/>
                              <wps:cNvSpPr/>
                              <wps:spPr>
                                <a:xfrm rot="-5399999">
                                  <a:off x="-22688" y="79996"/>
                                  <a:ext cx="439732" cy="138324"/>
                                </a:xfrm>
                                <a:prstGeom prst="rect">
                                  <a:avLst/>
                                </a:prstGeom>
                                <a:ln>
                                  <a:noFill/>
                                </a:ln>
                              </wps:spPr>
                              <wps:txbx>
                                <w:txbxContent>
                                  <w:p w:rsidR="00DF093A" w:rsidRDefault="00DF093A" w:rsidP="00704344"/>
                                </w:txbxContent>
                              </wps:txbx>
                              <wps:bodyPr horzOverflow="overflow" vert="horz" lIns="0" tIns="0" rIns="0" bIns="0" rtlCol="0">
                                <a:noAutofit/>
                              </wps:bodyPr>
                            </wps:wsp>
                            <wps:wsp>
                              <wps:cNvPr id="32" name="Rectangle 5183"/>
                              <wps:cNvSpPr/>
                              <wps:spPr>
                                <a:xfrm rot="-5399999">
                                  <a:off x="181832" y="-44666"/>
                                  <a:ext cx="30691"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5B18F3D0" id="Group 312591" o:spid="_x0000_s1034" style="width:18.25pt;height:85.2pt;mso-position-horizontal-relative:char;mso-position-vertical-relative:line" coordsize="232018,38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">
                      <v:rect id="Rectangle 5179" o:spid="_x0000_s1035" style="position:absolute;left:-173111;top:74353;width:484547;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WYMUA&#10;AADbAAAADwAAAGRycy9kb3ducmV2LnhtbESPT2vCQBTE7wW/w/KE3upGKa3GbKQUJF4Uqq30+Jp9&#10;+YPZtzG7avrtXUHwOMzMb5hk0ZtGnKlztWUF41EEgji3uuZSwfdu+TIF4TyyxsYyKfgnB4t08JRg&#10;rO2Fv+i89aUIEHYxKqi8b2MpXV6RQTeyLXHwCtsZ9EF2pdQdXgLcNHISRW/SYM1hocKWPivKD9uT&#10;UfAz3p32mdv88W9xfH9d+2xTlJlSz8P+Yw7CU+8f4Xt7pRVMZ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BZgxQAAANsAAAAPAAAAAAAAAAAAAAAAAJgCAABkcnMv&#10;ZG93bnJldi54bWxQSwUGAAAAAAQABAD1AAAAigMAAAAA&#10;" filled="f" stroked="f">
                        <v:textbox inset="0,0,0,0">
                          <w:txbxContent>
                            <w:p w:rsidR="00DF093A" w:rsidRDefault="00DF093A" w:rsidP="00704344">
                              <w:r>
                                <w:rPr>
                                  <w:b/>
                                  <w:sz w:val="16"/>
                                </w:rPr>
                                <w:t>Dodatna nastava</w:t>
                              </w:r>
                            </w:p>
                          </w:txbxContent>
                        </v:textbox>
                      </v:rect>
                      <v:rect id="Rectangle 5180" o:spid="_x0000_s1036" style="position:absolute;left:53815;top:-61431;width:3069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pIMIA&#10;AADbAAAADwAAAGRycy9kb3ducmV2LnhtbERPy2rCQBTdC/2H4Ra600ls0ZI6hiJIumnAR0uXt5mb&#10;B83ciZnRpH/vLASXh/NepaNpxYV611hWEM8iEMSF1Q1XCo6H7fQVhPPIGlvLpOCfHKTrh8kKE20H&#10;3tFl7ysRQtglqKD2vkukdEVNBt3MdsSBK21v0AfYV1L3OIRw08p5FC2kwYZDQ40dbWoq/vZno+Ar&#10;Ppy/M5f/8k95Wr58+iwvq0ypp8fx/Q2Ep9HfxTf3h1bwHNaH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ykgwgAAANsAAAAPAAAAAAAAAAAAAAAAAJgCAABkcnMvZG93&#10;bnJldi54bWxQSwUGAAAAAAQABAD1AAAAhwMAAAAA&#10;" filled="f" stroked="f">
                        <v:textbox inset="0,0,0,0">
                          <w:txbxContent>
                            <w:p w:rsidR="00DF093A" w:rsidRDefault="00DF093A" w:rsidP="00704344">
                              <w:r>
                                <w:rPr>
                                  <w:b/>
                                  <w:sz w:val="16"/>
                                </w:rPr>
                                <w:t xml:space="preserve"> </w:t>
                              </w:r>
                            </w:p>
                          </w:txbxContent>
                        </v:textbox>
                      </v:rect>
                      <v:rect id="Rectangle 5182" o:spid="_x0000_s1037" style="position:absolute;left:-22688;top:79996;width:43973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Mu8QA&#10;AADbAAAADwAAAGRycy9kb3ducmV2LnhtbESPT2vCQBTE74V+h+UVvNVNVKxEVymCpJcKahWPz+zL&#10;H5p9G7Orxm/fLQgeh5n5DTNbdKYWV2pdZVlB3I9AEGdWV1wo+Nmt3icgnEfWWFsmBXdysJi/vsww&#10;0fbGG7pufSEChF2CCkrvm0RKl5Vk0PVtQxy83LYGfZBtIXWLtwA3tRxE0VgarDgslNjQsqTsd3sx&#10;Cvbx7nJI3frEx/z8Mfr26TovUqV6b93nFISnzj/Dj/aXVjCM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jLvEAAAA2wAAAA8AAAAAAAAAAAAAAAAAmAIAAGRycy9k&#10;b3ducmV2LnhtbFBLBQYAAAAABAAEAPUAAACJAwAAAAA=&#10;" filled="f" stroked="f">
                        <v:textbox inset="0,0,0,0">
                          <w:txbxContent>
                            <w:p w:rsidR="00DF093A" w:rsidRDefault="00DF093A" w:rsidP="00704344"/>
                          </w:txbxContent>
                        </v:textbox>
                      </v:rect>
                      <v:rect id="Rectangle 5183" o:spid="_x0000_s1038" style="position:absolute;left:181832;top:-44666;width:30691;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SzMUA&#10;AADbAAAADwAAAGRycy9kb3ducmV2LnhtbESPT2vCQBTE7wW/w/KE3upGW6rEbKQUJF4Uqq30+Jp9&#10;+YPZtzG7avrtXUHwOMzMb5hk0ZtGnKlztWUF41EEgji3uuZSwfdu+TID4TyyxsYyKfgnB4t08JRg&#10;rO2Fv+i89aUIEHYxKqi8b2MpXV6RQTeyLXHwCtsZ9EF2pdQdXgLcNHISRe/SYM1hocKWPivKD9uT&#10;UfAz3p32mdv88W9xnL6tfbYpykyp52H/MQfhqfeP8L290gpeJ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RLMxQAAANsAAAAPAAAAAAAAAAAAAAAAAJgCAABkcnMv&#10;ZG93bnJldi54bWxQSwUGAAAAAAQABAD1AAAAigM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612"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80"/>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451A5775" wp14:editId="1E99F2EE">
                      <wp:extent cx="457200" cy="1170787"/>
                      <wp:effectExtent l="0" t="0" r="0" b="0"/>
                      <wp:docPr id="33" name="Group 312601"/>
                      <wp:cNvGraphicFramePr/>
                      <a:graphic xmlns:a="http://schemas.openxmlformats.org/drawingml/2006/main">
                        <a:graphicData uri="http://schemas.microsoft.com/office/word/2010/wordprocessingGroup">
                          <wpg:wgp>
                            <wpg:cNvGrpSpPr/>
                            <wpg:grpSpPr>
                              <a:xfrm>
                                <a:off x="0" y="0"/>
                                <a:ext cx="457200" cy="1170787"/>
                                <a:chOff x="0" y="-177755"/>
                                <a:chExt cx="264816" cy="805859"/>
                              </a:xfrm>
                            </wpg:grpSpPr>
                            <wps:wsp>
                              <wps:cNvPr id="34" name="Rectangle 5186"/>
                              <wps:cNvSpPr/>
                              <wps:spPr>
                                <a:xfrm rot="16200001">
                                  <a:off x="-333766" y="156013"/>
                                  <a:ext cx="805859" cy="138324"/>
                                </a:xfrm>
                                <a:prstGeom prst="rect">
                                  <a:avLst/>
                                </a:prstGeom>
                                <a:ln>
                                  <a:noFill/>
                                </a:ln>
                              </wps:spPr>
                              <wps:txbx>
                                <w:txbxContent>
                                  <w:p w:rsidR="00DF093A" w:rsidRDefault="00DF093A" w:rsidP="00704344">
                                    <w:r>
                                      <w:rPr>
                                        <w:b/>
                                        <w:sz w:val="16"/>
                                      </w:rPr>
                                      <w:t>Izvannastavne  aktivnosti</w:t>
                                    </w:r>
                                  </w:p>
                                </w:txbxContent>
                              </wps:txbx>
                              <wps:bodyPr horzOverflow="overflow" vert="horz" lIns="0" tIns="0" rIns="0" bIns="0" rtlCol="0">
                                <a:noAutofit/>
                              </wps:bodyPr>
                            </wps:wsp>
                            <wps:wsp>
                              <wps:cNvPr id="35" name="Rectangle 5187"/>
                              <wps:cNvSpPr/>
                              <wps:spPr>
                                <a:xfrm rot="-5399999">
                                  <a:off x="53816" y="-61430"/>
                                  <a:ext cx="30691"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s:wsp>
                              <wps:cNvPr id="37" name="Rectangle 5190"/>
                              <wps:cNvSpPr/>
                              <wps:spPr>
                                <a:xfrm rot="-5399999">
                                  <a:off x="180308" y="31533"/>
                                  <a:ext cx="30691"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451A5775" id="Group 312601" o:spid="_x0000_s1039" style="width:36pt;height:92.2pt;mso-position-horizontal-relative:char;mso-position-vertical-relative:line" coordorigin=",-1777" coordsize="2648,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">
                      <v:rect id="Rectangle 5186" o:spid="_x0000_s1040" style="position:absolute;left:-3337;top:1560;width:8058;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vI8UA&#10;AADbAAAADwAAAGRycy9kb3ducmV2LnhtbESPW2vCQBSE3wv9D8sp+NZsvFAldZVSkPhSod7w8Zg9&#10;udDs2ZhdNf33riD4OMzMN8x03plaXKh1lWUF/SgGQZxZXXGhYLtZvE9AOI+ssbZMCv7JwXz2+jLF&#10;RNsr/9Jl7QsRIOwSVFB63yRSuqwkgy6yDXHwctsa9EG2hdQtXgPc1HIQxx/SYMVhocSGvkvK/tZn&#10;o2DX35z3qVsd+ZCfxqMfn67yIlWq99Z9fYLw1Pln+NFeagXDE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C8jxQAAANsAAAAPAAAAAAAAAAAAAAAAAJgCAABkcnMv&#10;ZG93bnJldi54bWxQSwUGAAAAAAQABAD1AAAAigMAAAAA&#10;" filled="f" stroked="f">
                        <v:textbox inset="0,0,0,0">
                          <w:txbxContent>
                            <w:p w:rsidR="00DF093A" w:rsidRDefault="00DF093A" w:rsidP="00704344">
                              <w:r>
                                <w:rPr>
                                  <w:b/>
                                  <w:sz w:val="16"/>
                                </w:rPr>
                                <w:t>Izvannastavne  aktivnosti</w:t>
                              </w:r>
                            </w:p>
                          </w:txbxContent>
                        </v:textbox>
                      </v:rect>
                      <v:rect id="Rectangle 5187" o:spid="_x0000_s1041" style="position:absolute;left:539;top:-615;width:30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KuMUA&#10;AADbAAAADwAAAGRycy9kb3ducmV2LnhtbESPW2vCQBSE3wv+h+UIfasbe7ESsxEpSPpSQa3i4zF7&#10;csHs2ZhdNf333ULBx2FmvmGSeW8acaXO1ZYVjEcRCOLc6ppLBd/b5dMUhPPIGhvLpOCHHMzTwUOC&#10;sbY3XtN140sRIOxiVFB538ZSurwig25kW+LgFbYz6IPsSqk7vAW4aeRzFE2kwZrDQoUtfVSUnzYX&#10;o2A33l72mVsd+VCc31+/fLYqykypx2G/mIHw1Pt7+L/9qRW8vMH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Iq4xQAAANsAAAAPAAAAAAAAAAAAAAAAAJgCAABkcnMv&#10;ZG93bnJldi54bWxQSwUGAAAAAAQABAD1AAAAigMAAAAA&#10;" filled="f" stroked="f">
                        <v:textbox inset="0,0,0,0">
                          <w:txbxContent>
                            <w:p w:rsidR="00DF093A" w:rsidRDefault="00DF093A" w:rsidP="00704344">
                              <w:r>
                                <w:rPr>
                                  <w:b/>
                                  <w:sz w:val="16"/>
                                </w:rPr>
                                <w:t xml:space="preserve"> </w:t>
                              </w:r>
                            </w:p>
                          </w:txbxContent>
                        </v:textbox>
                      </v:rect>
                      <v:rect id="Rectangle 5190" o:spid="_x0000_s1042" style="position:absolute;left:1802;top:315;width:307;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xVMUA&#10;AADbAAAADwAAAGRycy9kb3ducmV2LnhtbESPW2vCQBSE3wv9D8sp+FY3XjASXaUIkr5UUKv4eMye&#10;XGj2bMyuGv99tyD0cZiZb5j5sjO1uFHrKssKBv0IBHFmdcWFgu/9+n0KwnlkjbVlUvAgB8vF68sc&#10;E23vvKXbzhciQNglqKD0vkmkdFlJBl3fNsTBy21r0AfZFlK3eA9wU8thFE2kwYrDQokNrUrKfnZX&#10;o+Aw2F+Pqduc+ZRf4vGXTzd5kSrVe+s+ZiA8df4//Gx/agWj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FUxQAAANsAAAAPAAAAAAAAAAAAAAAAAJgCAABkcnMv&#10;ZG93bnJldi54bWxQSwUGAAAAAAQABAD1AAAAigM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F470F8" w:rsidRPr="00F470F8" w:rsidRDefault="00F470F8" w:rsidP="00F470F8">
            <w:pPr>
              <w:spacing w:line="259" w:lineRule="auto"/>
              <w:ind w:left="139" w:right="113"/>
              <w:jc w:val="center"/>
              <w:rPr>
                <w:rFonts w:eastAsia="Calibri" w:cstheme="minorHAnsi"/>
                <w:b/>
                <w:color w:val="000000"/>
                <w:sz w:val="16"/>
                <w:szCs w:val="16"/>
              </w:rPr>
            </w:pPr>
            <w:r w:rsidRPr="00F470F8">
              <w:rPr>
                <w:rFonts w:eastAsia="Calibri" w:cstheme="minorHAnsi"/>
                <w:b/>
                <w:color w:val="000000"/>
                <w:sz w:val="16"/>
                <w:szCs w:val="16"/>
              </w:rPr>
              <w:t>Članak 14. ( projekt, ŽSV, Član stručnog povjerenstva)</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extDirection w:val="btLr"/>
          </w:tcPr>
          <w:p w:rsidR="00F470F8" w:rsidRPr="00F470F8" w:rsidRDefault="00F470F8" w:rsidP="00F470F8">
            <w:pPr>
              <w:spacing w:line="259" w:lineRule="auto"/>
              <w:ind w:left="70" w:right="113"/>
              <w:jc w:val="center"/>
              <w:rPr>
                <w:rFonts w:eastAsia="Calibri" w:cstheme="minorHAnsi"/>
                <w:b/>
                <w:color w:val="000000"/>
                <w:sz w:val="16"/>
                <w:szCs w:val="16"/>
              </w:rPr>
            </w:pPr>
            <w:r w:rsidRPr="00F470F8">
              <w:rPr>
                <w:rFonts w:eastAsiaTheme="minorHAnsi" w:cstheme="minorHAnsi"/>
                <w:b/>
                <w:sz w:val="16"/>
                <w:szCs w:val="16"/>
                <w:lang w:eastAsia="en-US"/>
              </w:rPr>
              <w:t>Članak 7. i 8.</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extDirection w:val="btLr"/>
          </w:tcPr>
          <w:p w:rsidR="00F470F8" w:rsidRPr="00F470F8" w:rsidRDefault="00F470F8" w:rsidP="00F470F8">
            <w:pPr>
              <w:ind w:left="59" w:right="113"/>
              <w:jc w:val="center"/>
              <w:rPr>
                <w:rFonts w:eastAsia="Calibri" w:cstheme="minorHAnsi"/>
                <w:b/>
                <w:noProof/>
                <w:color w:val="000000"/>
                <w:sz w:val="16"/>
                <w:szCs w:val="16"/>
              </w:rPr>
            </w:pPr>
            <w:r w:rsidRPr="00F470F8">
              <w:rPr>
                <w:rFonts w:eastAsia="Calibri" w:cstheme="minorHAnsi"/>
                <w:b/>
                <w:noProof/>
                <w:color w:val="000000"/>
                <w:sz w:val="16"/>
                <w:szCs w:val="16"/>
              </w:rPr>
              <w:t>KU čl. 8.a</w:t>
            </w:r>
          </w:p>
        </w:tc>
        <w:tc>
          <w:tcPr>
            <w:tcW w:w="983"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59"/>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13095C9F" wp14:editId="6932F02A">
                      <wp:extent cx="230495" cy="1211797"/>
                      <wp:effectExtent l="0" t="0" r="0" b="0"/>
                      <wp:docPr id="48" name="Group 312629"/>
                      <wp:cNvGraphicFramePr/>
                      <a:graphic xmlns:a="http://schemas.openxmlformats.org/drawingml/2006/main">
                        <a:graphicData uri="http://schemas.microsoft.com/office/word/2010/wordprocessingGroup">
                          <wpg:wgp>
                            <wpg:cNvGrpSpPr/>
                            <wpg:grpSpPr>
                              <a:xfrm>
                                <a:off x="0" y="0"/>
                                <a:ext cx="230495" cy="1211797"/>
                                <a:chOff x="0" y="0"/>
                                <a:chExt cx="230495" cy="1211797"/>
                              </a:xfrm>
                            </wpg:grpSpPr>
                            <wps:wsp>
                              <wps:cNvPr id="49" name="Rectangle 5207"/>
                              <wps:cNvSpPr/>
                              <wps:spPr>
                                <a:xfrm rot="-5399999">
                                  <a:off x="-198302" y="795922"/>
                                  <a:ext cx="534931" cy="138324"/>
                                </a:xfrm>
                                <a:prstGeom prst="rect">
                                  <a:avLst/>
                                </a:prstGeom>
                                <a:ln>
                                  <a:noFill/>
                                </a:ln>
                              </wps:spPr>
                              <wps:txbx>
                                <w:txbxContent>
                                  <w:p w:rsidR="00DF093A" w:rsidRDefault="00DF093A" w:rsidP="00704344">
                                    <w:r>
                                      <w:rPr>
                                        <w:b/>
                                        <w:sz w:val="16"/>
                                      </w:rPr>
                                      <w:t xml:space="preserve">UKUPNO </w:t>
                                    </w:r>
                                  </w:p>
                                </w:txbxContent>
                              </wps:txbx>
                              <wps:bodyPr horzOverflow="overflow" vert="horz" lIns="0" tIns="0" rIns="0" bIns="0" rtlCol="0">
                                <a:noAutofit/>
                              </wps:bodyPr>
                            </wps:wsp>
                            <wps:wsp>
                              <wps:cNvPr id="50" name="Rectangle 5208"/>
                              <wps:cNvSpPr/>
                              <wps:spPr>
                                <a:xfrm rot="-5399999">
                                  <a:off x="35347" y="627236"/>
                                  <a:ext cx="67630" cy="138324"/>
                                </a:xfrm>
                                <a:prstGeom prst="rect">
                                  <a:avLst/>
                                </a:prstGeom>
                                <a:ln>
                                  <a:noFill/>
                                </a:ln>
                              </wps:spPr>
                              <wps:txbx>
                                <w:txbxContent>
                                  <w:p w:rsidR="00DF093A" w:rsidRDefault="00DF093A" w:rsidP="00704344">
                                    <w:r>
                                      <w:rPr>
                                        <w:b/>
                                        <w:sz w:val="16"/>
                                      </w:rPr>
                                      <w:t>–</w:t>
                                    </w:r>
                                  </w:p>
                                </w:txbxContent>
                              </wps:txbx>
                              <wps:bodyPr horzOverflow="overflow" vert="horz" lIns="0" tIns="0" rIns="0" bIns="0" rtlCol="0">
                                <a:noAutofit/>
                              </wps:bodyPr>
                            </wps:wsp>
                            <wps:wsp>
                              <wps:cNvPr id="51" name="Rectangle 5209"/>
                              <wps:cNvSpPr/>
                              <wps:spPr>
                                <a:xfrm rot="-5399999">
                                  <a:off x="53816" y="595413"/>
                                  <a:ext cx="30691"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s:wsp>
                              <wps:cNvPr id="52" name="Rectangle 5210"/>
                              <wps:cNvSpPr/>
                              <wps:spPr>
                                <a:xfrm rot="-5399999">
                                  <a:off x="-313940" y="204796"/>
                                  <a:ext cx="766204" cy="138324"/>
                                </a:xfrm>
                                <a:prstGeom prst="rect">
                                  <a:avLst/>
                                </a:prstGeom>
                                <a:ln>
                                  <a:noFill/>
                                </a:ln>
                              </wps:spPr>
                              <wps:txbx>
                                <w:txbxContent>
                                  <w:p w:rsidR="00DF093A" w:rsidRDefault="00DF093A" w:rsidP="00704344">
                                    <w:r>
                                      <w:rPr>
                                        <w:b/>
                                        <w:sz w:val="16"/>
                                      </w:rPr>
                                      <w:t xml:space="preserve">NEPOSREDNI </w:t>
                                    </w:r>
                                  </w:p>
                                </w:txbxContent>
                              </wps:txbx>
                              <wps:bodyPr horzOverflow="overflow" vert="horz" lIns="0" tIns="0" rIns="0" bIns="0" rtlCol="0">
                                <a:noAutofit/>
                              </wps:bodyPr>
                            </wps:wsp>
                            <wps:wsp>
                              <wps:cNvPr id="53" name="Rectangle 5212"/>
                              <wps:cNvSpPr/>
                              <wps:spPr>
                                <a:xfrm rot="-5399999">
                                  <a:off x="-94489" y="852490"/>
                                  <a:ext cx="580289" cy="138324"/>
                                </a:xfrm>
                                <a:prstGeom prst="rect">
                                  <a:avLst/>
                                </a:prstGeom>
                                <a:ln>
                                  <a:noFill/>
                                </a:ln>
                              </wps:spPr>
                              <wps:txbx>
                                <w:txbxContent>
                                  <w:p w:rsidR="00DF093A" w:rsidRDefault="00DF093A" w:rsidP="00704344">
                                    <w:r>
                                      <w:rPr>
                                        <w:b/>
                                        <w:sz w:val="16"/>
                                      </w:rPr>
                                      <w:t>ODGOJNO</w:t>
                                    </w:r>
                                  </w:p>
                                </w:txbxContent>
                              </wps:txbx>
                              <wps:bodyPr horzOverflow="overflow" vert="horz" lIns="0" tIns="0" rIns="0" bIns="0" rtlCol="0">
                                <a:noAutofit/>
                              </wps:bodyPr>
                            </wps:wsp>
                            <wps:wsp>
                              <wps:cNvPr id="54" name="Rectangle 5213"/>
                              <wps:cNvSpPr/>
                              <wps:spPr>
                                <a:xfrm rot="-5399999">
                                  <a:off x="174877" y="685993"/>
                                  <a:ext cx="41555" cy="138324"/>
                                </a:xfrm>
                                <a:prstGeom prst="rect">
                                  <a:avLst/>
                                </a:prstGeom>
                                <a:ln>
                                  <a:noFill/>
                                </a:ln>
                              </wps:spPr>
                              <wps:txbx>
                                <w:txbxContent>
                                  <w:p w:rsidR="00DF093A" w:rsidRDefault="00DF093A" w:rsidP="00704344">
                                    <w:r>
                                      <w:rPr>
                                        <w:b/>
                                        <w:sz w:val="16"/>
                                      </w:rPr>
                                      <w:t>-</w:t>
                                    </w:r>
                                  </w:p>
                                </w:txbxContent>
                              </wps:txbx>
                              <wps:bodyPr horzOverflow="overflow" vert="horz" lIns="0" tIns="0" rIns="0" bIns="0" rtlCol="0">
                                <a:noAutofit/>
                              </wps:bodyPr>
                            </wps:wsp>
                            <wps:wsp>
                              <wps:cNvPr id="55" name="Rectangle 5214"/>
                              <wps:cNvSpPr/>
                              <wps:spPr>
                                <a:xfrm rot="-5399999">
                                  <a:off x="-284614" y="194497"/>
                                  <a:ext cx="960540" cy="138324"/>
                                </a:xfrm>
                                <a:prstGeom prst="rect">
                                  <a:avLst/>
                                </a:prstGeom>
                                <a:ln>
                                  <a:noFill/>
                                </a:ln>
                              </wps:spPr>
                              <wps:txbx>
                                <w:txbxContent>
                                  <w:p w:rsidR="00DF093A" w:rsidRDefault="00DF093A" w:rsidP="00704344">
                                    <w:r>
                                      <w:rPr>
                                        <w:b/>
                                        <w:sz w:val="16"/>
                                      </w:rPr>
                                      <w:t>OBRAZOVNI RAD</w:t>
                                    </w:r>
                                  </w:p>
                                </w:txbxContent>
                              </wps:txbx>
                              <wps:bodyPr horzOverflow="overflow" vert="horz" lIns="0" tIns="0" rIns="0" bIns="0" rtlCol="0">
                                <a:noAutofit/>
                              </wps:bodyPr>
                            </wps:wsp>
                            <wps:wsp>
                              <wps:cNvPr id="56" name="Rectangle 5215"/>
                              <wps:cNvSpPr/>
                              <wps:spPr>
                                <a:xfrm rot="-5399999">
                                  <a:off x="180308" y="-61431"/>
                                  <a:ext cx="30692"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13095C9F" id="Group 312629" o:spid="_x0000_s1043" style="width:18.15pt;height:95.4pt;mso-position-horizontal-relative:char;mso-position-vertical-relative:line" coordsize="2304,1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">
                      <v:rect id="Rectangle 5207" o:spid="_x0000_s1044" style="position:absolute;left:-1983;top:7959;width:534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zwMUA&#10;AADbAAAADwAAAGRycy9kb3ducmV2LnhtbESPT2vCQBTE74LfYXlCb7qxSKsxGymFEi8K1VZ6fM2+&#10;/MHs2zS7avrtXUHwOMzMb5hk1ZtGnKlztWUF00kEgji3uuZSwdf+YzwH4TyyxsYyKfgnB6t0OEgw&#10;1vbCn3Te+VIECLsYFVTet7GULq/IoJvYljh4he0M+iC7UuoOLwFuGvkcRS/SYM1hocKW3ivKj7uT&#10;UfA93Z8Omdv+8k/x9zrb+GxblJlST6P+bQnCU+8f4Xt7rRXMF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PAxQAAANsAAAAPAAAAAAAAAAAAAAAAAJgCAABkcnMv&#10;ZG93bnJldi54bWxQSwUGAAAAAAQABAD1AAAAigMAAAAA&#10;" filled="f" stroked="f">
                        <v:textbox inset="0,0,0,0">
                          <w:txbxContent>
                            <w:p w:rsidR="00DF093A" w:rsidRDefault="00DF093A" w:rsidP="00704344">
                              <w:r>
                                <w:rPr>
                                  <w:b/>
                                  <w:sz w:val="16"/>
                                </w:rPr>
                                <w:t xml:space="preserve">UKUPNO </w:t>
                              </w:r>
                            </w:p>
                          </w:txbxContent>
                        </v:textbox>
                      </v:rect>
                      <v:rect id="Rectangle 5208" o:spid="_x0000_s1045" style="position:absolute;left:353;top:6272;width:67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MgMIA&#10;AADbAAAADwAAAGRycy9kb3ducmV2LnhtbERPy2rCQBTdC/2H4Ra600mk1ZI6hiJIumnAR0uXt5mb&#10;B83ciZnRpH/vLASXh/NepaNpxYV611hWEM8iEMSF1Q1XCo6H7fQVhPPIGlvLpOCfHKTrh8kKE20H&#10;3tFl7ysRQtglqKD2vkukdEVNBt3MdsSBK21v0AfYV1L3OIRw08p5FC2kwYZDQ40dbWoq/vZno+Ar&#10;Ppy/M5f/8k95Wj5/+iwvq0ypp8fx/Q2Ep9HfxTf3h1bwEtaH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MyAwgAAANsAAAAPAAAAAAAAAAAAAAAAAJgCAABkcnMvZG93&#10;bnJldi54bWxQSwUGAAAAAAQABAD1AAAAhwMAAAAA&#10;" filled="f" stroked="f">
                        <v:textbox inset="0,0,0,0">
                          <w:txbxContent>
                            <w:p w:rsidR="00DF093A" w:rsidRDefault="00DF093A" w:rsidP="00704344">
                              <w:r>
                                <w:rPr>
                                  <w:b/>
                                  <w:sz w:val="16"/>
                                </w:rPr>
                                <w:t>–</w:t>
                              </w:r>
                            </w:p>
                          </w:txbxContent>
                        </v:textbox>
                      </v:rect>
                      <v:rect id="Rectangle 5209" o:spid="_x0000_s1046" style="position:absolute;left:538;top:5954;width:30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pG8QA&#10;AADbAAAADwAAAGRycy9kb3ducmV2LnhtbESPT2vCQBTE74V+h+UVvNVNRK1EVymCpJcKahWPz+zL&#10;H5p9G7Orxm/fLQgeh5n5DTNbdKYWV2pdZVlB3I9AEGdWV1wo+Nmt3icgnEfWWFsmBXdysJi/vsww&#10;0fbGG7pufSEChF2CCkrvm0RKl5Vk0PVtQxy83LYGfZBtIXWLtwA3tRxE0VgarDgslNjQsqTsd3sx&#10;Cvbx7nJI3frEx/z8Mfz26TovUqV6b93nFISnzj/Dj/aXVjCK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RvEAAAA2wAAAA8AAAAAAAAAAAAAAAAAmAIAAGRycy9k&#10;b3ducmV2LnhtbFBLBQYAAAAABAAEAPUAAACJAwAAAAA=&#10;" filled="f" stroked="f">
                        <v:textbox inset="0,0,0,0">
                          <w:txbxContent>
                            <w:p w:rsidR="00DF093A" w:rsidRDefault="00DF093A" w:rsidP="00704344">
                              <w:r>
                                <w:rPr>
                                  <w:b/>
                                  <w:sz w:val="16"/>
                                </w:rPr>
                                <w:t xml:space="preserve"> </w:t>
                              </w:r>
                            </w:p>
                          </w:txbxContent>
                        </v:textbox>
                      </v:rect>
                      <v:rect id="Rectangle 5210" o:spid="_x0000_s1047" style="position:absolute;left:-3139;top:2048;width:766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bMUA&#10;AADbAAAADwAAAGRycy9kb3ducmV2LnhtbESPT2vCQBTE7wW/w/KE3upGaavEbKQUJF4Uqq30+Jp9&#10;+YPZtzG7avrtXUHwOMzMb5hk0ZtGnKlztWUF41EEgji3uuZSwfdu+TID4TyyxsYyKfgnB4t08JRg&#10;rO2Fv+i89aUIEHYxKqi8b2MpXV6RQTeyLXHwCtsZ9EF2pdQdXgLcNHISRe/SYM1hocKWPivKD9uT&#10;UfAz3p32mdv88W9xnL6ufbYpykyp52H/MQfhqfeP8L290greJ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sxQAAANsAAAAPAAAAAAAAAAAAAAAAAJgCAABkcnMv&#10;ZG93bnJldi54bWxQSwUGAAAAAAQABAD1AAAAigMAAAAA&#10;" filled="f" stroked="f">
                        <v:textbox inset="0,0,0,0">
                          <w:txbxContent>
                            <w:p w:rsidR="00DF093A" w:rsidRDefault="00DF093A" w:rsidP="00704344">
                              <w:r>
                                <w:rPr>
                                  <w:b/>
                                  <w:sz w:val="16"/>
                                </w:rPr>
                                <w:t xml:space="preserve">NEPOSREDNI </w:t>
                              </w:r>
                            </w:p>
                          </w:txbxContent>
                        </v:textbox>
                      </v:rect>
                      <v:rect id="Rectangle 5212" o:spid="_x0000_s1048" style="position:absolute;left:-945;top:8524;width:5802;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S98UA&#10;AADbAAAADwAAAGRycy9kb3ducmV2LnhtbESPW2vCQBSE3wv+h+UIfasbe7ESsxEpSPpSQa3i4zF7&#10;csHs2ZhdNf333ULBx2FmvmGSeW8acaXO1ZYVjEcRCOLc6ppLBd/b5dMUhPPIGhvLpOCHHMzTwUOC&#10;sbY3XtN140sRIOxiVFB538ZSurwig25kW+LgFbYz6IPsSqk7vAW4aeRzFE2kwZrDQoUtfVSUnzYX&#10;o2A33l72mVsd+VCc31+/fLYqykypx2G/mIHw1Pt7+L/9qRW8vcD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lL3xQAAANsAAAAPAAAAAAAAAAAAAAAAAJgCAABkcnMv&#10;ZG93bnJldi54bWxQSwUGAAAAAAQABAD1AAAAigMAAAAA&#10;" filled="f" stroked="f">
                        <v:textbox inset="0,0,0,0">
                          <w:txbxContent>
                            <w:p w:rsidR="00DF093A" w:rsidRDefault="00DF093A" w:rsidP="00704344">
                              <w:r>
                                <w:rPr>
                                  <w:b/>
                                  <w:sz w:val="16"/>
                                </w:rPr>
                                <w:t>ODGOJNO</w:t>
                              </w:r>
                            </w:p>
                          </w:txbxContent>
                        </v:textbox>
                      </v:rect>
                      <v:rect id="Rectangle 5213" o:spid="_x0000_s1049" style="position:absolute;left:1748;top:6859;width:416;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g8UA&#10;AADbAAAADwAAAGRycy9kb3ducmV2LnhtbESPT2vCQBTE74LfYXlCb7qx2CoxGymFEi8K1VZ6fM2+&#10;/MHs2zS7avrtXUHwOMzMb5hk1ZtGnKlztWUF00kEgji3uuZSwdf+Y7wA4TyyxsYyKfgnB6t0OEgw&#10;1vbCn3Te+VIECLsYFVTet7GULq/IoJvYljh4he0M+iC7UuoOLwFuGvkcRa/SYM1hocKW3ivKj7uT&#10;UfA93Z8Omdv+8k/xN59tfLYtykypp1H/tgThqfeP8L291gpeZ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8qDxQAAANsAAAAPAAAAAAAAAAAAAAAAAJgCAABkcnMv&#10;ZG93bnJldi54bWxQSwUGAAAAAAQABAD1AAAAigMAAAAA&#10;" filled="f" stroked="f">
                        <v:textbox inset="0,0,0,0">
                          <w:txbxContent>
                            <w:p w:rsidR="00DF093A" w:rsidRDefault="00DF093A" w:rsidP="00704344">
                              <w:r>
                                <w:rPr>
                                  <w:b/>
                                  <w:sz w:val="16"/>
                                </w:rPr>
                                <w:t>-</w:t>
                              </w:r>
                            </w:p>
                          </w:txbxContent>
                        </v:textbox>
                      </v:rect>
                      <v:rect id="Rectangle 5214" o:spid="_x0000_s1050" style="position:absolute;left:-2847;top:1945;width:9605;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vGMUA&#10;AADbAAAADwAAAGRycy9kb3ducmV2LnhtbESPW2vCQBSE3wv9D8sp+NZsFK2SukopSHypUG/4eMye&#10;XGj2bMyumv57VxB8HGbmG2Y670wtLtS6yrKCfhSDIM6srrhQsN0s3icgnEfWWFsmBf/kYD57fZli&#10;ou2Vf+my9oUIEHYJKii9bxIpXVaSQRfZhjh4uW0N+iDbQuoWrwFuajmI4w9psOKwUGJD3yVlf+uz&#10;UbDrb8771K2OfMhP4+GPT1d5kSrVe+u+PkF46vwz/GgvtYLRC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28YxQAAANsAAAAPAAAAAAAAAAAAAAAAAJgCAABkcnMv&#10;ZG93bnJldi54bWxQSwUGAAAAAAQABAD1AAAAigMAAAAA&#10;" filled="f" stroked="f">
                        <v:textbox inset="0,0,0,0">
                          <w:txbxContent>
                            <w:p w:rsidR="00DF093A" w:rsidRDefault="00DF093A" w:rsidP="00704344">
                              <w:r>
                                <w:rPr>
                                  <w:b/>
                                  <w:sz w:val="16"/>
                                </w:rPr>
                                <w:t>OBRAZOVNI RAD</w:t>
                              </w:r>
                            </w:p>
                          </w:txbxContent>
                        </v:textbox>
                      </v:rect>
                      <v:rect id="Rectangle 5215" o:spid="_x0000_s1051" style="position:absolute;left:1803;top:-615;width:306;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xb8QA&#10;AADbAAAADwAAAGRycy9kb3ducmV2LnhtbESPS2sCQRCE7wH/w9BCbnHWYFRWRxFBNpcIPvHY7vQ+&#10;cKdnszPq5t87AcFjUVVfUdN5aypxo8aVlhX0exEI4tTqknMF+93qYwzCeWSNlWVS8EcO5rPO2xRj&#10;be+8odvW5yJA2MWooPC+jqV0aUEGXc/WxMHLbGPQB9nkUjd4D3BTyc8oGkqDJYeFAmtaFpRetlej&#10;4NDfXY+JW5/5lP2OBj8+WWd5otR7t11MQHhq/Sv8bH9rBV9D+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t8W/EAAAA2wAAAA8AAAAAAAAAAAAAAAAAmAIAAGRycy9k&#10;b3ducmV2LnhtbFBLBQYAAAAABAAEAPUAAACJAw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548"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166"/>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62346222" wp14:editId="0EA59B41">
                      <wp:extent cx="76200" cy="1170547"/>
                      <wp:effectExtent l="0" t="0" r="0" b="0"/>
                      <wp:docPr id="57" name="Group 312635"/>
                      <wp:cNvGraphicFramePr/>
                      <a:graphic xmlns:a="http://schemas.openxmlformats.org/drawingml/2006/main">
                        <a:graphicData uri="http://schemas.microsoft.com/office/word/2010/wordprocessingGroup">
                          <wpg:wgp>
                            <wpg:cNvGrpSpPr/>
                            <wpg:grpSpPr>
                              <a:xfrm>
                                <a:off x="0" y="0"/>
                                <a:ext cx="76200" cy="1170547"/>
                                <a:chOff x="0" y="0"/>
                                <a:chExt cx="104003" cy="714973"/>
                              </a:xfrm>
                            </wpg:grpSpPr>
                            <wps:wsp>
                              <wps:cNvPr id="58" name="Rectangle 5218"/>
                              <wps:cNvSpPr/>
                              <wps:spPr>
                                <a:xfrm rot="-5399999">
                                  <a:off x="-391619" y="185029"/>
                                  <a:ext cx="921564" cy="138324"/>
                                </a:xfrm>
                                <a:prstGeom prst="rect">
                                  <a:avLst/>
                                </a:prstGeom>
                                <a:ln>
                                  <a:noFill/>
                                </a:ln>
                              </wps:spPr>
                              <wps:txbx>
                                <w:txbxContent>
                                  <w:p w:rsidR="00DF093A" w:rsidRDefault="00DF093A" w:rsidP="00704344">
                                    <w:r>
                                      <w:rPr>
                                        <w:b/>
                                        <w:sz w:val="16"/>
                                      </w:rPr>
                                      <w:t>OSTALI POSLOVI</w:t>
                                    </w:r>
                                  </w:p>
                                </w:txbxContent>
                              </wps:txbx>
                              <wps:bodyPr horzOverflow="overflow" vert="horz" lIns="0" tIns="0" rIns="0" bIns="0" rtlCol="0">
                                <a:noAutofit/>
                              </wps:bodyPr>
                            </wps:wsp>
                            <wps:wsp>
                              <wps:cNvPr id="59" name="Rectangle 5219"/>
                              <wps:cNvSpPr/>
                              <wps:spPr>
                                <a:xfrm rot="-5399999">
                                  <a:off x="53815" y="-61431"/>
                                  <a:ext cx="30692"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62346222" id="Group 312635" o:spid="_x0000_s1052" style="width:6pt;height:92.15pt;mso-position-horizontal-relative:char;mso-position-vertical-relative:line" coordsize="1040,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">
                      <v:rect id="Rectangle 5218" o:spid="_x0000_s1053" style="position:absolute;left:-3915;top:1850;width:921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AhsIA&#10;AADbAAAADwAAAGRycy9kb3ducmV2LnhtbERPy2rCQBTdC/2H4Ra600mk1ZI6hiJIumnAR0uXt5mb&#10;B83ciZnRpH/vLASXh/NepaNpxYV611hWEM8iEMSF1Q1XCo6H7fQVhPPIGlvLpOCfHKTrh8kKE20H&#10;3tFl7ysRQtglqKD2vkukdEVNBt3MdsSBK21v0AfYV1L3OIRw08p5FC2kwYZDQ40dbWoq/vZno+Ar&#10;Ppy/M5f/8k95Wj5/+iwvq0ypp8fx/Q2Ep9HfxTf3h1bwEsaG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sCGwgAAANsAAAAPAAAAAAAAAAAAAAAAAJgCAABkcnMvZG93&#10;bnJldi54bWxQSwUGAAAAAAQABAD1AAAAhwMAAAAA&#10;" filled="f" stroked="f">
                        <v:textbox inset="0,0,0,0">
                          <w:txbxContent>
                            <w:p w:rsidR="00DF093A" w:rsidRDefault="00DF093A" w:rsidP="00704344">
                              <w:r>
                                <w:rPr>
                                  <w:b/>
                                  <w:sz w:val="16"/>
                                </w:rPr>
                                <w:t>OSTALI POSLOVI</w:t>
                              </w:r>
                            </w:p>
                          </w:txbxContent>
                        </v:textbox>
                      </v:rect>
                      <v:rect id="Rectangle 5219" o:spid="_x0000_s1054" style="position:absolute;left:539;top:-615;width:30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lHcUA&#10;AADbAAAADwAAAGRycy9kb3ducmV2LnhtbESPT2vCQBTE7wW/w/KE3urG0tYasxEpSHqpoFbx+My+&#10;/MHs25hdNf323ULB4zAzv2GSeW8acaXO1ZYVjEcRCOLc6ppLBd/b5dM7COeRNTaWScEPOZing4cE&#10;Y21vvKbrxpciQNjFqKDyvo2ldHlFBt3ItsTBK2xn0AfZlVJ3eAtw08jnKHqTBmsOCxW29FFRftpc&#10;jILdeHvZZ2515ENxnrx8+WxVlJlSj8N+MQPhqff38H/7Uyt4ncL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mUdxQAAANsAAAAPAAAAAAAAAAAAAAAAAJgCAABkcnMv&#10;ZG93bnJldi54bWxQSwUGAAAAAAQABAD1AAAAigM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549"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166"/>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0241CB7B" wp14:editId="3127F05F">
                      <wp:extent cx="379730" cy="923925"/>
                      <wp:effectExtent l="0" t="0" r="0" b="0"/>
                      <wp:docPr id="60" name="Group 312644"/>
                      <wp:cNvGraphicFramePr/>
                      <a:graphic xmlns:a="http://schemas.openxmlformats.org/drawingml/2006/main">
                        <a:graphicData uri="http://schemas.microsoft.com/office/word/2010/wordprocessingGroup">
                          <wpg:wgp>
                            <wpg:cNvGrpSpPr/>
                            <wpg:grpSpPr>
                              <a:xfrm>
                                <a:off x="0" y="0"/>
                                <a:ext cx="379730" cy="923925"/>
                                <a:chOff x="0" y="0"/>
                                <a:chExt cx="104003" cy="356832"/>
                              </a:xfrm>
                            </wpg:grpSpPr>
                            <wps:wsp>
                              <wps:cNvPr id="61" name="Rectangle 5222"/>
                              <wps:cNvSpPr/>
                              <wps:spPr>
                                <a:xfrm rot="-5399999">
                                  <a:off x="-153216" y="65292"/>
                                  <a:ext cx="444758" cy="138324"/>
                                </a:xfrm>
                                <a:prstGeom prst="rect">
                                  <a:avLst/>
                                </a:prstGeom>
                                <a:ln>
                                  <a:noFill/>
                                </a:ln>
                              </wps:spPr>
                              <wps:txbx>
                                <w:txbxContent>
                                  <w:p w:rsidR="00DF093A" w:rsidRDefault="00DF093A" w:rsidP="00704344">
                                    <w:r>
                                      <w:rPr>
                                        <w:b/>
                                        <w:sz w:val="16"/>
                                      </w:rPr>
                                      <w:t>TJEDNO</w:t>
                                    </w:r>
                                  </w:p>
                                </w:txbxContent>
                              </wps:txbx>
                              <wps:bodyPr horzOverflow="overflow" vert="horz" lIns="0" tIns="0" rIns="0" bIns="0" rtlCol="0">
                                <a:noAutofit/>
                              </wps:bodyPr>
                            </wps:wsp>
                            <wps:wsp>
                              <wps:cNvPr id="62" name="Rectangle 5223"/>
                              <wps:cNvSpPr/>
                              <wps:spPr>
                                <a:xfrm rot="-5399999">
                                  <a:off x="53816" y="-61430"/>
                                  <a:ext cx="30692"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0241CB7B" id="Group 312644" o:spid="_x0000_s1055" style="width:29.9pt;height:72.75pt;mso-position-horizontal-relative:char;mso-position-vertical-relative:line" coordsize="104003,35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">
                      <v:rect id="Rectangle 5222" o:spid="_x0000_s1056" style="position:absolute;left:-153216;top:65292;width:444758;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jpsQA&#10;AADbAAAADwAAAGRycy9kb3ducmV2LnhtbESPT2vCQBTE7wW/w/IEb3UTESvRVUSQeFGoVvH4zL78&#10;wezbmF01/fbdQqHHYWZ+w8yXnanFk1pXWVYQDyMQxJnVFRcKvo6b9ykI55E11pZJwTc5WC56b3NM&#10;tH3xJz0PvhABwi5BBaX3TSKly0oy6Ia2IQ5ebluDPsi2kLrFV4CbWo6iaCINVhwWSmxoXVJ2OzyM&#10;glN8fJxTt7/yJb9/jHc+3edFqtSg361mIDx1/j/8195qBZMY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oo6bEAAAA2wAAAA8AAAAAAAAAAAAAAAAAmAIAAGRycy9k&#10;b3ducmV2LnhtbFBLBQYAAAAABAAEAPUAAACJAwAAAAA=&#10;" filled="f" stroked="f">
                        <v:textbox inset="0,0,0,0">
                          <w:txbxContent>
                            <w:p w:rsidR="00DF093A" w:rsidRDefault="00DF093A" w:rsidP="00704344">
                              <w:r>
                                <w:rPr>
                                  <w:b/>
                                  <w:sz w:val="16"/>
                                </w:rPr>
                                <w:t>TJEDNO</w:t>
                              </w:r>
                            </w:p>
                          </w:txbxContent>
                        </v:textbox>
                      </v:rect>
                      <v:rect id="Rectangle 5223" o:spid="_x0000_s1057" style="position:absolute;left:53816;top:-61430;width:3069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90cUA&#10;AADbAAAADwAAAGRycy9kb3ducmV2LnhtbESPS2vDMBCE74X8B7GB3mo5pqTBsRJCoLiXBvJoyXFr&#10;rR/UWrmW4rj/vgoUchxm5hsmW4+mFQP1rrGsYBbFIIgLqxuuFJyOr08LEM4ja2wtk4JfcrBeTR4y&#10;TLW98p6Gg69EgLBLUUHtfZdK6YqaDLrIdsTBK21v0AfZV1L3eA1w08okjufSYMNhocaOtjUV34eL&#10;UfAxO14+c7f74nP58/L87vNdWeVKPU7HzRKEp9Hfw//tN61gnsD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j3RxQAAANsAAAAPAAAAAAAAAAAAAAAAAJgCAABkcnMv&#10;ZG93bnJldi54bWxQSwUGAAAAAAQABAD1AAAAigMAAAAA&#10;" filled="f" stroked="f">
                        <v:textbox inset="0,0,0,0">
                          <w:txbxContent>
                            <w:p w:rsidR="00DF093A" w:rsidRDefault="00DF093A" w:rsidP="00704344">
                              <w:r>
                                <w:rPr>
                                  <w:b/>
                                  <w:sz w:val="16"/>
                                </w:rPr>
                                <w:t xml:space="preserve"> </w:t>
                              </w:r>
                            </w:p>
                          </w:txbxContent>
                        </v:textbox>
                      </v:rect>
                      <w10:anchorlock/>
                    </v:group>
                  </w:pict>
                </mc:Fallback>
              </mc:AlternateContent>
            </w:r>
          </w:p>
        </w:tc>
        <w:tc>
          <w:tcPr>
            <w:tcW w:w="782" w:type="dxa"/>
            <w:tcBorders>
              <w:top w:val="single" w:sz="4" w:space="0" w:color="000000"/>
              <w:left w:val="single" w:sz="4" w:space="0" w:color="000000"/>
              <w:bottom w:val="single" w:sz="4" w:space="0" w:color="000000"/>
              <w:right w:val="single" w:sz="4" w:space="0" w:color="000000"/>
            </w:tcBorders>
            <w:shd w:val="clear" w:color="auto" w:fill="C6D9F1"/>
          </w:tcPr>
          <w:p w:rsidR="00F470F8" w:rsidRPr="00F470F8" w:rsidRDefault="00F470F8" w:rsidP="00F470F8">
            <w:pPr>
              <w:spacing w:line="259" w:lineRule="auto"/>
              <w:ind w:left="299"/>
              <w:rPr>
                <w:rFonts w:eastAsia="Calibri" w:cstheme="minorHAnsi"/>
                <w:b/>
                <w:color w:val="000000"/>
                <w:sz w:val="16"/>
                <w:szCs w:val="16"/>
              </w:rPr>
            </w:pPr>
            <w:r w:rsidRPr="00F470F8">
              <w:rPr>
                <w:rFonts w:eastAsia="Calibri" w:cstheme="minorHAnsi"/>
                <w:b/>
                <w:noProof/>
                <w:color w:val="000000"/>
                <w:sz w:val="16"/>
                <w:szCs w:val="16"/>
              </w:rPr>
              <mc:AlternateContent>
                <mc:Choice Requires="wpg">
                  <w:drawing>
                    <wp:inline distT="0" distB="0" distL="0" distR="0" wp14:anchorId="643D3950" wp14:editId="1BCCA9E0">
                      <wp:extent cx="255905" cy="1019175"/>
                      <wp:effectExtent l="0" t="0" r="0" b="0"/>
                      <wp:docPr id="63" name="Group 312649"/>
                      <wp:cNvGraphicFramePr/>
                      <a:graphic xmlns:a="http://schemas.openxmlformats.org/drawingml/2006/main">
                        <a:graphicData uri="http://schemas.microsoft.com/office/word/2010/wordprocessingGroup">
                          <wpg:wgp>
                            <wpg:cNvGrpSpPr/>
                            <wpg:grpSpPr>
                              <a:xfrm>
                                <a:off x="0" y="0"/>
                                <a:ext cx="255905" cy="1019175"/>
                                <a:chOff x="0" y="0"/>
                                <a:chExt cx="104003" cy="445224"/>
                              </a:xfrm>
                            </wpg:grpSpPr>
                            <wps:wsp>
                              <wps:cNvPr id="5120" name="Rectangle 5226"/>
                              <wps:cNvSpPr/>
                              <wps:spPr>
                                <a:xfrm rot="-5399999">
                                  <a:off x="-212154" y="94745"/>
                                  <a:ext cx="562635" cy="138324"/>
                                </a:xfrm>
                                <a:prstGeom prst="rect">
                                  <a:avLst/>
                                </a:prstGeom>
                                <a:ln>
                                  <a:noFill/>
                                </a:ln>
                              </wps:spPr>
                              <wps:txbx>
                                <w:txbxContent>
                                  <w:p w:rsidR="00DF093A" w:rsidRDefault="00DF093A" w:rsidP="00704344">
                                    <w:r>
                                      <w:rPr>
                                        <w:b/>
                                        <w:sz w:val="16"/>
                                      </w:rPr>
                                      <w:t>GODIŠNJE</w:t>
                                    </w:r>
                                  </w:p>
                                </w:txbxContent>
                              </wps:txbx>
                              <wps:bodyPr horzOverflow="overflow" vert="horz" lIns="0" tIns="0" rIns="0" bIns="0" rtlCol="0">
                                <a:noAutofit/>
                              </wps:bodyPr>
                            </wps:wsp>
                            <wps:wsp>
                              <wps:cNvPr id="5121" name="Rectangle 5227"/>
                              <wps:cNvSpPr/>
                              <wps:spPr>
                                <a:xfrm rot="-5399999">
                                  <a:off x="53816" y="-61430"/>
                                  <a:ext cx="30692" cy="138324"/>
                                </a:xfrm>
                                <a:prstGeom prst="rect">
                                  <a:avLst/>
                                </a:prstGeom>
                                <a:ln>
                                  <a:noFill/>
                                </a:ln>
                              </wps:spPr>
                              <wps:txbx>
                                <w:txbxContent>
                                  <w:p w:rsidR="00DF093A" w:rsidRDefault="00DF093A" w:rsidP="00704344">
                                    <w:r>
                                      <w:rPr>
                                        <w:b/>
                                        <w:sz w:val="16"/>
                                      </w:rPr>
                                      <w:t xml:space="preserve"> </w:t>
                                    </w:r>
                                  </w:p>
                                </w:txbxContent>
                              </wps:txbx>
                              <wps:bodyPr horzOverflow="overflow" vert="horz" lIns="0" tIns="0" rIns="0" bIns="0" rtlCol="0">
                                <a:noAutofit/>
                              </wps:bodyPr>
                            </wps:wsp>
                          </wpg:wgp>
                        </a:graphicData>
                      </a:graphic>
                    </wp:inline>
                  </w:drawing>
                </mc:Choice>
                <mc:Fallback>
                  <w:pict>
                    <v:group w14:anchorId="643D3950" id="Group 312649" o:spid="_x0000_s1058" style="width:20.15pt;height:80.25pt;mso-position-horizontal-relative:char;mso-position-vertical-relative:line" coordsize="104003,445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">
                      <v:rect id="Rectangle 5226" o:spid="_x0000_s1059" style="position:absolute;left:-212154;top:94745;width:562635;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A3cMA&#10;AADdAAAADwAAAGRycy9kb3ducmV2LnhtbERPy2rCQBTdC/2H4Rbc6SSiVVJHKQWJG4X6wuU1c/Og&#10;mTsxM2r8+86i4PJw3vNlZ2pxp9ZVlhXEwwgEcWZ1xYWCw341mIFwHlljbZkUPMnBcvHWm2Oi7YN/&#10;6L7zhQgh7BJUUHrfJFK6rCSDbmgb4sDltjXoA2wLqVt8hHBTy1EUfUiDFYeGEhv6Lin73d2MgmO8&#10;v51St73wOb9OxxufbvMiVar/3n19gvDU+Zf4373WCibxK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TA3cMAAADdAAAADwAAAAAAAAAAAAAAAACYAgAAZHJzL2Rv&#10;d25yZXYueG1sUEsFBgAAAAAEAAQA9QAAAIgDAAAAAA==&#10;" filled="f" stroked="f">
                        <v:textbox inset="0,0,0,0">
                          <w:txbxContent>
                            <w:p w:rsidR="00DF093A" w:rsidRDefault="00DF093A" w:rsidP="00704344">
                              <w:r>
                                <w:rPr>
                                  <w:b/>
                                  <w:sz w:val="16"/>
                                </w:rPr>
                                <w:t>GODIŠNJE</w:t>
                              </w:r>
                            </w:p>
                          </w:txbxContent>
                        </v:textbox>
                      </v:rect>
                      <v:rect id="Rectangle 5227" o:spid="_x0000_s1060" style="position:absolute;left:53816;top:-61430;width:3069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lRscA&#10;AADdAAAADwAAAGRycy9kb3ducmV2LnhtbESPT2vCQBTE70K/w/IKvekm0tYS3QQRSrwoVNvS42v2&#10;5Q9m36bZVdNv7wqCx2FmfsMsssG04kS9aywriCcRCOLC6oYrBZ/79/EbCOeRNbaWScE/OcjSh9EC&#10;E23P/EGnna9EgLBLUEHtfZdI6YqaDLqJ7YiDV9reoA+yr6Tu8RzgppXTKHqVBhsOCzV2tKqpOOyO&#10;RsFXvD9+5277yz/l3+x54/NtWeVKPT0OyzkIT4O/h2/ttVbwEk9j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4ZUbHAAAA3QAAAA8AAAAAAAAAAAAAAAAAmAIAAGRy&#10;cy9kb3ducmV2LnhtbFBLBQYAAAAABAAEAPUAAACMAwAAAAA=&#10;" filled="f" stroked="f">
                        <v:textbox inset="0,0,0,0">
                          <w:txbxContent>
                            <w:p w:rsidR="00DF093A" w:rsidRDefault="00DF093A" w:rsidP="00704344">
                              <w:r>
                                <w:rPr>
                                  <w:b/>
                                  <w:sz w:val="16"/>
                                </w:rPr>
                                <w:t xml:space="preserve"> </w:t>
                              </w:r>
                            </w:p>
                          </w:txbxContent>
                        </v:textbox>
                      </v:rect>
                      <w10:anchorlock/>
                    </v:group>
                  </w:pict>
                </mc:Fallback>
              </mc:AlternateContent>
            </w:r>
          </w:p>
        </w:tc>
      </w:tr>
      <w:tr w:rsidR="00F470F8" w:rsidRPr="00704344" w:rsidTr="00F470F8">
        <w:trPr>
          <w:trHeight w:val="577"/>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Suzana Delić</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nastava       1.a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176</w:t>
            </w:r>
            <w:r>
              <w:rPr>
                <w:rFonts w:ascii="Times New Roman" w:eastAsia="Calibri" w:hAnsi="Times New Roman" w:cs="Times New Roman"/>
                <w:color w:val="000000"/>
                <w:sz w:val="24"/>
                <w:szCs w:val="24"/>
              </w:rPr>
              <w:t>8</w:t>
            </w:r>
          </w:p>
        </w:tc>
      </w:tr>
      <w:tr w:rsidR="00F470F8" w:rsidRPr="00704344" w:rsidTr="00F470F8">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Elizabeta Hudolin</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2.b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577"/>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Mirela Brkić</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nastava        2.a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Gabrijela Kukanja</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2</w:t>
            </w:r>
            <w:r w:rsidRPr="00C93D64">
              <w:rPr>
                <w:rFonts w:ascii="Times New Roman" w:eastAsia="Calibri" w:hAnsi="Times New Roman" w:cs="Times New Roman"/>
                <w:color w:val="000000"/>
                <w:sz w:val="24"/>
                <w:szCs w:val="24"/>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Dubravka Rušnov</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3</w:t>
            </w:r>
            <w:r w:rsidRPr="00C93D64">
              <w:rPr>
                <w:rFonts w:ascii="Times New Roman" w:eastAsia="Calibri" w:hAnsi="Times New Roman" w:cs="Times New Roman"/>
                <w:color w:val="000000"/>
                <w:sz w:val="24"/>
                <w:szCs w:val="24"/>
              </w:rPr>
              <w:t>.a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579"/>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lastRenderedPageBreak/>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Nikolina Jakobenov</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3</w:t>
            </w:r>
            <w:r w:rsidRPr="00C93D64">
              <w:rPr>
                <w:rFonts w:ascii="Times New Roman" w:eastAsia="Calibri" w:hAnsi="Times New Roman" w:cs="Times New Roman"/>
                <w:color w:val="000000"/>
                <w:sz w:val="24"/>
                <w:szCs w:val="24"/>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21</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19</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260A36">
            <w:pPr>
              <w:spacing w:line="259" w:lineRule="auto"/>
              <w:ind w:left="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742"/>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Maja Hasenohrl Božiković</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4</w:t>
            </w:r>
            <w:r w:rsidRPr="00C93D64">
              <w:rPr>
                <w:rFonts w:ascii="Times New Roman" w:eastAsia="Calibri" w:hAnsi="Times New Roman" w:cs="Times New Roman"/>
                <w:color w:val="000000"/>
                <w:sz w:val="24"/>
                <w:szCs w:val="24"/>
              </w:rPr>
              <w:t>.a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tcPr>
          <w:p w:rsidR="00F470F8" w:rsidRDefault="00F470F8" w:rsidP="00F470F8">
            <w:pPr>
              <w:spacing w:after="2" w:line="239" w:lineRule="auto"/>
              <w:ind w:left="2"/>
              <w:rPr>
                <w:rFonts w:ascii="Times New Roman" w:eastAsia="Calibri" w:hAnsi="Times New Roman" w:cs="Times New Roman"/>
                <w:color w:val="000000"/>
                <w:sz w:val="24"/>
                <w:szCs w:val="24"/>
              </w:rPr>
            </w:pPr>
          </w:p>
          <w:p w:rsidR="00F470F8" w:rsidRPr="00C93D64" w:rsidRDefault="00F470F8" w:rsidP="00F470F8">
            <w:pPr>
              <w:spacing w:after="2" w:line="239" w:lineRule="auto"/>
              <w:ind w:left="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p w:rsidR="00F470F8" w:rsidRPr="00C93D64" w:rsidRDefault="00F470F8" w:rsidP="00F470F8">
            <w:pPr>
              <w:spacing w:line="259" w:lineRule="auto"/>
              <w:ind w:left="2"/>
              <w:jc w:val="center"/>
              <w:rPr>
                <w:rFonts w:ascii="Times New Roman" w:eastAsia="Calibri" w:hAnsi="Times New Roman" w:cs="Times New Roman"/>
                <w:color w:val="000000"/>
                <w:sz w:val="24"/>
                <w:szCs w:val="24"/>
              </w:rPr>
            </w:pP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Marija Marceković</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Razredna</w:t>
            </w:r>
          </w:p>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nastava        4</w:t>
            </w:r>
            <w:r w:rsidRPr="00C93D64">
              <w:rPr>
                <w:rFonts w:ascii="Times New Roman" w:eastAsia="Calibri" w:hAnsi="Times New Roman" w:cs="Times New Roman"/>
                <w:color w:val="000000"/>
                <w:sz w:val="24"/>
                <w:szCs w:val="24"/>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1"/>
              <w:jc w:val="center"/>
              <w:rPr>
                <w:rFonts w:ascii="Times New Roman" w:eastAsia="Calibri" w:hAnsi="Times New Roman" w:cs="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1"/>
              <w:jc w:val="center"/>
              <w:rPr>
                <w:rFonts w:ascii="Times New Roman" w:eastAsia="Calibri" w:hAnsi="Times New Roman" w:cs="Times New Roman"/>
                <w:color w:val="000000"/>
                <w:sz w:val="24"/>
                <w:szCs w:val="24"/>
              </w:rPr>
            </w:pPr>
            <w:r w:rsidRPr="00C93D64">
              <w:rPr>
                <w:rFonts w:ascii="Times New Roman" w:eastAsia="Calibri" w:hAnsi="Times New Roman" w:cs="Times New Roman"/>
                <w:color w:val="000000"/>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260A36">
            <w:pPr>
              <w:spacing w:line="259" w:lineRule="auto"/>
              <w:ind w:left="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C93D64">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8</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rPr>
                <w:rFonts w:ascii="Times New Roman" w:hAnsi="Times New Roman" w:cs="Times New Roman"/>
                <w:sz w:val="24"/>
                <w:szCs w:val="24"/>
              </w:rPr>
            </w:pPr>
            <w:r w:rsidRPr="00C93D64">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Miljenka Zwicker</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Produženi</w:t>
            </w:r>
          </w:p>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boravak</w:t>
            </w:r>
          </w:p>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12,5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8</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20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B95797" w:rsidP="00B95797">
            <w:pPr>
              <w:spacing w:line="259" w:lineRule="auto"/>
              <w:ind w:left="2"/>
              <w:rPr>
                <w:rFonts w:ascii="Times New Roman" w:hAnsi="Times New Roman" w:cs="Times New Roman"/>
                <w:sz w:val="24"/>
                <w:szCs w:val="24"/>
              </w:rPr>
            </w:pPr>
            <w:r>
              <w:rPr>
                <w:rFonts w:ascii="Times New Roman" w:hAnsi="Times New Roman" w:cs="Times New Roman"/>
                <w:sz w:val="24"/>
                <w:szCs w:val="24"/>
              </w:rPr>
              <w:t xml:space="preserve"> </w:t>
            </w:r>
            <w:r w:rsidR="00F470F8">
              <w:rPr>
                <w:rFonts w:ascii="Times New Roman" w:hAnsi="Times New Roman" w:cs="Times New Roman"/>
                <w:sz w:val="24"/>
                <w:szCs w:val="24"/>
              </w:rPr>
              <w:t>884</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rPr>
                <w:rFonts w:ascii="Times New Roman" w:hAnsi="Times New Roman" w:cs="Times New Roman"/>
                <w:sz w:val="24"/>
                <w:szCs w:val="24"/>
              </w:rPr>
            </w:pPr>
            <w:r>
              <w:rPr>
                <w:rFonts w:ascii="Times New Roman" w:hAnsi="Times New Roman" w:cs="Times New Roman"/>
                <w:sz w:val="24"/>
                <w:szCs w:val="24"/>
              </w:rPr>
              <w:t>10</w:t>
            </w:r>
            <w:r w:rsidRPr="00C93D64">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Monika Brekalo</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Produženi boravak      1.a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12,5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8</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20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B95797" w:rsidP="00B95797">
            <w:pPr>
              <w:spacing w:line="259" w:lineRule="auto"/>
              <w:ind w:left="2"/>
              <w:rPr>
                <w:rFonts w:ascii="Times New Roman" w:hAnsi="Times New Roman" w:cs="Times New Roman"/>
                <w:sz w:val="24"/>
                <w:szCs w:val="24"/>
              </w:rPr>
            </w:pPr>
            <w:r>
              <w:rPr>
                <w:rFonts w:ascii="Times New Roman" w:hAnsi="Times New Roman" w:cs="Times New Roman"/>
                <w:sz w:val="24"/>
                <w:szCs w:val="24"/>
              </w:rPr>
              <w:t xml:space="preserve"> </w:t>
            </w:r>
            <w:r w:rsidR="00F470F8">
              <w:rPr>
                <w:rFonts w:ascii="Times New Roman" w:hAnsi="Times New Roman" w:cs="Times New Roman"/>
                <w:sz w:val="24"/>
                <w:szCs w:val="24"/>
              </w:rPr>
              <w:t>884</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rPr>
                <w:rFonts w:ascii="Times New Roman" w:hAnsi="Times New Roman" w:cs="Times New Roman"/>
                <w:sz w:val="24"/>
                <w:szCs w:val="24"/>
              </w:rPr>
            </w:pPr>
            <w:r>
              <w:rPr>
                <w:rFonts w:ascii="Times New Roman" w:hAnsi="Times New Roman" w:cs="Times New Roman"/>
                <w:sz w:val="24"/>
                <w:szCs w:val="24"/>
              </w:rPr>
              <w:t>11</w:t>
            </w:r>
            <w:r w:rsidRPr="00C93D64">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Martina Karlović</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Produženi boravak      1.b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25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15</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1768</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rPr>
                <w:rFonts w:ascii="Times New Roman" w:hAnsi="Times New Roman" w:cs="Times New Roman"/>
                <w:sz w:val="24"/>
                <w:szCs w:val="24"/>
              </w:rPr>
            </w:pPr>
            <w:r>
              <w:rPr>
                <w:rFonts w:ascii="Times New Roman" w:hAnsi="Times New Roman" w:cs="Times New Roman"/>
                <w:sz w:val="24"/>
                <w:szCs w:val="24"/>
              </w:rPr>
              <w:t>12</w:t>
            </w:r>
            <w:r w:rsidRPr="00C93D64">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Katarina Grković</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Produženi boravak      2.a</w:t>
            </w:r>
            <w:r w:rsidRPr="00C93D64">
              <w:rPr>
                <w:rFonts w:ascii="Times New Roman" w:hAnsi="Times New Roman" w:cs="Times New Roman"/>
                <w:sz w:val="24"/>
                <w:szCs w:val="24"/>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2</w:t>
            </w:r>
            <w:r w:rsidRPr="00C93D64">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15</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4</w:t>
            </w:r>
            <w:r w:rsidRPr="00C93D64">
              <w:rPr>
                <w:rFonts w:ascii="Times New Roman" w:hAnsi="Times New Roman" w:cs="Times New Roman"/>
                <w:sz w:val="24"/>
                <w:szCs w:val="24"/>
              </w:rPr>
              <w:t>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B95797"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1784</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rPr>
                <w:rFonts w:ascii="Times New Roman" w:hAnsi="Times New Roman" w:cs="Times New Roman"/>
                <w:sz w:val="24"/>
                <w:szCs w:val="24"/>
              </w:rPr>
            </w:pPr>
            <w:r>
              <w:rPr>
                <w:rFonts w:ascii="Times New Roman" w:hAnsi="Times New Roman" w:cs="Times New Roman"/>
                <w:sz w:val="24"/>
                <w:szCs w:val="24"/>
              </w:rPr>
              <w:t>13</w:t>
            </w:r>
            <w:r w:rsidRPr="00C93D64">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Snježana Jakovac</w:t>
            </w:r>
          </w:p>
        </w:tc>
        <w:tc>
          <w:tcPr>
            <w:tcW w:w="1276"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Produženi boravak      3</w:t>
            </w:r>
            <w:r w:rsidRPr="00C93D64">
              <w:rPr>
                <w:rFonts w:ascii="Times New Roman" w:hAnsi="Times New Roman" w:cs="Times New Roman"/>
                <w:sz w:val="24"/>
                <w:szCs w:val="24"/>
              </w:rPr>
              <w:t>.a</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25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spacing w:line="259" w:lineRule="auto"/>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15</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sidRPr="00C93D64">
              <w:rPr>
                <w:rFonts w:ascii="Times New Roman" w:hAnsi="Times New Roman" w:cs="Times New Roman"/>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17</w:t>
            </w:r>
            <w:r w:rsidRPr="00C93D64">
              <w:rPr>
                <w:rFonts w:ascii="Times New Roman" w:hAnsi="Times New Roman" w:cs="Times New Roman"/>
                <w:sz w:val="24"/>
                <w:szCs w:val="24"/>
              </w:rPr>
              <w:t>6</w:t>
            </w:r>
            <w:r>
              <w:rPr>
                <w:rFonts w:ascii="Times New Roman" w:hAnsi="Times New Roman" w:cs="Times New Roman"/>
                <w:sz w:val="24"/>
                <w:szCs w:val="24"/>
              </w:rPr>
              <w:t>8</w:t>
            </w:r>
          </w:p>
        </w:tc>
      </w:tr>
      <w:tr w:rsidR="00F470F8" w:rsidRPr="00704344" w:rsidTr="00F470F8">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F470F8" w:rsidRDefault="00F470F8" w:rsidP="00F470F8">
            <w:pPr>
              <w:ind w:left="2"/>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Martina Basar</w:t>
            </w:r>
          </w:p>
        </w:tc>
        <w:tc>
          <w:tcPr>
            <w:tcW w:w="1276"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Produženi boravak</w:t>
            </w:r>
          </w:p>
          <w:p w:rsidR="00F470F8"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3.b</w:t>
            </w:r>
          </w:p>
        </w:tc>
        <w:tc>
          <w:tcPr>
            <w:tcW w:w="1276"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25</w:t>
            </w: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jc w:val="center"/>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470F8" w:rsidRPr="00C93D64" w:rsidRDefault="00F470F8" w:rsidP="00F470F8">
            <w:pPr>
              <w:jc w:val="center"/>
              <w:rPr>
                <w:rFonts w:ascii="Times New Roman" w:hAnsi="Times New Roman" w:cs="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jc w:val="center"/>
              <w:rPr>
                <w:rFonts w:ascii="Times New Roman" w:hAnsi="Times New Roman" w:cs="Times New Roman"/>
                <w:sz w:val="24"/>
                <w:szCs w:val="24"/>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470F8" w:rsidRDefault="00F470F8" w:rsidP="00F470F8">
            <w:pPr>
              <w:ind w:left="2"/>
              <w:jc w:val="center"/>
              <w:rPr>
                <w:rFonts w:ascii="Times New Roman" w:hAnsi="Times New Roman" w:cs="Times New Roman"/>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25</w:t>
            </w:r>
          </w:p>
        </w:tc>
        <w:tc>
          <w:tcPr>
            <w:tcW w:w="548"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15</w:t>
            </w:r>
          </w:p>
        </w:tc>
        <w:tc>
          <w:tcPr>
            <w:tcW w:w="549"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F470F8" w:rsidP="00F470F8">
            <w:pPr>
              <w:ind w:left="2"/>
              <w:jc w:val="center"/>
              <w:rPr>
                <w:rFonts w:ascii="Times New Roman" w:hAnsi="Times New Roman" w:cs="Times New Roman"/>
                <w:sz w:val="24"/>
                <w:szCs w:val="24"/>
              </w:rPr>
            </w:pPr>
            <w:r>
              <w:rPr>
                <w:rFonts w:ascii="Times New Roman" w:hAnsi="Times New Roman" w:cs="Times New Roman"/>
                <w:sz w:val="24"/>
                <w:szCs w:val="24"/>
              </w:rPr>
              <w:t>40</w:t>
            </w:r>
          </w:p>
        </w:tc>
        <w:tc>
          <w:tcPr>
            <w:tcW w:w="782" w:type="dxa"/>
            <w:tcBorders>
              <w:top w:val="single" w:sz="4" w:space="0" w:color="000000"/>
              <w:left w:val="single" w:sz="4" w:space="0" w:color="000000"/>
              <w:bottom w:val="single" w:sz="4" w:space="0" w:color="000000"/>
              <w:right w:val="single" w:sz="4" w:space="0" w:color="000000"/>
            </w:tcBorders>
            <w:vAlign w:val="center"/>
          </w:tcPr>
          <w:p w:rsidR="00F470F8" w:rsidRPr="00C93D64" w:rsidRDefault="00B95797" w:rsidP="00F470F8">
            <w:pPr>
              <w:ind w:left="2"/>
              <w:jc w:val="center"/>
              <w:rPr>
                <w:rFonts w:ascii="Times New Roman" w:hAnsi="Times New Roman" w:cs="Times New Roman"/>
                <w:sz w:val="24"/>
                <w:szCs w:val="24"/>
              </w:rPr>
            </w:pPr>
            <w:r>
              <w:rPr>
                <w:rFonts w:ascii="Times New Roman" w:hAnsi="Times New Roman" w:cs="Times New Roman"/>
                <w:sz w:val="24"/>
                <w:szCs w:val="24"/>
              </w:rPr>
              <w:t>1800</w:t>
            </w:r>
          </w:p>
        </w:tc>
      </w:tr>
    </w:tbl>
    <w:p w:rsidR="00887B9E" w:rsidRDefault="00887B9E">
      <w:pPr>
        <w:rPr>
          <w:rFonts w:ascii="Times New Roman" w:hAnsi="Times New Roman" w:cs="Times New Roman"/>
          <w:sz w:val="24"/>
          <w:szCs w:val="24"/>
        </w:rPr>
      </w:pPr>
    </w:p>
    <w:p w:rsidR="00887B9E" w:rsidRDefault="00887B9E">
      <w:pPr>
        <w:rPr>
          <w:rFonts w:ascii="Times New Roman" w:hAnsi="Times New Roman" w:cs="Times New Roman"/>
          <w:sz w:val="24"/>
          <w:szCs w:val="24"/>
        </w:rPr>
      </w:pPr>
    </w:p>
    <w:tbl>
      <w:tblPr>
        <w:tblStyle w:val="TableGrid8"/>
        <w:tblW w:w="14707" w:type="dxa"/>
        <w:tblInd w:w="-431" w:type="dxa"/>
        <w:tblCellMar>
          <w:top w:w="80" w:type="dxa"/>
        </w:tblCellMar>
        <w:tblLook w:val="04A0" w:firstRow="1" w:lastRow="0" w:firstColumn="1" w:lastColumn="0" w:noHBand="0" w:noVBand="1"/>
      </w:tblPr>
      <w:tblGrid>
        <w:gridCol w:w="1092"/>
        <w:gridCol w:w="2150"/>
        <w:gridCol w:w="1313"/>
        <w:gridCol w:w="940"/>
        <w:gridCol w:w="603"/>
        <w:gridCol w:w="511"/>
        <w:gridCol w:w="428"/>
        <w:gridCol w:w="520"/>
        <w:gridCol w:w="403"/>
        <w:gridCol w:w="566"/>
        <w:gridCol w:w="555"/>
        <w:gridCol w:w="623"/>
        <w:gridCol w:w="1070"/>
        <w:gridCol w:w="425"/>
        <w:gridCol w:w="499"/>
        <w:gridCol w:w="1079"/>
        <w:gridCol w:w="577"/>
        <w:gridCol w:w="535"/>
        <w:gridCol w:w="818"/>
      </w:tblGrid>
      <w:tr w:rsidR="0002385B" w:rsidRPr="00887B9E" w:rsidTr="0002385B">
        <w:trPr>
          <w:cantSplit/>
          <w:trHeight w:val="1925"/>
        </w:trPr>
        <w:tc>
          <w:tcPr>
            <w:tcW w:w="109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2385B" w:rsidRPr="00887B9E" w:rsidRDefault="0002385B" w:rsidP="00887B9E">
            <w:pPr>
              <w:spacing w:line="259" w:lineRule="auto"/>
              <w:ind w:left="107"/>
              <w:rPr>
                <w:rFonts w:ascii="Calibri" w:eastAsia="Calibri" w:hAnsi="Calibri" w:cs="Calibri"/>
                <w:color w:val="000000"/>
              </w:rPr>
            </w:pPr>
            <w:r w:rsidRPr="00887B9E">
              <w:rPr>
                <w:rFonts w:ascii="Calibri" w:eastAsia="Calibri" w:hAnsi="Calibri" w:cs="Calibri"/>
                <w:b/>
                <w:color w:val="000000"/>
                <w:sz w:val="18"/>
              </w:rPr>
              <w:t xml:space="preserve">RB </w:t>
            </w:r>
          </w:p>
        </w:tc>
        <w:tc>
          <w:tcPr>
            <w:tcW w:w="215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2385B" w:rsidRPr="00887B9E" w:rsidRDefault="0002385B" w:rsidP="0002385B">
            <w:pPr>
              <w:spacing w:line="259" w:lineRule="auto"/>
              <w:ind w:right="81"/>
              <w:jc w:val="center"/>
              <w:rPr>
                <w:rFonts w:ascii="Calibri" w:eastAsia="Calibri" w:hAnsi="Calibri" w:cs="Calibri"/>
                <w:color w:val="000000"/>
              </w:rPr>
            </w:pPr>
            <w:r w:rsidRPr="00887B9E">
              <w:rPr>
                <w:rFonts w:ascii="Calibri" w:eastAsia="Calibri" w:hAnsi="Calibri" w:cs="Calibri"/>
                <w:b/>
                <w:color w:val="000000"/>
                <w:sz w:val="18"/>
              </w:rPr>
              <w:t>PREDMETNA NASTAVA</w:t>
            </w:r>
          </w:p>
        </w:tc>
        <w:tc>
          <w:tcPr>
            <w:tcW w:w="131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2385B" w:rsidRPr="00887B9E" w:rsidRDefault="0002385B" w:rsidP="0002385B">
            <w:pPr>
              <w:spacing w:line="259" w:lineRule="auto"/>
              <w:ind w:left="1"/>
              <w:jc w:val="center"/>
              <w:rPr>
                <w:rFonts w:ascii="Calibri" w:eastAsia="Calibri" w:hAnsi="Calibri" w:cs="Calibri"/>
                <w:color w:val="000000"/>
              </w:rPr>
            </w:pPr>
            <w:r w:rsidRPr="00887B9E">
              <w:rPr>
                <w:rFonts w:ascii="Calibri" w:eastAsia="Calibri" w:hAnsi="Calibri" w:cs="Calibri"/>
                <w:b/>
                <w:color w:val="000000"/>
                <w:sz w:val="18"/>
              </w:rPr>
              <w:t>Predmet</w:t>
            </w:r>
          </w:p>
        </w:tc>
        <w:tc>
          <w:tcPr>
            <w:tcW w:w="9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2385B" w:rsidRPr="00887B9E" w:rsidRDefault="0002385B" w:rsidP="0002385B">
            <w:pPr>
              <w:spacing w:line="259" w:lineRule="auto"/>
              <w:ind w:left="108"/>
              <w:jc w:val="center"/>
              <w:rPr>
                <w:rFonts w:ascii="Calibri" w:eastAsia="Calibri" w:hAnsi="Calibri" w:cs="Calibri"/>
                <w:color w:val="000000"/>
              </w:rPr>
            </w:pPr>
            <w:r w:rsidRPr="00887B9E">
              <w:rPr>
                <w:rFonts w:ascii="Calibri" w:eastAsia="Calibri" w:hAnsi="Calibri" w:cs="Calibri"/>
                <w:b/>
                <w:color w:val="000000"/>
                <w:sz w:val="18"/>
              </w:rPr>
              <w:t>Redovna nastava</w:t>
            </w:r>
          </w:p>
        </w:tc>
        <w:tc>
          <w:tcPr>
            <w:tcW w:w="603"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301"/>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465894F6" wp14:editId="4F5768EC">
                      <wp:extent cx="95250" cy="992649"/>
                      <wp:effectExtent l="0" t="0" r="0" b="0"/>
                      <wp:docPr id="307016" name="Group 307016"/>
                      <wp:cNvGraphicFramePr/>
                      <a:graphic xmlns:a="http://schemas.openxmlformats.org/drawingml/2006/main">
                        <a:graphicData uri="http://schemas.microsoft.com/office/word/2010/wordprocessingGroup">
                          <wpg:wgp>
                            <wpg:cNvGrpSpPr/>
                            <wpg:grpSpPr>
                              <a:xfrm>
                                <a:off x="0" y="0"/>
                                <a:ext cx="95250" cy="992649"/>
                                <a:chOff x="0" y="0"/>
                                <a:chExt cx="104003" cy="669253"/>
                              </a:xfrm>
                            </wpg:grpSpPr>
                            <wps:wsp>
                              <wps:cNvPr id="6616" name="Rectangle 6616"/>
                              <wps:cNvSpPr/>
                              <wps:spPr>
                                <a:xfrm rot="-5399999">
                                  <a:off x="-361607" y="169322"/>
                                  <a:ext cx="861539" cy="138324"/>
                                </a:xfrm>
                                <a:prstGeom prst="rect">
                                  <a:avLst/>
                                </a:prstGeom>
                                <a:ln>
                                  <a:noFill/>
                                </a:ln>
                              </wps:spPr>
                              <wps:txbx>
                                <w:txbxContent>
                                  <w:p w:rsidR="00DF093A" w:rsidRDefault="00DF093A" w:rsidP="00887B9E">
                                    <w:r>
                                      <w:rPr>
                                        <w:b/>
                                        <w:sz w:val="16"/>
                                      </w:rPr>
                                      <w:t>Izborna nastava</w:t>
                                    </w:r>
                                  </w:p>
                                </w:txbxContent>
                              </wps:txbx>
                              <wps:bodyPr horzOverflow="overflow" vert="horz" lIns="0" tIns="0" rIns="0" bIns="0" rtlCol="0">
                                <a:noAutofit/>
                              </wps:bodyPr>
                            </wps:wsp>
                            <wps:wsp>
                              <wps:cNvPr id="6617" name="Rectangle 6617"/>
                              <wps:cNvSpPr/>
                              <wps:spPr>
                                <a:xfrm rot="-5399999">
                                  <a:off x="53815" y="-61430"/>
                                  <a:ext cx="30692" cy="138323"/>
                                </a:xfrm>
                                <a:prstGeom prst="rect">
                                  <a:avLst/>
                                </a:prstGeom>
                                <a:ln>
                                  <a:noFill/>
                                </a:ln>
                              </wps:spPr>
                              <wps:txbx>
                                <w:txbxContent>
                                  <w:p w:rsidR="00DF093A" w:rsidRDefault="00DF093A" w:rsidP="00887B9E">
                                    <w:r>
                                      <w:rPr>
                                        <w:b/>
                                        <w:sz w:val="16"/>
                                      </w:rPr>
                                      <w:t xml:space="preserve"> </w:t>
                                    </w:r>
                                  </w:p>
                                </w:txbxContent>
                              </wps:txbx>
                              <wps:bodyPr horzOverflow="overflow" vert="horz" lIns="0" tIns="0" rIns="0" bIns="0" rtlCol="0">
                                <a:noAutofit/>
                              </wps:bodyPr>
                            </wps:wsp>
                          </wpg:wgp>
                        </a:graphicData>
                      </a:graphic>
                    </wp:inline>
                  </w:drawing>
                </mc:Choice>
                <mc:Fallback>
                  <w:pict>
                    <v:group w14:anchorId="465894F6" id="Group 307016" o:spid="_x0000_s1061" style="width:7.5pt;height:78.15pt;mso-position-horizontal-relative:char;mso-position-vertical-relative:line" coordsize="1040,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">
                      <v:rect id="Rectangle 6616" o:spid="_x0000_s1062" style="position:absolute;left:-3615;top:1693;width:861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H+8YA&#10;AADdAAAADwAAAGRycy9kb3ducmV2LnhtbESPT2vCQBTE7wW/w/IEb3WTUlKJriKCpBeFahWPz+zL&#10;H8y+TbOrxm/vFgo9DjPzG2a26E0jbtS52rKCeByBIM6trrlU8L1fv05AOI+ssbFMCh7kYDEfvMww&#10;1fbOX3Tb+VIECLsUFVTet6mULq/IoBvbljh4he0M+iC7UuoO7wFuGvkWRYk0WHNYqLClVUX5ZXc1&#10;Cg7x/nrM3PbMp+Ln433js21RZkqNhv1yCsJT7//Df+1PrSBJ4gR+34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2H+8YAAADdAAAADwAAAAAAAAAAAAAAAACYAgAAZHJz&#10;L2Rvd25yZXYueG1sUEsFBgAAAAAEAAQA9QAAAIsDAAAAAA==&#10;" filled="f" stroked="f">
                        <v:textbox inset="0,0,0,0">
                          <w:txbxContent>
                            <w:p w:rsidR="00DF093A" w:rsidRDefault="00DF093A" w:rsidP="00887B9E">
                              <w:r>
                                <w:rPr>
                                  <w:b/>
                                  <w:sz w:val="16"/>
                                </w:rPr>
                                <w:t>Izborna nastava</w:t>
                              </w:r>
                            </w:p>
                          </w:txbxContent>
                        </v:textbox>
                      </v:rect>
                      <v:rect id="Rectangle 6617" o:spid="_x0000_s1063" style="position:absolute;left:539;top:-615;width:30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iYMYA&#10;AADdAAAADwAAAGRycy9kb3ducmV2LnhtbESPT2vCQBTE70K/w/IK3nQTkViiq5SCpJcKahWPz+zL&#10;H8y+TbOrpt/eLRQ8DjPzG2ax6k0jbtS52rKCeByBIM6trrlU8L1fj95AOI+ssbFMCn7JwWr5Mlhg&#10;qu2dt3Tb+VIECLsUFVTet6mULq/IoBvbljh4he0M+iC7UuoO7wFuGjmJokQarDksVNjSR0X5ZXc1&#10;Cg7x/nrM3ObMp+JnNv3y2aYoM6WGr/37HISn3j/D/+1PrSBJ4hn8vQ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EiYMYAAADdAAAADwAAAAAAAAAAAAAAAACYAgAAZHJz&#10;L2Rvd25yZXYueG1sUEsFBgAAAAAEAAQA9QAAAIsDAAAAAA==&#10;" filled="f" stroked="f">
                        <v:textbox inset="0,0,0,0">
                          <w:txbxContent>
                            <w:p w:rsidR="00DF093A" w:rsidRDefault="00DF093A" w:rsidP="00887B9E">
                              <w:r>
                                <w:rPr>
                                  <w:b/>
                                  <w:sz w:val="16"/>
                                </w:rPr>
                                <w:t xml:space="preserve"> </w:t>
                              </w:r>
                            </w:p>
                          </w:txbxContent>
                        </v:textbox>
                      </v:rect>
                      <w10:anchorlock/>
                    </v:group>
                  </w:pict>
                </mc:Fallback>
              </mc:AlternateContent>
            </w:r>
          </w:p>
        </w:tc>
        <w:tc>
          <w:tcPr>
            <w:tcW w:w="511"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39" w:right="-65"/>
              <w:jc w:val="center"/>
              <w:rPr>
                <w:rFonts w:ascii="Calibri" w:eastAsia="Calibri" w:hAnsi="Calibri" w:cs="Calibri"/>
                <w:b/>
                <w:color w:val="000000"/>
                <w:sz w:val="16"/>
                <w:szCs w:val="16"/>
              </w:rPr>
            </w:pPr>
            <w:r>
              <w:rPr>
                <w:rFonts w:eastAsiaTheme="minorHAnsi"/>
                <w:b/>
                <w:sz w:val="16"/>
                <w:lang w:eastAsia="en-US"/>
              </w:rPr>
              <w:t>Razredništvo</w:t>
            </w:r>
          </w:p>
        </w:tc>
        <w:tc>
          <w:tcPr>
            <w:tcW w:w="428"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39" w:right="113"/>
              <w:jc w:val="center"/>
              <w:rPr>
                <w:rFonts w:ascii="Calibri" w:eastAsia="Calibri" w:hAnsi="Calibri" w:cs="Calibri"/>
                <w:b/>
                <w:color w:val="000000"/>
                <w:sz w:val="16"/>
                <w:szCs w:val="16"/>
              </w:rPr>
            </w:pPr>
            <w:r w:rsidRPr="0002385B">
              <w:rPr>
                <w:rFonts w:ascii="Calibri" w:eastAsia="Calibri" w:hAnsi="Calibri" w:cs="Calibri"/>
                <w:b/>
                <w:color w:val="000000"/>
                <w:sz w:val="16"/>
                <w:szCs w:val="16"/>
              </w:rPr>
              <w:t>Članak 13. str. 7</w:t>
            </w:r>
          </w:p>
        </w:tc>
        <w:tc>
          <w:tcPr>
            <w:tcW w:w="520"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 w:right="113"/>
              <w:jc w:val="center"/>
              <w:rPr>
                <w:rFonts w:ascii="Calibri" w:eastAsia="Calibri" w:hAnsi="Calibri" w:cs="Calibri"/>
                <w:b/>
                <w:noProof/>
                <w:color w:val="000000"/>
                <w:sz w:val="16"/>
                <w:szCs w:val="16"/>
              </w:rPr>
            </w:pPr>
            <w:r w:rsidRPr="0002385B">
              <w:rPr>
                <w:rFonts w:ascii="Calibri" w:eastAsia="Calibri" w:hAnsi="Calibri" w:cs="Calibri"/>
                <w:b/>
                <w:noProof/>
                <w:color w:val="000000"/>
                <w:sz w:val="16"/>
                <w:szCs w:val="16"/>
              </w:rPr>
              <w:t>Članak 8.</w:t>
            </w:r>
          </w:p>
          <w:p w:rsidR="0002385B" w:rsidRPr="0002385B" w:rsidRDefault="0002385B" w:rsidP="0002385B">
            <w:pPr>
              <w:spacing w:line="259" w:lineRule="auto"/>
              <w:ind w:left="-1" w:right="113"/>
              <w:jc w:val="center"/>
              <w:rPr>
                <w:rFonts w:ascii="Calibri" w:eastAsia="Calibri" w:hAnsi="Calibri" w:cs="Calibri"/>
                <w:b/>
                <w:color w:val="000000"/>
                <w:sz w:val="16"/>
                <w:szCs w:val="16"/>
              </w:rPr>
            </w:pPr>
          </w:p>
        </w:tc>
        <w:tc>
          <w:tcPr>
            <w:tcW w:w="403"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13" w:right="113"/>
              <w:jc w:val="center"/>
              <w:rPr>
                <w:rFonts w:ascii="Calibri" w:eastAsia="Calibri" w:hAnsi="Calibri" w:cs="Calibri"/>
                <w:b/>
                <w:color w:val="000000"/>
                <w:sz w:val="16"/>
                <w:szCs w:val="16"/>
              </w:rPr>
            </w:pPr>
            <w:r w:rsidRPr="0002385B">
              <w:rPr>
                <w:rFonts w:ascii="Calibri" w:eastAsia="Calibri" w:hAnsi="Calibri" w:cs="Calibri"/>
                <w:b/>
                <w:color w:val="000000"/>
                <w:sz w:val="16"/>
                <w:szCs w:val="16"/>
              </w:rPr>
              <w:t>Članak 8.a. KU</w:t>
            </w:r>
          </w:p>
        </w:tc>
        <w:tc>
          <w:tcPr>
            <w:tcW w:w="566"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184"/>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1F169A2A" wp14:editId="4124F1EF">
                      <wp:extent cx="232019" cy="1009650"/>
                      <wp:effectExtent l="0" t="0" r="0" b="0"/>
                      <wp:docPr id="307057" name="Group 307057"/>
                      <wp:cNvGraphicFramePr/>
                      <a:graphic xmlns:a="http://schemas.openxmlformats.org/drawingml/2006/main">
                        <a:graphicData uri="http://schemas.microsoft.com/office/word/2010/wordprocessingGroup">
                          <wpg:wgp>
                            <wpg:cNvGrpSpPr/>
                            <wpg:grpSpPr>
                              <a:xfrm>
                                <a:off x="0" y="0"/>
                                <a:ext cx="232019" cy="1009650"/>
                                <a:chOff x="0" y="0"/>
                                <a:chExt cx="232019" cy="445224"/>
                              </a:xfrm>
                            </wpg:grpSpPr>
                            <wps:wsp>
                              <wps:cNvPr id="6649" name="Rectangle 6649"/>
                              <wps:cNvSpPr/>
                              <wps:spPr>
                                <a:xfrm rot="-5399999">
                                  <a:off x="-212765" y="94134"/>
                                  <a:ext cx="563857" cy="138324"/>
                                </a:xfrm>
                                <a:prstGeom prst="rect">
                                  <a:avLst/>
                                </a:prstGeom>
                                <a:ln>
                                  <a:noFill/>
                                </a:ln>
                              </wps:spPr>
                              <wps:txbx>
                                <w:txbxContent>
                                  <w:p w:rsidR="00DF093A" w:rsidRDefault="00DF093A" w:rsidP="00887B9E">
                                    <w:r>
                                      <w:rPr>
                                        <w:b/>
                                        <w:sz w:val="16"/>
                                      </w:rPr>
                                      <w:t>Dopunska nastava</w:t>
                                    </w:r>
                                  </w:p>
                                </w:txbxContent>
                              </wps:txbx>
                              <wps:bodyPr horzOverflow="overflow" vert="horz" lIns="0" tIns="0" rIns="0" bIns="0" rtlCol="0">
                                <a:noAutofit/>
                              </wps:bodyPr>
                            </wps:wsp>
                            <wps:wsp>
                              <wps:cNvPr id="6650" name="Rectangle 6650"/>
                              <wps:cNvSpPr/>
                              <wps:spPr>
                                <a:xfrm rot="-5399999">
                                  <a:off x="53815" y="-61430"/>
                                  <a:ext cx="30692" cy="138324"/>
                                </a:xfrm>
                                <a:prstGeom prst="rect">
                                  <a:avLst/>
                                </a:prstGeom>
                                <a:ln>
                                  <a:noFill/>
                                </a:ln>
                              </wps:spPr>
                              <wps:txbx>
                                <w:txbxContent>
                                  <w:p w:rsidR="00DF093A" w:rsidRDefault="00DF093A" w:rsidP="00887B9E">
                                    <w:r>
                                      <w:rPr>
                                        <w:b/>
                                        <w:sz w:val="16"/>
                                      </w:rPr>
                                      <w:t xml:space="preserve"> </w:t>
                                    </w:r>
                                  </w:p>
                                </w:txbxContent>
                              </wps:txbx>
                              <wps:bodyPr horzOverflow="overflow" vert="horz" lIns="0" tIns="0" rIns="0" bIns="0" rtlCol="0">
                                <a:noAutofit/>
                              </wps:bodyPr>
                            </wps:wsp>
                            <wps:wsp>
                              <wps:cNvPr id="6652" name="Rectangle 6652"/>
                              <wps:cNvSpPr/>
                              <wps:spPr>
                                <a:xfrm rot="-5399999">
                                  <a:off x="-22688" y="110476"/>
                                  <a:ext cx="439733" cy="138324"/>
                                </a:xfrm>
                                <a:prstGeom prst="rect">
                                  <a:avLst/>
                                </a:prstGeom>
                                <a:ln>
                                  <a:noFill/>
                                </a:ln>
                              </wps:spPr>
                              <wps:txbx>
                                <w:txbxContent>
                                  <w:p w:rsidR="00DF093A" w:rsidRDefault="00DF093A" w:rsidP="00887B9E"/>
                                </w:txbxContent>
                              </wps:txbx>
                              <wps:bodyPr horzOverflow="overflow" vert="horz" lIns="0" tIns="0" rIns="0" bIns="0" rtlCol="0">
                                <a:noAutofit/>
                              </wps:bodyPr>
                            </wps:wsp>
                            <wps:wsp>
                              <wps:cNvPr id="6653" name="Rectangle 6653"/>
                              <wps:cNvSpPr/>
                              <wps:spPr>
                                <a:xfrm rot="-5399999">
                                  <a:off x="184891" y="-2834"/>
                                  <a:ext cx="26570"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1F169A2A" id="Group 307057" o:spid="_x0000_s1064" style="width:18.25pt;height:79.5pt;mso-position-horizontal-relative:char;mso-position-vertical-relative:line" coordsize="232019,445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">
                      <v:rect id="Rectangle 6649" o:spid="_x0000_s1065" style="position:absolute;left:-212765;top:94134;width:563857;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8lMcA&#10;AADdAAAADwAAAGRycy9kb3ducmV2LnhtbESPT2vCQBTE7wW/w/KE3urGIrGmboIUSnqpoFbx+Jp9&#10;+YPZt2l21fTbu0Khx2FmfsMss8G04kK9aywrmE4iEMSF1Q1XCr52708vIJxH1thaJgW/5CBLRw9L&#10;TLS98oYuW1+JAGGXoILa+y6R0hU1GXQT2xEHr7S9QR9kX0nd4zXATSufoyiWBhsOCzV29FZTcdqe&#10;jYL9dHc+5G79zcfyZz779Pm6rHKlHsfD6hWEp8H/h//aH1pBHM8W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RPJTHAAAA3QAAAA8AAAAAAAAAAAAAAAAAmAIAAGRy&#10;cy9kb3ducmV2LnhtbFBLBQYAAAAABAAEAPUAAACMAwAAAAA=&#10;" filled="f" stroked="f">
                        <v:textbox inset="0,0,0,0">
                          <w:txbxContent>
                            <w:p w:rsidR="00DF093A" w:rsidRDefault="00DF093A" w:rsidP="00887B9E">
                              <w:r>
                                <w:rPr>
                                  <w:b/>
                                  <w:sz w:val="16"/>
                                </w:rPr>
                                <w:t>Dopunska nastava</w:t>
                              </w:r>
                            </w:p>
                          </w:txbxContent>
                        </v:textbox>
                      </v:rect>
                      <v:rect id="Rectangle 6650" o:spid="_x0000_s1066" style="position:absolute;left:53815;top:-61430;width:3069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D1MQA&#10;AADdAAAADwAAAGRycy9kb3ducmV2LnhtbERPy2rCQBTdF/yH4Qrd1YlFU4lOggiSbhTUVrq8zdw8&#10;MHMnzYya/n1nIXR5OO9VNphW3Kh3jWUF00kEgriwuuFKwcdp+7IA4TyyxtYyKfglB1k6elphou2d&#10;D3Q7+kqEEHYJKqi97xIpXVGTQTexHXHgStsb9AH2ldQ93kO4aeVrFMXSYMOhocaONjUVl+PVKPic&#10;nq7n3O2/+av8eZvtfL4vq1yp5/GwXoLwNPh/8cP9rhXE8TzsD2/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yA9TEAAAA3QAAAA8AAAAAAAAAAAAAAAAAmAIAAGRycy9k&#10;b3ducmV2LnhtbFBLBQYAAAAABAAEAPUAAACJAwAAAAA=&#10;" filled="f" stroked="f">
                        <v:textbox inset="0,0,0,0">
                          <w:txbxContent>
                            <w:p w:rsidR="00DF093A" w:rsidRDefault="00DF093A" w:rsidP="00887B9E">
                              <w:r>
                                <w:rPr>
                                  <w:b/>
                                  <w:sz w:val="16"/>
                                </w:rPr>
                                <w:t xml:space="preserve"> </w:t>
                              </w:r>
                            </w:p>
                          </w:txbxContent>
                        </v:textbox>
                      </v:rect>
                      <v:rect id="Rectangle 6652" o:spid="_x0000_s1067" style="position:absolute;left:-22688;top:110476;width:439733;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OMcA&#10;AADdAAAADwAAAGRycy9kb3ducmV2LnhtbESPT2vCQBTE7wW/w/IKvdWNoqmk2YgUJL0oVKt4fM2+&#10;/KHZt2l21fjtu0Khx2FmfsOky8G04kK9aywrmIwjEMSF1Q1XCj736+cFCOeRNbaWScGNHCyz0UOK&#10;ibZX/qDLzlciQNglqKD2vkukdEVNBt3YdsTBK21v0AfZV1L3eA1w08ppFMXSYMNhocaO3moqvndn&#10;o+Aw2Z+Pudt+8an8eZltfL4tq1ypp8dh9QrC0+D/w3/td60gjudTuL8JT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sODjHAAAA3QAAAA8AAAAAAAAAAAAAAAAAmAIAAGRy&#10;cy9kb3ducmV2LnhtbFBLBQYAAAAABAAEAPUAAACMAwAAAAA=&#10;" filled="f" stroked="f">
                        <v:textbox inset="0,0,0,0">
                          <w:txbxContent>
                            <w:p w:rsidR="00DF093A" w:rsidRDefault="00DF093A" w:rsidP="00887B9E"/>
                          </w:txbxContent>
                        </v:textbox>
                      </v:rect>
                      <v:rect id="Rectangle 6653" o:spid="_x0000_s1068" style="position:absolute;left:184891;top:-2834;width:26570;height:11974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do8cA&#10;AADdAAAADwAAAGRycy9kb3ducmV2LnhtbESPT2vCQBTE70K/w/IEb7rRalqiq0ihxItC1RaPz+zL&#10;H5p9m2ZXTb+9Wyh4HGbmN8xi1ZlaXKl1lWUF41EEgjizuuJCwfHwPnwF4TyyxtoyKfglB6vlU2+B&#10;ibY3/qDr3hciQNglqKD0vkmkdFlJBt3INsTBy21r0AfZFlK3eAtwU8tJFMXSYMVhocSG3krKvvcX&#10;o+BzfLh8pW535lP+8zLd+nSXF6lSg363noPw1PlH+L+90QriePYM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gnaPHAAAA3QAAAA8AAAAAAAAAAAAAAAAAmAIAAGRy&#10;cy9kb3ducmV2LnhtbFBLBQYAAAAABAAEAPUAAACMAwAAAAA=&#10;" filled="f" stroked="f">
                        <v:textbox inset="0,0,0,0">
                          <w:txbxContent>
                            <w:p w:rsidR="00DF093A" w:rsidRDefault="00DF093A" w:rsidP="00887B9E">
                              <w:r>
                                <w:rPr>
                                  <w:b/>
                                  <w:sz w:val="14"/>
                                </w:rPr>
                                <w:t xml:space="preserve"> </w:t>
                              </w:r>
                            </w:p>
                          </w:txbxContent>
                        </v:textbox>
                      </v:rect>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191"/>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41622BE6" wp14:editId="6E3AFABB">
                      <wp:extent cx="190500" cy="1023425"/>
                      <wp:effectExtent l="0" t="0" r="0" b="0"/>
                      <wp:docPr id="307062" name="Group 307062"/>
                      <wp:cNvGraphicFramePr/>
                      <a:graphic xmlns:a="http://schemas.openxmlformats.org/drawingml/2006/main">
                        <a:graphicData uri="http://schemas.microsoft.com/office/word/2010/wordprocessingGroup">
                          <wpg:wgp>
                            <wpg:cNvGrpSpPr/>
                            <wpg:grpSpPr>
                              <a:xfrm>
                                <a:off x="0" y="0"/>
                                <a:ext cx="190500" cy="1023425"/>
                                <a:chOff x="0" y="0"/>
                                <a:chExt cx="232018" cy="385788"/>
                              </a:xfrm>
                            </wpg:grpSpPr>
                            <wps:wsp>
                              <wps:cNvPr id="6656" name="Rectangle 6656"/>
                              <wps:cNvSpPr/>
                              <wps:spPr>
                                <a:xfrm rot="-5399999">
                                  <a:off x="-173110" y="74353"/>
                                  <a:ext cx="484547" cy="138324"/>
                                </a:xfrm>
                                <a:prstGeom prst="rect">
                                  <a:avLst/>
                                </a:prstGeom>
                                <a:ln>
                                  <a:noFill/>
                                </a:ln>
                              </wps:spPr>
                              <wps:txbx>
                                <w:txbxContent>
                                  <w:p w:rsidR="00DF093A" w:rsidRDefault="00DF093A" w:rsidP="00887B9E">
                                    <w:r>
                                      <w:rPr>
                                        <w:b/>
                                        <w:sz w:val="16"/>
                                      </w:rPr>
                                      <w:t>Dodatna nastava</w:t>
                                    </w:r>
                                  </w:p>
                                </w:txbxContent>
                              </wps:txbx>
                              <wps:bodyPr horzOverflow="overflow" vert="horz" lIns="0" tIns="0" rIns="0" bIns="0" rtlCol="0">
                                <a:noAutofit/>
                              </wps:bodyPr>
                            </wps:wsp>
                            <wps:wsp>
                              <wps:cNvPr id="6657" name="Rectangle 6657"/>
                              <wps:cNvSpPr/>
                              <wps:spPr>
                                <a:xfrm rot="-5399999">
                                  <a:off x="53815" y="-61431"/>
                                  <a:ext cx="30692" cy="138324"/>
                                </a:xfrm>
                                <a:prstGeom prst="rect">
                                  <a:avLst/>
                                </a:prstGeom>
                                <a:ln>
                                  <a:noFill/>
                                </a:ln>
                              </wps:spPr>
                              <wps:txbx>
                                <w:txbxContent>
                                  <w:p w:rsidR="00DF093A" w:rsidRDefault="00DF093A" w:rsidP="00887B9E">
                                    <w:r>
                                      <w:rPr>
                                        <w:b/>
                                        <w:sz w:val="16"/>
                                      </w:rPr>
                                      <w:t xml:space="preserve"> </w:t>
                                    </w:r>
                                  </w:p>
                                </w:txbxContent>
                              </wps:txbx>
                              <wps:bodyPr horzOverflow="overflow" vert="horz" lIns="0" tIns="0" rIns="0" bIns="0" rtlCol="0">
                                <a:noAutofit/>
                              </wps:bodyPr>
                            </wps:wsp>
                            <wps:wsp>
                              <wps:cNvPr id="6659" name="Rectangle 6659"/>
                              <wps:cNvSpPr/>
                              <wps:spPr>
                                <a:xfrm rot="-5399999">
                                  <a:off x="-22688" y="79996"/>
                                  <a:ext cx="439733" cy="138324"/>
                                </a:xfrm>
                                <a:prstGeom prst="rect">
                                  <a:avLst/>
                                </a:prstGeom>
                                <a:ln>
                                  <a:noFill/>
                                </a:ln>
                              </wps:spPr>
                              <wps:txbx>
                                <w:txbxContent>
                                  <w:p w:rsidR="00DF093A" w:rsidRDefault="00DF093A" w:rsidP="00887B9E"/>
                                </w:txbxContent>
                              </wps:txbx>
                              <wps:bodyPr horzOverflow="overflow" vert="horz" lIns="0" tIns="0" rIns="0" bIns="0" rtlCol="0">
                                <a:noAutofit/>
                              </wps:bodyPr>
                            </wps:wsp>
                            <wps:wsp>
                              <wps:cNvPr id="6660" name="Rectangle 6660"/>
                              <wps:cNvSpPr/>
                              <wps:spPr>
                                <a:xfrm rot="-5399999">
                                  <a:off x="184890" y="-33314"/>
                                  <a:ext cx="26570"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41622BE6" id="Group 307062" o:spid="_x0000_s1069" style="width:15pt;height:80.6pt;mso-position-horizontal-relative:char;mso-position-vertical-relative:line" coordsize="232018,38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">
                      <v:rect id="Rectangle 6656" o:spid="_x0000_s1070" style="position:absolute;left:-173110;top:74353;width:484547;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O8cA&#10;AADdAAAADwAAAGRycy9kb3ducmV2LnhtbESPT2vCQBTE74V+h+UVvNWN0sYS3QQRSrxUUNvS42v2&#10;5Q9m38bsqum3dwuCx2FmfsMsssG04ky9aywrmIwjEMSF1Q1XCj73789vIJxH1thaJgV/5CBLHx8W&#10;mGh74S2dd74SAcIuQQW1910ipStqMujGtiMOXml7gz7IvpK6x0uAm1ZOoyiWBhsOCzV2tKqpOOxO&#10;RsHXZH/6zt3ml3/K4+zlw+ebssqVGj0NyzkIT4O/h2/ttVYQx68x/L8JT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XPjvHAAAA3QAAAA8AAAAAAAAAAAAAAAAAmAIAAGRy&#10;cy9kb3ducmV2LnhtbFBLBQYAAAAABAAEAPUAAACMAwAAAAA=&#10;" filled="f" stroked="f">
                        <v:textbox inset="0,0,0,0">
                          <w:txbxContent>
                            <w:p w:rsidR="00DF093A" w:rsidRDefault="00DF093A" w:rsidP="00887B9E">
                              <w:r>
                                <w:rPr>
                                  <w:b/>
                                  <w:sz w:val="16"/>
                                </w:rPr>
                                <w:t>Dodatna nastava</w:t>
                              </w:r>
                            </w:p>
                          </w:txbxContent>
                        </v:textbox>
                      </v:rect>
                      <v:rect id="Rectangle 6657" o:spid="_x0000_s1071" style="position:absolute;left:53815;top:-61431;width:30692;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boMYA&#10;AADdAAAADwAAAGRycy9kb3ducmV2LnhtbESPT2vCQBTE74LfYXmCN90oNZbUVUqhxItCtS0en9mX&#10;PzT7NmZXjd++Kwgeh5n5DbNYdaYWF2pdZVnBZByBIM6srrhQ8L3/HL2CcB5ZY22ZFNzIwWrZ7y0w&#10;0fbKX3TZ+UIECLsEFZTeN4mULivJoBvbhjh4uW0N+iDbQuoWrwFuajmNolgarDgslNjQR0nZ3+5s&#10;FPxM9uff1G2PfMhP85eNT7d5kSo1HHTvbyA8df4ZfrTXWkEcz+Zwfx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uboMYAAADdAAAADwAAAAAAAAAAAAAAAACYAgAAZHJz&#10;L2Rvd25yZXYueG1sUEsFBgAAAAAEAAQA9QAAAIsDAAAAAA==&#10;" filled="f" stroked="f">
                        <v:textbox inset="0,0,0,0">
                          <w:txbxContent>
                            <w:p w:rsidR="00DF093A" w:rsidRDefault="00DF093A" w:rsidP="00887B9E">
                              <w:r>
                                <w:rPr>
                                  <w:b/>
                                  <w:sz w:val="16"/>
                                </w:rPr>
                                <w:t xml:space="preserve"> </w:t>
                              </w:r>
                            </w:p>
                          </w:txbxContent>
                        </v:textbox>
                      </v:rect>
                      <v:rect id="Rectangle 6659" o:spid="_x0000_s1072" style="position:absolute;left:-22688;top:79996;width:439733;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qSccA&#10;AADdAAAADwAAAGRycy9kb3ducmV2LnhtbESPT2vCQBTE70K/w/IEb7pRamyjq0ihxItC1RaPz+zL&#10;H5p9m2ZXTb+9WxB6HGbmN8xi1ZlaXKl1lWUF41EEgjizuuJCwfHwPnwB4TyyxtoyKfglB6vlU2+B&#10;ibY3/qDr3hciQNglqKD0vkmkdFlJBt3INsTBy21r0AfZFlK3eAtwU8tJFMXSYMVhocSG3krKvvcX&#10;o+BzfLh8pW535lP+M3ve+nSXF6lSg363noPw1Pn/8KO90QriePoK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IqknHAAAA3QAAAA8AAAAAAAAAAAAAAAAAmAIAAGRy&#10;cy9kb3ducmV2LnhtbFBLBQYAAAAABAAEAPUAAACMAwAAAAA=&#10;" filled="f" stroked="f">
                        <v:textbox inset="0,0,0,0">
                          <w:txbxContent>
                            <w:p w:rsidR="00DF093A" w:rsidRDefault="00DF093A" w:rsidP="00887B9E"/>
                          </w:txbxContent>
                        </v:textbox>
                      </v:rect>
                      <v:rect id="Rectangle 6660" o:spid="_x0000_s1073" style="position:absolute;left:184890;top:-33314;width:26570;height:11974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JacIA&#10;AADdAAAADwAAAGRycy9kb3ducmV2LnhtbERPy4rCMBTdC/MP4Qqz01QZqlSjyIDUjYKPGVzeaW4f&#10;THNTm6j1781CcHk47/myM7W4UesqywpGwwgEcWZ1xYWC03E9mIJwHlljbZkUPMjBcvHRm2Oi7Z33&#10;dDv4QoQQdgkqKL1vEildVpJBN7QNceBy2xr0AbaF1C3eQ7ip5TiKYmmw4tBQYkPfJWX/h6tR8DM6&#10;Xn9Tt/vjc36ZfG19usuLVKnPfreagfDU+bf45d5oBXEch/3hTX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slpwgAAAN0AAAAPAAAAAAAAAAAAAAAAAJgCAABkcnMvZG93&#10;bnJldi54bWxQSwUGAAAAAAQABAD1AAAAhwMAAAAA&#10;" filled="f" stroked="f">
                        <v:textbox inset="0,0,0,0">
                          <w:txbxContent>
                            <w:p w:rsidR="00DF093A" w:rsidRDefault="00DF093A" w:rsidP="00887B9E">
                              <w:r>
                                <w:rPr>
                                  <w:b/>
                                  <w:sz w:val="14"/>
                                </w:rPr>
                                <w:t xml:space="preserve"> </w:t>
                              </w:r>
                            </w:p>
                          </w:txbxContent>
                        </v:textbox>
                      </v:rect>
                      <w10:anchorlock/>
                    </v:group>
                  </w:pict>
                </mc:Fallback>
              </mc:AlternateContent>
            </w:r>
          </w:p>
        </w:tc>
        <w:tc>
          <w:tcPr>
            <w:tcW w:w="623"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84" w:right="113"/>
              <w:jc w:val="center"/>
              <w:rPr>
                <w:rFonts w:ascii="Calibri" w:eastAsia="Calibri" w:hAnsi="Calibri" w:cs="Calibri"/>
                <w:b/>
                <w:color w:val="000000"/>
                <w:sz w:val="16"/>
                <w:szCs w:val="16"/>
              </w:rPr>
            </w:pPr>
            <w:r w:rsidRPr="0002385B">
              <w:rPr>
                <w:rFonts w:eastAsiaTheme="minorHAnsi"/>
                <w:b/>
                <w:sz w:val="16"/>
                <w:szCs w:val="16"/>
                <w:lang w:eastAsia="en-US"/>
              </w:rPr>
              <w:t>Izvannastavne aktivnosti</w:t>
            </w:r>
          </w:p>
        </w:tc>
        <w:tc>
          <w:tcPr>
            <w:tcW w:w="1070"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39" w:right="113"/>
              <w:jc w:val="center"/>
              <w:rPr>
                <w:rFonts w:ascii="Calibri" w:eastAsia="Calibri" w:hAnsi="Calibri" w:cs="Calibri"/>
                <w:b/>
                <w:color w:val="000000"/>
                <w:sz w:val="16"/>
                <w:szCs w:val="16"/>
              </w:rPr>
            </w:pPr>
            <w:r w:rsidRPr="0002385B">
              <w:rPr>
                <w:rFonts w:ascii="Calibri" w:eastAsia="Calibri" w:hAnsi="Calibri" w:cs="Calibri"/>
                <w:b/>
                <w:color w:val="000000"/>
                <w:sz w:val="16"/>
                <w:szCs w:val="16"/>
              </w:rPr>
              <w:t>Članak 14. ( projekt, ŽSV, Član stručnog povjerenstva)</w:t>
            </w:r>
          </w:p>
        </w:tc>
        <w:tc>
          <w:tcPr>
            <w:tcW w:w="425"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spacing w:line="259" w:lineRule="auto"/>
              <w:ind w:left="113" w:right="-41"/>
              <w:jc w:val="center"/>
              <w:rPr>
                <w:rFonts w:ascii="Calibri" w:eastAsia="Calibri" w:hAnsi="Calibri" w:cs="Calibri"/>
                <w:b/>
                <w:color w:val="000000"/>
                <w:sz w:val="16"/>
                <w:szCs w:val="16"/>
              </w:rPr>
            </w:pPr>
            <w:r w:rsidRPr="0002385B">
              <w:rPr>
                <w:rFonts w:ascii="Calibri" w:eastAsia="Calibri" w:hAnsi="Calibri" w:cs="Calibri"/>
                <w:b/>
                <w:color w:val="000000"/>
                <w:sz w:val="16"/>
                <w:szCs w:val="16"/>
              </w:rPr>
              <w:t>Članak 7. i 8.</w:t>
            </w:r>
          </w:p>
        </w:tc>
        <w:tc>
          <w:tcPr>
            <w:tcW w:w="499" w:type="dxa"/>
            <w:tcBorders>
              <w:top w:val="single" w:sz="4" w:space="0" w:color="000000"/>
              <w:left w:val="single" w:sz="4" w:space="0" w:color="000000"/>
              <w:bottom w:val="single" w:sz="4" w:space="0" w:color="000000"/>
              <w:right w:val="single" w:sz="4" w:space="0" w:color="000000"/>
            </w:tcBorders>
            <w:shd w:val="clear" w:color="auto" w:fill="C6D9F1"/>
            <w:textDirection w:val="btLr"/>
          </w:tcPr>
          <w:p w:rsidR="0002385B" w:rsidRPr="0002385B" w:rsidRDefault="0002385B" w:rsidP="0002385B">
            <w:pPr>
              <w:ind w:left="165" w:right="113"/>
              <w:jc w:val="center"/>
              <w:rPr>
                <w:rFonts w:ascii="Calibri" w:eastAsia="Calibri" w:hAnsi="Calibri" w:cs="Calibri"/>
                <w:b/>
                <w:noProof/>
                <w:color w:val="000000"/>
                <w:sz w:val="16"/>
                <w:szCs w:val="16"/>
              </w:rPr>
            </w:pPr>
            <w:r w:rsidRPr="0002385B">
              <w:rPr>
                <w:rFonts w:ascii="Calibri" w:eastAsia="Calibri" w:hAnsi="Calibri" w:cs="Calibri"/>
                <w:b/>
                <w:noProof/>
                <w:color w:val="000000"/>
                <w:sz w:val="16"/>
                <w:szCs w:val="16"/>
              </w:rPr>
              <w:t>KU. Čl. 8.a</w:t>
            </w:r>
          </w:p>
        </w:tc>
        <w:tc>
          <w:tcPr>
            <w:tcW w:w="1079"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165"/>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67B1D284" wp14:editId="2BE5F216">
                      <wp:extent cx="358892" cy="1051582"/>
                      <wp:effectExtent l="0" t="0" r="0" b="0"/>
                      <wp:docPr id="307091" name="Group 307091"/>
                      <wp:cNvGraphicFramePr/>
                      <a:graphic xmlns:a="http://schemas.openxmlformats.org/drawingml/2006/main">
                        <a:graphicData uri="http://schemas.microsoft.com/office/word/2010/wordprocessingGroup">
                          <wpg:wgp>
                            <wpg:cNvGrpSpPr/>
                            <wpg:grpSpPr>
                              <a:xfrm>
                                <a:off x="0" y="0"/>
                                <a:ext cx="358892" cy="1051582"/>
                                <a:chOff x="0" y="0"/>
                                <a:chExt cx="358892" cy="1051582"/>
                              </a:xfrm>
                            </wpg:grpSpPr>
                            <wps:wsp>
                              <wps:cNvPr id="6685" name="Rectangle 6685"/>
                              <wps:cNvSpPr/>
                              <wps:spPr>
                                <a:xfrm rot="-5399999">
                                  <a:off x="-198302" y="714954"/>
                                  <a:ext cx="534931" cy="138324"/>
                                </a:xfrm>
                                <a:prstGeom prst="rect">
                                  <a:avLst/>
                                </a:prstGeom>
                                <a:ln>
                                  <a:noFill/>
                                </a:ln>
                              </wps:spPr>
                              <wps:txbx>
                                <w:txbxContent>
                                  <w:p w:rsidR="00DF093A" w:rsidRDefault="00DF093A" w:rsidP="00887B9E">
                                    <w:r>
                                      <w:rPr>
                                        <w:b/>
                                        <w:sz w:val="16"/>
                                      </w:rPr>
                                      <w:t xml:space="preserve">UKUPNO </w:t>
                                    </w:r>
                                  </w:p>
                                </w:txbxContent>
                              </wps:txbx>
                              <wps:bodyPr horzOverflow="overflow" vert="horz" lIns="0" tIns="0" rIns="0" bIns="0" rtlCol="0">
                                <a:noAutofit/>
                              </wps:bodyPr>
                            </wps:wsp>
                            <wps:wsp>
                              <wps:cNvPr id="6686" name="Rectangle 6686"/>
                              <wps:cNvSpPr/>
                              <wps:spPr>
                                <a:xfrm rot="-5399999">
                                  <a:off x="35347" y="546269"/>
                                  <a:ext cx="67630" cy="138324"/>
                                </a:xfrm>
                                <a:prstGeom prst="rect">
                                  <a:avLst/>
                                </a:prstGeom>
                                <a:ln>
                                  <a:noFill/>
                                </a:ln>
                              </wps:spPr>
                              <wps:txbx>
                                <w:txbxContent>
                                  <w:p w:rsidR="00DF093A" w:rsidRDefault="00DF093A" w:rsidP="00887B9E">
                                    <w:r>
                                      <w:rPr>
                                        <w:b/>
                                        <w:sz w:val="16"/>
                                      </w:rPr>
                                      <w:t>–</w:t>
                                    </w:r>
                                  </w:p>
                                </w:txbxContent>
                              </wps:txbx>
                              <wps:bodyPr horzOverflow="overflow" vert="horz" lIns="0" tIns="0" rIns="0" bIns="0" rtlCol="0">
                                <a:noAutofit/>
                              </wps:bodyPr>
                            </wps:wsp>
                            <wps:wsp>
                              <wps:cNvPr id="6687" name="Rectangle 6687"/>
                              <wps:cNvSpPr/>
                              <wps:spPr>
                                <a:xfrm rot="-5399999">
                                  <a:off x="53816" y="514446"/>
                                  <a:ext cx="30691" cy="138324"/>
                                </a:xfrm>
                                <a:prstGeom prst="rect">
                                  <a:avLst/>
                                </a:prstGeom>
                                <a:ln>
                                  <a:noFill/>
                                </a:ln>
                              </wps:spPr>
                              <wps:txbx>
                                <w:txbxContent>
                                  <w:p w:rsidR="00DF093A" w:rsidRDefault="00DF093A" w:rsidP="00887B9E">
                                    <w:r>
                                      <w:rPr>
                                        <w:b/>
                                        <w:sz w:val="16"/>
                                      </w:rPr>
                                      <w:t xml:space="preserve"> </w:t>
                                    </w:r>
                                  </w:p>
                                </w:txbxContent>
                              </wps:txbx>
                              <wps:bodyPr horzOverflow="overflow" vert="horz" lIns="0" tIns="0" rIns="0" bIns="0" rtlCol="0">
                                <a:noAutofit/>
                              </wps:bodyPr>
                            </wps:wsp>
                            <wps:wsp>
                              <wps:cNvPr id="6688" name="Rectangle 6688"/>
                              <wps:cNvSpPr/>
                              <wps:spPr>
                                <a:xfrm rot="-5399999">
                                  <a:off x="-313940" y="123829"/>
                                  <a:ext cx="766204" cy="138324"/>
                                </a:xfrm>
                                <a:prstGeom prst="rect">
                                  <a:avLst/>
                                </a:prstGeom>
                                <a:ln>
                                  <a:noFill/>
                                </a:ln>
                              </wps:spPr>
                              <wps:txbx>
                                <w:txbxContent>
                                  <w:p w:rsidR="00DF093A" w:rsidRDefault="00DF093A" w:rsidP="00887B9E">
                                    <w:r>
                                      <w:rPr>
                                        <w:b/>
                                        <w:sz w:val="16"/>
                                      </w:rPr>
                                      <w:t xml:space="preserve">NEPOSREDNI </w:t>
                                    </w:r>
                                  </w:p>
                                </w:txbxContent>
                              </wps:txbx>
                              <wps:bodyPr horzOverflow="overflow" vert="horz" lIns="0" tIns="0" rIns="0" bIns="0" rtlCol="0">
                                <a:noAutofit/>
                              </wps:bodyPr>
                            </wps:wsp>
                            <wps:wsp>
                              <wps:cNvPr id="6690" name="Rectangle 6690"/>
                              <wps:cNvSpPr/>
                              <wps:spPr>
                                <a:xfrm rot="-5399999">
                                  <a:off x="-92585" y="670939"/>
                                  <a:ext cx="580289" cy="138324"/>
                                </a:xfrm>
                                <a:prstGeom prst="rect">
                                  <a:avLst/>
                                </a:prstGeom>
                                <a:ln>
                                  <a:noFill/>
                                </a:ln>
                              </wps:spPr>
                              <wps:txbx>
                                <w:txbxContent>
                                  <w:p w:rsidR="00DF093A" w:rsidRDefault="00DF093A" w:rsidP="00887B9E">
                                    <w:r>
                                      <w:rPr>
                                        <w:b/>
                                        <w:sz w:val="16"/>
                                      </w:rPr>
                                      <w:t>ODGOJNO</w:t>
                                    </w:r>
                                  </w:p>
                                </w:txbxContent>
                              </wps:txbx>
                              <wps:bodyPr horzOverflow="overflow" vert="horz" lIns="0" tIns="0" rIns="0" bIns="0" rtlCol="0">
                                <a:noAutofit/>
                              </wps:bodyPr>
                            </wps:wsp>
                            <wps:wsp>
                              <wps:cNvPr id="6691" name="Rectangle 6691"/>
                              <wps:cNvSpPr/>
                              <wps:spPr>
                                <a:xfrm rot="-5399999">
                                  <a:off x="176781" y="504442"/>
                                  <a:ext cx="41555" cy="138324"/>
                                </a:xfrm>
                                <a:prstGeom prst="rect">
                                  <a:avLst/>
                                </a:prstGeom>
                                <a:ln>
                                  <a:noFill/>
                                </a:ln>
                              </wps:spPr>
                              <wps:txbx>
                                <w:txbxContent>
                                  <w:p w:rsidR="00DF093A" w:rsidRDefault="00DF093A" w:rsidP="00887B9E">
                                    <w:r>
                                      <w:rPr>
                                        <w:b/>
                                        <w:sz w:val="16"/>
                                      </w:rPr>
                                      <w:t>-</w:t>
                                    </w:r>
                                  </w:p>
                                </w:txbxContent>
                              </wps:txbx>
                              <wps:bodyPr horzOverflow="overflow" vert="horz" lIns="0" tIns="0" rIns="0" bIns="0" rtlCol="0">
                                <a:noAutofit/>
                              </wps:bodyPr>
                            </wps:wsp>
                            <wps:wsp>
                              <wps:cNvPr id="6692" name="Rectangle 6692"/>
                              <wps:cNvSpPr/>
                              <wps:spPr>
                                <a:xfrm rot="-5399999">
                                  <a:off x="-161233" y="134422"/>
                                  <a:ext cx="717586" cy="138324"/>
                                </a:xfrm>
                                <a:prstGeom prst="rect">
                                  <a:avLst/>
                                </a:prstGeom>
                                <a:ln>
                                  <a:noFill/>
                                </a:ln>
                              </wps:spPr>
                              <wps:txbx>
                                <w:txbxContent>
                                  <w:p w:rsidR="00DF093A" w:rsidRDefault="00DF093A" w:rsidP="00887B9E">
                                    <w:r>
                                      <w:rPr>
                                        <w:b/>
                                        <w:sz w:val="16"/>
                                      </w:rPr>
                                      <w:t xml:space="preserve">OBRAZOVNI </w:t>
                                    </w:r>
                                  </w:p>
                                </w:txbxContent>
                              </wps:txbx>
                              <wps:bodyPr horzOverflow="overflow" vert="horz" lIns="0" tIns="0" rIns="0" bIns="0" rtlCol="0">
                                <a:noAutofit/>
                              </wps:bodyPr>
                            </wps:wsp>
                            <wps:wsp>
                              <wps:cNvPr id="6694" name="Rectangle 6694"/>
                              <wps:cNvSpPr/>
                              <wps:spPr>
                                <a:xfrm rot="-5399999">
                                  <a:off x="201352" y="437573"/>
                                  <a:ext cx="245397" cy="138324"/>
                                </a:xfrm>
                                <a:prstGeom prst="rect">
                                  <a:avLst/>
                                </a:prstGeom>
                                <a:ln>
                                  <a:noFill/>
                                </a:ln>
                              </wps:spPr>
                              <wps:txbx>
                                <w:txbxContent>
                                  <w:p w:rsidR="00DF093A" w:rsidRDefault="00DF093A" w:rsidP="00887B9E">
                                    <w:r>
                                      <w:rPr>
                                        <w:b/>
                                        <w:sz w:val="16"/>
                                      </w:rPr>
                                      <w:t>RAD</w:t>
                                    </w:r>
                                  </w:p>
                                </w:txbxContent>
                              </wps:txbx>
                              <wps:bodyPr horzOverflow="overflow" vert="horz" lIns="0" tIns="0" rIns="0" bIns="0" rtlCol="0">
                                <a:noAutofit/>
                              </wps:bodyPr>
                            </wps:wsp>
                            <wps:wsp>
                              <wps:cNvPr id="6695" name="Rectangle 6695"/>
                              <wps:cNvSpPr/>
                              <wps:spPr>
                                <a:xfrm rot="-5399999">
                                  <a:off x="311764" y="373399"/>
                                  <a:ext cx="26568"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67B1D284" id="Group 307091" o:spid="_x0000_s1074" style="width:28.25pt;height:82.8pt;mso-position-horizontal-relative:char;mso-position-vertical-relative:line" coordsize="3588,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">
                      <v:rect id="Rectangle 6685" o:spid="_x0000_s1075" style="position:absolute;left:-1983;top:7149;width:534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MC8YA&#10;AADdAAAADwAAAGRycy9kb3ducmV2LnhtbESPT2vCQBTE74LfYXmCN90oNUrqKqVQ4kWhakuPr9mX&#10;PzT7NmZXjd++Kwgeh5n5DbNcd6YWF2pdZVnBZByBIM6srrhQcDx8jBYgnEfWWFsmBTdysF71e0tM&#10;tL3yJ132vhABwi5BBaX3TSKly0oy6Ma2IQ5ebluDPsi2kLrFa4CbWk6jKJYGKw4LJTb0XlL2tz8b&#10;BV+Tw/k7dbtf/slP85etT3d5kSo1HHRvryA8df4ZfrQ3WkEcL2ZwfxOe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WMC8YAAADdAAAADwAAAAAAAAAAAAAAAACYAgAAZHJz&#10;L2Rvd25yZXYueG1sUEsFBgAAAAAEAAQA9QAAAIsDAAAAAA==&#10;" filled="f" stroked="f">
                        <v:textbox inset="0,0,0,0">
                          <w:txbxContent>
                            <w:p w:rsidR="00DF093A" w:rsidRDefault="00DF093A" w:rsidP="00887B9E">
                              <w:r>
                                <w:rPr>
                                  <w:b/>
                                  <w:sz w:val="16"/>
                                </w:rPr>
                                <w:t xml:space="preserve">UKUPNO </w:t>
                              </w:r>
                            </w:p>
                          </w:txbxContent>
                        </v:textbox>
                      </v:rect>
                      <v:rect id="Rectangle 6686" o:spid="_x0000_s1076" style="position:absolute;left:354;top:5462;width:676;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SfMYA&#10;AADdAAAADwAAAGRycy9kb3ducmV2LnhtbESPW2vCQBSE3wv+h+UIvtWNpaQSXUUESV8U6g0fj9mT&#10;C2bPptlV4793CwUfh5n5hpnOO1OLG7WusqxgNIxAEGdWV1wo2O9W72MQziNrrC2Tggc5mM96b1NM&#10;tL3zD922vhABwi5BBaX3TSKly0oy6Ia2IQ5ebluDPsi2kLrFe4CbWn5EUSwNVhwWSmxoWVJ22V6N&#10;gsNodz2mbnPmU/779bn26SYvUqUG/W4xAeGp86/wf/tbK4jjcQx/b8IT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cSfMYAAADdAAAADwAAAAAAAAAAAAAAAACYAgAAZHJz&#10;L2Rvd25yZXYueG1sUEsFBgAAAAAEAAQA9QAAAIsDAAAAAA==&#10;" filled="f" stroked="f">
                        <v:textbox inset="0,0,0,0">
                          <w:txbxContent>
                            <w:p w:rsidR="00DF093A" w:rsidRDefault="00DF093A" w:rsidP="00887B9E">
                              <w:r>
                                <w:rPr>
                                  <w:b/>
                                  <w:sz w:val="16"/>
                                </w:rPr>
                                <w:t>–</w:t>
                              </w:r>
                            </w:p>
                          </w:txbxContent>
                        </v:textbox>
                      </v:rect>
                      <v:rect id="Rectangle 6687" o:spid="_x0000_s1077" style="position:absolute;left:538;top:5144;width:30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u358cA&#10;AADdAAAADwAAAGRycy9kb3ducmV2LnhtbESPT2vCQBTE74LfYXkFb7qxSAypGylCSS8Vqrb0+Jp9&#10;+UOzb9PsRtNv3xUEj8PM/IbZbEfTijP1rrGsYLmIQBAXVjdcKTgdX+YJCOeRNbaWScEfOdhm08kG&#10;U20v/E7ng69EgLBLUUHtfZdK6YqaDLqF7YiDV9reoA+yr6Tu8RLgppWPURRLgw2HhRo72tVU/BwG&#10;o+BjeRw+c7f/5q/yd7168/m+rHKlZg/j8xMIT6O/h2/tV60gjpM1XN+EJy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7t+fHAAAA3QAAAA8AAAAAAAAAAAAAAAAAmAIAAGRy&#10;cy9kb3ducmV2LnhtbFBLBQYAAAAABAAEAPUAAACMAwAAAAA=&#10;" filled="f" stroked="f">
                        <v:textbox inset="0,0,0,0">
                          <w:txbxContent>
                            <w:p w:rsidR="00DF093A" w:rsidRDefault="00DF093A" w:rsidP="00887B9E">
                              <w:r>
                                <w:rPr>
                                  <w:b/>
                                  <w:sz w:val="16"/>
                                </w:rPr>
                                <w:t xml:space="preserve"> </w:t>
                              </w:r>
                            </w:p>
                          </w:txbxContent>
                        </v:textbox>
                      </v:rect>
                      <v:rect id="Rectangle 6688" o:spid="_x0000_s1078" style="position:absolute;left:-3139;top:1238;width:766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jlcIA&#10;AADdAAAADwAAAGRycy9kb3ducmV2LnhtbERPy4rCMBTdC/MP4Qqz01QZqlSjyIB0Ngo+ZnB5bW4f&#10;2Nx0mqj1781CcHk47/myM7W4UesqywpGwwgEcWZ1xYWC42E9mIJwHlljbZkUPMjBcvHRm2Oi7Z13&#10;dNv7QoQQdgkqKL1vEildVpJBN7QNceBy2xr0AbaF1C3eQ7ip5TiKYmmw4tBQYkPfJWWX/dUo+B0d&#10;rn+p2575lP9PvjY+3eZFqtRnv1vNQHjq/Fv8cv9oBXE8DXPDm/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COVwgAAAN0AAAAPAAAAAAAAAAAAAAAAAJgCAABkcnMvZG93&#10;bnJldi54bWxQSwUGAAAAAAQABAD1AAAAhwMAAAAA&#10;" filled="f" stroked="f">
                        <v:textbox inset="0,0,0,0">
                          <w:txbxContent>
                            <w:p w:rsidR="00DF093A" w:rsidRDefault="00DF093A" w:rsidP="00887B9E">
                              <w:r>
                                <w:rPr>
                                  <w:b/>
                                  <w:sz w:val="16"/>
                                </w:rPr>
                                <w:t xml:space="preserve">NEPOSREDNI </w:t>
                              </w:r>
                            </w:p>
                          </w:txbxContent>
                        </v:textbox>
                      </v:rect>
                      <v:rect id="Rectangle 6690" o:spid="_x0000_s1079" style="position:absolute;left:-927;top:6709;width:5803;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5TsMA&#10;AADdAAAADwAAAGRycy9kb3ducmV2LnhtbERPy2rCQBTdF/yH4Qru6sQiaY2OIoLEjUJ94fKauXlg&#10;5k6aGTX+fWdR6PJw3rNFZ2rxoNZVlhWMhhEI4szqigsFx8P6/QuE88gaa8uk4EUOFvPe2wwTbZ/8&#10;TY+9L0QIYZeggtL7JpHSZSUZdEPbEAcut61BH2BbSN3iM4SbWn5EUSwNVhwaSmxoVVJ229+NgtPo&#10;cD+nbnflS/7zOd76dJcXqVKDfrecgvDU+X/xn3ujFcTxJOwPb8IT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u5TsMAAADdAAAADwAAAAAAAAAAAAAAAACYAgAAZHJzL2Rv&#10;d25yZXYueG1sUEsFBgAAAAAEAAQA9QAAAIgDAAAAAA==&#10;" filled="f" stroked="f">
                        <v:textbox inset="0,0,0,0">
                          <w:txbxContent>
                            <w:p w:rsidR="00DF093A" w:rsidRDefault="00DF093A" w:rsidP="00887B9E">
                              <w:r>
                                <w:rPr>
                                  <w:b/>
                                  <w:sz w:val="16"/>
                                </w:rPr>
                                <w:t>ODGOJNO</w:t>
                              </w:r>
                            </w:p>
                          </w:txbxContent>
                        </v:textbox>
                      </v:rect>
                      <v:rect id="Rectangle 6691" o:spid="_x0000_s1080" style="position:absolute;left:1767;top:5044;width:415;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c1cYA&#10;AADdAAAADwAAAGRycy9kb3ducmV2LnhtbESPW2vCQBSE3wv+h+UIvtVNSok1dZVSKPFFwSs+HrMn&#10;F5o9m2ZXjf++WxD6OMzMN8xs0ZtGXKlztWUF8TgCQZxbXXOpYL/7en4D4TyyxsYyKbiTg8V88DTD&#10;VNsbb+i69aUIEHYpKqi8b1MpXV6RQTe2LXHwCtsZ9EF2pdQd3gLcNPIlihJpsOawUGFLnxXl39uL&#10;UXCId5dj5tZnPhU/k9eVz9ZFmSk1GvYf7yA89f4//GgvtYIkmcbw9yY8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cc1cYAAADdAAAADwAAAAAAAAAAAAAAAACYAgAAZHJz&#10;L2Rvd25yZXYueG1sUEsFBgAAAAAEAAQA9QAAAIsDAAAAAA==&#10;" filled="f" stroked="f">
                        <v:textbox inset="0,0,0,0">
                          <w:txbxContent>
                            <w:p w:rsidR="00DF093A" w:rsidRDefault="00DF093A" w:rsidP="00887B9E">
                              <w:r>
                                <w:rPr>
                                  <w:b/>
                                  <w:sz w:val="16"/>
                                </w:rPr>
                                <w:t>-</w:t>
                              </w:r>
                            </w:p>
                          </w:txbxContent>
                        </v:textbox>
                      </v:rect>
                      <v:rect id="Rectangle 6692" o:spid="_x0000_s1081" style="position:absolute;left:-1613;top:1344;width:7175;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CosYA&#10;AADdAAAADwAAAGRycy9kb3ducmV2LnhtbESPW2vCQBSE34X+h+UU+qYbRVKNrlIESV8q1Bs+HrMn&#10;F5o9G7Orpv++WxB8HGbmG2a+7EwtbtS6yrKC4SACQZxZXXGhYL9b9ycgnEfWWFsmBb/kYLl46c0x&#10;0fbO33Tb+kIECLsEFZTeN4mULivJoBvYhjh4uW0N+iDbQuoW7wFuajmKolgarDgslNjQqqTsZ3s1&#10;Cg7D3fWYus2ZT/nlffzl001epEq9vXYfMxCeOv8MP9qfWkEcT0fw/yY8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WCosYAAADdAAAADwAAAAAAAAAAAAAAAACYAgAAZHJz&#10;L2Rvd25yZXYueG1sUEsFBgAAAAAEAAQA9QAAAIsDAAAAAA==&#10;" filled="f" stroked="f">
                        <v:textbox inset="0,0,0,0">
                          <w:txbxContent>
                            <w:p w:rsidR="00DF093A" w:rsidRDefault="00DF093A" w:rsidP="00887B9E">
                              <w:r>
                                <w:rPr>
                                  <w:b/>
                                  <w:sz w:val="16"/>
                                </w:rPr>
                                <w:t xml:space="preserve">OBRAZOVNI </w:t>
                              </w:r>
                            </w:p>
                          </w:txbxContent>
                        </v:textbox>
                      </v:rect>
                      <v:rect id="Rectangle 6694" o:spid="_x0000_s1082" style="position:absolute;left:2013;top:4375;width:2454;height:13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TccA&#10;AADdAAAADwAAAGRycy9kb3ducmV2LnhtbESPT2vCQBTE7wW/w/KE3urGIrGmboIUSnqpoFbx+Jp9&#10;+YPZt2l21fTbu0Khx2FmfsMss8G04kK9aywrmE4iEMSF1Q1XCr52708vIJxH1thaJgW/5CBLRw9L&#10;TLS98oYuW1+JAGGXoILa+y6R0hU1GXQT2xEHr7S9QR9kX0nd4zXATSufoyiWBhsOCzV29FZTcdqe&#10;jYL9dHc+5G79zcfyZz779Pm6rHKlHsfD6hWEp8H/h//aH1pBHC9m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wv03HAAAA3QAAAA8AAAAAAAAAAAAAAAAAmAIAAGRy&#10;cy9kb3ducmV2LnhtbFBLBQYAAAAABAAEAPUAAACMAwAAAAA=&#10;" filled="f" stroked="f">
                        <v:textbox inset="0,0,0,0">
                          <w:txbxContent>
                            <w:p w:rsidR="00DF093A" w:rsidRDefault="00DF093A" w:rsidP="00887B9E">
                              <w:r>
                                <w:rPr>
                                  <w:b/>
                                  <w:sz w:val="16"/>
                                </w:rPr>
                                <w:t>RAD</w:t>
                              </w:r>
                            </w:p>
                          </w:txbxContent>
                        </v:textbox>
                      </v:rect>
                      <v:rect id="Rectangle 6695" o:spid="_x0000_s1083" style="position:absolute;left:3117;top:3733;width:266;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a1scA&#10;AADdAAAADwAAAGRycy9kb3ducmV2LnhtbESPT2vCQBTE70K/w/IEb7pRamyjq0ihxItC1RaPz+zL&#10;H5p9m2ZXTb+9WxB6HGbmN8xi1ZlaXKl1lWUF41EEgjizuuJCwfHwPnwB4TyyxtoyKfglB6vlU2+B&#10;ibY3/qDr3hciQNglqKD0vkmkdFlJBt3INsTBy21r0AfZFlK3eAtwU8tJFMXSYMVhocSG3krKvvcX&#10;o+BzfLh8pW535lP+M3ve+nSXF6lSg363noPw1Pn/8KO90Qri+HUK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8GtbHAAAA3QAAAA8AAAAAAAAAAAAAAAAAmAIAAGRy&#10;cy9kb3ducmV2LnhtbFBLBQYAAAAABAAEAPUAAACMAwAAAAA=&#10;" filled="f" stroked="f">
                        <v:textbox inset="0,0,0,0">
                          <w:txbxContent>
                            <w:p w:rsidR="00DF093A" w:rsidRDefault="00DF093A" w:rsidP="00887B9E">
                              <w:r>
                                <w:rPr>
                                  <w:b/>
                                  <w:sz w:val="14"/>
                                </w:rPr>
                                <w:t xml:space="preserve"> </w:t>
                              </w:r>
                            </w:p>
                          </w:txbxContent>
                        </v:textbox>
                      </v:rect>
                      <w10:anchorlock/>
                    </v:group>
                  </w:pict>
                </mc:Fallback>
              </mc:AlternateContent>
            </w:r>
          </w:p>
        </w:tc>
        <w:tc>
          <w:tcPr>
            <w:tcW w:w="577"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274"/>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2F85118E" wp14:editId="1EFF4D14">
                      <wp:extent cx="180975" cy="992649"/>
                      <wp:effectExtent l="0" t="0" r="0" b="0"/>
                      <wp:docPr id="307111" name="Group 307111"/>
                      <wp:cNvGraphicFramePr/>
                      <a:graphic xmlns:a="http://schemas.openxmlformats.org/drawingml/2006/main">
                        <a:graphicData uri="http://schemas.microsoft.com/office/word/2010/wordprocessingGroup">
                          <wpg:wgp>
                            <wpg:cNvGrpSpPr/>
                            <wpg:grpSpPr>
                              <a:xfrm>
                                <a:off x="0" y="0"/>
                                <a:ext cx="180975" cy="992649"/>
                                <a:chOff x="0" y="0"/>
                                <a:chExt cx="104003" cy="711872"/>
                              </a:xfrm>
                            </wpg:grpSpPr>
                            <wps:wsp>
                              <wps:cNvPr id="6698" name="Rectangle 6698"/>
                              <wps:cNvSpPr/>
                              <wps:spPr>
                                <a:xfrm rot="-5399999">
                                  <a:off x="-391619" y="181929"/>
                                  <a:ext cx="921564" cy="138324"/>
                                </a:xfrm>
                                <a:prstGeom prst="rect">
                                  <a:avLst/>
                                </a:prstGeom>
                                <a:ln>
                                  <a:noFill/>
                                </a:ln>
                              </wps:spPr>
                              <wps:txbx>
                                <w:txbxContent>
                                  <w:p w:rsidR="00DF093A" w:rsidRDefault="00DF093A" w:rsidP="00887B9E">
                                    <w:r>
                                      <w:rPr>
                                        <w:b/>
                                        <w:sz w:val="16"/>
                                      </w:rPr>
                                      <w:t>OSTALI POSLOVI</w:t>
                                    </w:r>
                                  </w:p>
                                </w:txbxContent>
                              </wps:txbx>
                              <wps:bodyPr horzOverflow="overflow" vert="horz" lIns="0" tIns="0" rIns="0" bIns="0" rtlCol="0">
                                <a:noAutofit/>
                              </wps:bodyPr>
                            </wps:wsp>
                            <wps:wsp>
                              <wps:cNvPr id="6699" name="Rectangle 6699"/>
                              <wps:cNvSpPr/>
                              <wps:spPr>
                                <a:xfrm rot="-5399999">
                                  <a:off x="56873" y="-53178"/>
                                  <a:ext cx="26570"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2F85118E" id="Group 307111" o:spid="_x0000_s1084" style="width:14.25pt;height:78.15pt;mso-position-horizontal-relative:char;mso-position-vertical-relative:line" coordsize="1040,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">
                      <v:rect id="Rectangle 6698" o:spid="_x0000_s1085" style="position:absolute;left:-3915;top:1819;width:921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1SMMA&#10;AADdAAAADwAAAGRycy9kb3ducmV2LnhtbERPy2rCQBTdF/yH4Qru6sQiaY2OIoLEjUJ94fKauXlg&#10;5k6aGTX+fWdR6PJw3rNFZ2rxoNZVlhWMhhEI4szqigsFx8P6/QuE88gaa8uk4EUOFvPe2wwTbZ/8&#10;TY+9L0QIYZeggtL7JpHSZSUZdEPbEAcut61BH2BbSN3iM4SbWn5EUSwNVhwaSmxoVVJ229+NgtPo&#10;cD+nbnflS/7zOd76dJcXqVKDfrecgvDU+X/xn3ujFcTxJMwNb8IT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21SMMAAADdAAAADwAAAAAAAAAAAAAAAACYAgAAZHJzL2Rv&#10;d25yZXYueG1sUEsFBgAAAAAEAAQA9QAAAIgDAAAAAA==&#10;" filled="f" stroked="f">
                        <v:textbox inset="0,0,0,0">
                          <w:txbxContent>
                            <w:p w:rsidR="00DF093A" w:rsidRDefault="00DF093A" w:rsidP="00887B9E">
                              <w:r>
                                <w:rPr>
                                  <w:b/>
                                  <w:sz w:val="16"/>
                                </w:rPr>
                                <w:t>OSTALI POSLOVI</w:t>
                              </w:r>
                            </w:p>
                          </w:txbxContent>
                        </v:textbox>
                      </v:rect>
                      <v:rect id="Rectangle 6699" o:spid="_x0000_s1086" style="position:absolute;left:569;top:-532;width:264;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Q08YA&#10;AADdAAAADwAAAGRycy9kb3ducmV2LnhtbESPT2vCQBTE74LfYXmCN90okmrqKqUg8aJQtaXH1+zL&#10;H5p9G7Orxm/fLQgeh5n5DbNcd6YWV2pdZVnBZByBIM6srrhQcDpuRnMQziNrrC2Tgjs5WK/6vSUm&#10;2t74g64HX4gAYZeggtL7JpHSZSUZdGPbEAcvt61BH2RbSN3iLcBNLadRFEuDFYeFEht6Lyn7PVyM&#10;gs/J8fKVuv0Pf+fnl9nOp/u8SJUaDrq3VxCeOv8MP9pbrSCOFwv4fxOe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EQ08YAAADdAAAADwAAAAAAAAAAAAAAAACYAgAAZHJz&#10;L2Rvd25yZXYueG1sUEsFBgAAAAAEAAQA9QAAAIsDAAAAAA==&#10;" filled="f" stroked="f">
                        <v:textbox inset="0,0,0,0">
                          <w:txbxContent>
                            <w:p w:rsidR="00DF093A" w:rsidRDefault="00DF093A" w:rsidP="00887B9E">
                              <w:r>
                                <w:rPr>
                                  <w:b/>
                                  <w:sz w:val="14"/>
                                </w:rPr>
                                <w:t xml:space="preserve"> </w:t>
                              </w:r>
                            </w:p>
                          </w:txbxContent>
                        </v:textbox>
                      </v:rect>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260"/>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433CBF99" wp14:editId="0C8F276D">
                      <wp:extent cx="114300" cy="885825"/>
                      <wp:effectExtent l="0" t="0" r="0" b="0"/>
                      <wp:docPr id="307124" name="Group 307124"/>
                      <wp:cNvGraphicFramePr/>
                      <a:graphic xmlns:a="http://schemas.openxmlformats.org/drawingml/2006/main">
                        <a:graphicData uri="http://schemas.microsoft.com/office/word/2010/wordprocessingGroup">
                          <wpg:wgp>
                            <wpg:cNvGrpSpPr/>
                            <wpg:grpSpPr>
                              <a:xfrm>
                                <a:off x="0" y="0"/>
                                <a:ext cx="114300" cy="885825"/>
                                <a:chOff x="0" y="0"/>
                                <a:chExt cx="104003" cy="353733"/>
                              </a:xfrm>
                            </wpg:grpSpPr>
                            <wps:wsp>
                              <wps:cNvPr id="6702" name="Rectangle 6702"/>
                              <wps:cNvSpPr/>
                              <wps:spPr>
                                <a:xfrm rot="-5399999">
                                  <a:off x="-153215" y="62192"/>
                                  <a:ext cx="444757" cy="138324"/>
                                </a:xfrm>
                                <a:prstGeom prst="rect">
                                  <a:avLst/>
                                </a:prstGeom>
                                <a:ln>
                                  <a:noFill/>
                                </a:ln>
                              </wps:spPr>
                              <wps:txbx>
                                <w:txbxContent>
                                  <w:p w:rsidR="00DF093A" w:rsidRDefault="00DF093A" w:rsidP="00887B9E">
                                    <w:r>
                                      <w:rPr>
                                        <w:b/>
                                        <w:sz w:val="16"/>
                                      </w:rPr>
                                      <w:t>TJEDNO</w:t>
                                    </w:r>
                                  </w:p>
                                </w:txbxContent>
                              </wps:txbx>
                              <wps:bodyPr horzOverflow="overflow" vert="horz" lIns="0" tIns="0" rIns="0" bIns="0" rtlCol="0">
                                <a:noAutofit/>
                              </wps:bodyPr>
                            </wps:wsp>
                            <wps:wsp>
                              <wps:cNvPr id="6703" name="Rectangle 6703"/>
                              <wps:cNvSpPr/>
                              <wps:spPr>
                                <a:xfrm rot="-5399999">
                                  <a:off x="56874" y="-53178"/>
                                  <a:ext cx="26570"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433CBF99" id="Group 307124" o:spid="_x0000_s1087" style="width:9pt;height:69.75pt;mso-position-horizontal-relative:char;mso-position-vertical-relative:line" coordsize="104003,3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">
                      <v:rect id="Rectangle 6702" o:spid="_x0000_s1088" style="position:absolute;left:-153215;top:62192;width:444757;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4YuMcA&#10;AADdAAAADwAAAGRycy9kb3ducmV2LnhtbESPT2vCQBTE74V+h+UVeqsbpZgSs0oplHhRMNrS4zP7&#10;8odm38bsGuO3dwsFj8PM/IZJV6NpxUC9aywrmE4iEMSF1Q1XCg77z5c3EM4ja2wtk4IrOVgtHx9S&#10;TLS98I6G3FciQNglqKD2vkukdEVNBt3EdsTBK21v0AfZV1L3eAlw08pZFM2lwYbDQo0dfdRU/OZn&#10;o+Bruj9/Z2575J/yFL9ufLYtq0yp56fxfQHC0+jv4f/2WiuYx9EM/t6EJ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GLjHAAAA3QAAAA8AAAAAAAAAAAAAAAAAmAIAAGRy&#10;cy9kb3ducmV2LnhtbFBLBQYAAAAABAAEAPUAAACMAwAAAAA=&#10;" filled="f" stroked="f">
                        <v:textbox inset="0,0,0,0">
                          <w:txbxContent>
                            <w:p w:rsidR="00DF093A" w:rsidRDefault="00DF093A" w:rsidP="00887B9E">
                              <w:r>
                                <w:rPr>
                                  <w:b/>
                                  <w:sz w:val="16"/>
                                </w:rPr>
                                <w:t>TJEDNO</w:t>
                              </w:r>
                            </w:p>
                          </w:txbxContent>
                        </v:textbox>
                      </v:rect>
                      <v:rect id="Rectangle 6703" o:spid="_x0000_s1089" style="position:absolute;left:56874;top:-53178;width:26570;height:11974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9I8YA&#10;AADdAAAADwAAAGRycy9kb3ducmV2LnhtbESPW2vCQBSE34X+h+UUfNONthhJXaUUSnypUG/4eMye&#10;XGj2bMyuGv99VxB8HGbmG2a26EwtLtS6yrKC0TACQZxZXXGhYLv5HkxBOI+ssbZMCm7kYDF/6c0w&#10;0fbKv3RZ+0IECLsEFZTeN4mULivJoBvahjh4uW0N+iDbQuoWrwFuajmOook0WHFYKLGhr5Kyv/XZ&#10;KNiNNud96lZHPuSn+P3Hp6u8SJXqv3afHyA8df4ZfrSXWsEkjt7g/i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K9I8YAAADdAAAADwAAAAAAAAAAAAAAAACYAgAAZHJz&#10;L2Rvd25yZXYueG1sUEsFBgAAAAAEAAQA9QAAAIsDAAAAAA==&#10;" filled="f" stroked="f">
                        <v:textbox inset="0,0,0,0">
                          <w:txbxContent>
                            <w:p w:rsidR="00DF093A" w:rsidRDefault="00DF093A" w:rsidP="00887B9E">
                              <w:r>
                                <w:rPr>
                                  <w:b/>
                                  <w:sz w:val="14"/>
                                </w:rPr>
                                <w:t xml:space="preserve"> </w:t>
                              </w:r>
                            </w:p>
                          </w:txbxContent>
                        </v:textbox>
                      </v:rect>
                      <w10:anchorlock/>
                    </v:group>
                  </w:pict>
                </mc:Fallback>
              </mc:AlternateContent>
            </w:r>
          </w:p>
        </w:tc>
        <w:tc>
          <w:tcPr>
            <w:tcW w:w="818" w:type="dxa"/>
            <w:tcBorders>
              <w:top w:val="single" w:sz="4" w:space="0" w:color="000000"/>
              <w:left w:val="single" w:sz="4" w:space="0" w:color="000000"/>
              <w:bottom w:val="single" w:sz="4" w:space="0" w:color="000000"/>
              <w:right w:val="single" w:sz="4" w:space="0" w:color="000000"/>
            </w:tcBorders>
            <w:shd w:val="clear" w:color="auto" w:fill="C6D9F1"/>
          </w:tcPr>
          <w:p w:rsidR="0002385B" w:rsidRPr="0002385B" w:rsidRDefault="0002385B" w:rsidP="0002385B">
            <w:pPr>
              <w:spacing w:line="259" w:lineRule="auto"/>
              <w:ind w:left="421"/>
              <w:jc w:val="center"/>
              <w:rPr>
                <w:rFonts w:ascii="Calibri" w:eastAsia="Calibri" w:hAnsi="Calibri" w:cs="Calibri"/>
                <w:b/>
                <w:color w:val="000000"/>
                <w:sz w:val="16"/>
                <w:szCs w:val="16"/>
              </w:rPr>
            </w:pPr>
            <w:r w:rsidRPr="0002385B">
              <w:rPr>
                <w:rFonts w:ascii="Calibri" w:eastAsia="Calibri" w:hAnsi="Calibri" w:cs="Calibri"/>
                <w:b/>
                <w:noProof/>
                <w:color w:val="000000"/>
                <w:sz w:val="16"/>
                <w:szCs w:val="16"/>
              </w:rPr>
              <mc:AlternateContent>
                <mc:Choice Requires="wpg">
                  <w:drawing>
                    <wp:inline distT="0" distB="0" distL="0" distR="0" wp14:anchorId="6AE84814" wp14:editId="6C220C0B">
                      <wp:extent cx="104775" cy="861264"/>
                      <wp:effectExtent l="0" t="0" r="0" b="0"/>
                      <wp:docPr id="307134" name="Group 307134"/>
                      <wp:cNvGraphicFramePr/>
                      <a:graphic xmlns:a="http://schemas.openxmlformats.org/drawingml/2006/main">
                        <a:graphicData uri="http://schemas.microsoft.com/office/word/2010/wordprocessingGroup">
                          <wpg:wgp>
                            <wpg:cNvGrpSpPr/>
                            <wpg:grpSpPr>
                              <a:xfrm>
                                <a:off x="0" y="0"/>
                                <a:ext cx="104775" cy="861264"/>
                                <a:chOff x="0" y="0"/>
                                <a:chExt cx="104003" cy="442125"/>
                              </a:xfrm>
                            </wpg:grpSpPr>
                            <wps:wsp>
                              <wps:cNvPr id="6706" name="Rectangle 6706"/>
                              <wps:cNvSpPr/>
                              <wps:spPr>
                                <a:xfrm rot="-5399999">
                                  <a:off x="-212154" y="91646"/>
                                  <a:ext cx="562635" cy="138324"/>
                                </a:xfrm>
                                <a:prstGeom prst="rect">
                                  <a:avLst/>
                                </a:prstGeom>
                                <a:ln>
                                  <a:noFill/>
                                </a:ln>
                              </wps:spPr>
                              <wps:txbx>
                                <w:txbxContent>
                                  <w:p w:rsidR="00DF093A" w:rsidRDefault="00DF093A" w:rsidP="00887B9E">
                                    <w:r>
                                      <w:rPr>
                                        <w:b/>
                                        <w:sz w:val="16"/>
                                      </w:rPr>
                                      <w:t>GODIŠNJE</w:t>
                                    </w:r>
                                  </w:p>
                                </w:txbxContent>
                              </wps:txbx>
                              <wps:bodyPr horzOverflow="overflow" vert="horz" lIns="0" tIns="0" rIns="0" bIns="0" rtlCol="0">
                                <a:noAutofit/>
                              </wps:bodyPr>
                            </wps:wsp>
                            <wps:wsp>
                              <wps:cNvPr id="6707" name="Rectangle 6707"/>
                              <wps:cNvSpPr/>
                              <wps:spPr>
                                <a:xfrm rot="-5399999">
                                  <a:off x="56875" y="-53178"/>
                                  <a:ext cx="26568" cy="119742"/>
                                </a:xfrm>
                                <a:prstGeom prst="rect">
                                  <a:avLst/>
                                </a:prstGeom>
                                <a:ln>
                                  <a:noFill/>
                                </a:ln>
                              </wps:spPr>
                              <wps:txbx>
                                <w:txbxContent>
                                  <w:p w:rsidR="00DF093A" w:rsidRDefault="00DF093A" w:rsidP="00887B9E">
                                    <w:r>
                                      <w:rPr>
                                        <w:b/>
                                        <w:sz w:val="14"/>
                                      </w:rPr>
                                      <w:t xml:space="preserve"> </w:t>
                                    </w:r>
                                  </w:p>
                                </w:txbxContent>
                              </wps:txbx>
                              <wps:bodyPr horzOverflow="overflow" vert="horz" lIns="0" tIns="0" rIns="0" bIns="0" rtlCol="0">
                                <a:noAutofit/>
                              </wps:bodyPr>
                            </wps:wsp>
                          </wpg:wgp>
                        </a:graphicData>
                      </a:graphic>
                    </wp:inline>
                  </w:drawing>
                </mc:Choice>
                <mc:Fallback>
                  <w:pict>
                    <v:group w14:anchorId="6AE84814" id="Group 307134" o:spid="_x0000_s1090" style="width:8.25pt;height:67.8pt;mso-position-horizontal-relative:char;mso-position-vertical-relative:line" coordsize="104003,44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">
                      <v:rect id="Rectangle 6706" o:spid="_x0000_s1091" style="position:absolute;left:-212154;top:91646;width:562635;height:1383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eu8YA&#10;AADdAAAADwAAAGRycy9kb3ducmV2LnhtbESPT2vCQBTE74LfYXkFb7qxSJTUTShCiZcKVVt6fM2+&#10;/KHZtzG7avrtu4LgcZiZ3zDrbDCtuFDvGssK5rMIBHFhdcOVguPhbboC4TyyxtYyKfgjB1k6Hq0x&#10;0fbKH3TZ+0oECLsEFdTed4mUrqjJoJvZjjh4pe0N+iD7SuoerwFuWvkcRbE02HBYqLGjTU3F7/5s&#10;FHzOD+ev3O1++Ls8LRfvPt+VVa7U5Gl4fQHhafCP8L291QriZRTD7U1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Ueu8YAAADdAAAADwAAAAAAAAAAAAAAAACYAgAAZHJz&#10;L2Rvd25yZXYueG1sUEsFBgAAAAAEAAQA9QAAAIsDAAAAAA==&#10;" filled="f" stroked="f">
                        <v:textbox inset="0,0,0,0">
                          <w:txbxContent>
                            <w:p w:rsidR="00DF093A" w:rsidRDefault="00DF093A" w:rsidP="00887B9E">
                              <w:r>
                                <w:rPr>
                                  <w:b/>
                                  <w:sz w:val="16"/>
                                </w:rPr>
                                <w:t>GODIŠNJE</w:t>
                              </w:r>
                            </w:p>
                          </w:txbxContent>
                        </v:textbox>
                      </v:rect>
                      <v:rect id="Rectangle 6707" o:spid="_x0000_s1092" style="position:absolute;left:56875;top:-53178;width:26568;height:11974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7IMcA&#10;AADdAAAADwAAAGRycy9kb3ducmV2LnhtbESPT2vCQBTE74LfYXkFb2ajiJHUTSiCpJcKVVt6fM2+&#10;/KHZt2l21fTbdwsFj8PM/IbZ5qPpxJUG11pWsIhiEMSl1S3XCs6n/XwDwnlkjZ1lUvBDDvJsOtli&#10;qu2NX+l69LUIEHYpKmi871MpXdmQQRfZnjh4lR0M+iCHWuoBbwFuOrmM47U02HJYaLCnXUPl1/Fi&#10;FLwtTpf3wh0++aP6TlYvvjhUdaHU7GF8egThafT38H/7WStYJ3EC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JuyDHAAAA3QAAAA8AAAAAAAAAAAAAAAAAmAIAAGRy&#10;cy9kb3ducmV2LnhtbFBLBQYAAAAABAAEAPUAAACMAwAAAAA=&#10;" filled="f" stroked="f">
                        <v:textbox inset="0,0,0,0">
                          <w:txbxContent>
                            <w:p w:rsidR="00DF093A" w:rsidRDefault="00DF093A" w:rsidP="00887B9E">
                              <w:r>
                                <w:rPr>
                                  <w:b/>
                                  <w:sz w:val="14"/>
                                </w:rPr>
                                <w:t xml:space="preserve"> </w:t>
                              </w:r>
                            </w:p>
                          </w:txbxContent>
                        </v:textbox>
                      </v:rect>
                      <w10:anchorlock/>
                    </v:group>
                  </w:pict>
                </mc:Fallback>
              </mc:AlternateContent>
            </w:r>
          </w:p>
        </w:tc>
      </w:tr>
      <w:tr w:rsidR="0002385B" w:rsidRPr="00887B9E" w:rsidTr="00B74608">
        <w:trPr>
          <w:trHeight w:val="580"/>
        </w:trPr>
        <w:tc>
          <w:tcPr>
            <w:tcW w:w="1092"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right="1"/>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Linda  Šimunović Nakić</w:t>
            </w:r>
          </w:p>
        </w:tc>
        <w:tc>
          <w:tcPr>
            <w:tcW w:w="1313" w:type="dxa"/>
            <w:tcBorders>
              <w:top w:val="single" w:sz="4" w:space="0" w:color="000000"/>
              <w:left w:val="single" w:sz="4" w:space="0" w:color="000000"/>
              <w:bottom w:val="single" w:sz="4" w:space="0" w:color="000000"/>
              <w:right w:val="single" w:sz="4" w:space="0" w:color="000000"/>
            </w:tcBorders>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Hrvatski jezik</w:t>
            </w:r>
          </w:p>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18</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46753B">
              <w:rPr>
                <w:rFonts w:ascii="Times New Roman" w:eastAsia="Calibri" w:hAnsi="Times New Roman" w:cs="Times New Roman"/>
                <w:color w:val="000000"/>
                <w:sz w:val="24"/>
                <w:szCs w:val="24"/>
              </w:rPr>
              <w:t>6</w:t>
            </w:r>
            <w:r w:rsidR="00800BA2">
              <w:rPr>
                <w:rFonts w:ascii="Times New Roman" w:eastAsia="Calibri" w:hAnsi="Times New Roman" w:cs="Times New Roman"/>
                <w:color w:val="000000"/>
                <w:sz w:val="24"/>
                <w:szCs w:val="24"/>
              </w:rPr>
              <w:t>8</w:t>
            </w:r>
          </w:p>
        </w:tc>
      </w:tr>
      <w:tr w:rsidR="0002385B" w:rsidRPr="00887B9E" w:rsidTr="00B74608">
        <w:trPr>
          <w:trHeight w:val="576"/>
        </w:trPr>
        <w:tc>
          <w:tcPr>
            <w:tcW w:w="1092"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right="1"/>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Maja Jurić-Kavelj</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Hrvatski Jezik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18</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46753B">
              <w:rPr>
                <w:rFonts w:ascii="Times New Roman" w:eastAsia="Calibri" w:hAnsi="Times New Roman" w:cs="Times New Roman"/>
                <w:color w:val="000000"/>
                <w:sz w:val="24"/>
                <w:szCs w:val="24"/>
              </w:rPr>
              <w:t>6</w:t>
            </w:r>
            <w:r w:rsidR="00800BA2">
              <w:rPr>
                <w:rFonts w:ascii="Times New Roman" w:eastAsia="Calibri" w:hAnsi="Times New Roman" w:cs="Times New Roman"/>
                <w:color w:val="000000"/>
                <w:sz w:val="24"/>
                <w:szCs w:val="24"/>
              </w:rPr>
              <w:t>8</w:t>
            </w:r>
          </w:p>
        </w:tc>
      </w:tr>
      <w:tr w:rsidR="0002385B" w:rsidRPr="00887B9E" w:rsidTr="00B74608">
        <w:trPr>
          <w:trHeight w:val="728"/>
        </w:trPr>
        <w:tc>
          <w:tcPr>
            <w:tcW w:w="1092"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95797">
            <w:pPr>
              <w:spacing w:line="259" w:lineRule="auto"/>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3.</w:t>
            </w:r>
          </w:p>
          <w:p w:rsidR="0002385B" w:rsidRPr="0046753B" w:rsidRDefault="0002385B" w:rsidP="00B95797">
            <w:pPr>
              <w:spacing w:line="259" w:lineRule="auto"/>
              <w:ind w:left="172"/>
              <w:jc w:val="center"/>
              <w:rPr>
                <w:rFonts w:ascii="Times New Roman" w:eastAsia="Calibri" w:hAnsi="Times New Roman" w:cs="Times New Roman"/>
                <w:color w:val="000000"/>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Ivana Jurić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Engleski jezik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23</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17</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46753B">
              <w:rPr>
                <w:rFonts w:ascii="Times New Roman" w:eastAsia="Calibri" w:hAnsi="Times New Roman" w:cs="Times New Roman"/>
                <w:color w:val="000000"/>
                <w:sz w:val="24"/>
                <w:szCs w:val="24"/>
              </w:rPr>
              <w:t>6</w:t>
            </w:r>
            <w:r w:rsidR="00800BA2">
              <w:rPr>
                <w:rFonts w:ascii="Times New Roman" w:eastAsia="Calibri" w:hAnsi="Times New Roman" w:cs="Times New Roman"/>
                <w:color w:val="000000"/>
                <w:sz w:val="24"/>
                <w:szCs w:val="24"/>
              </w:rPr>
              <w:t>8</w:t>
            </w:r>
          </w:p>
          <w:p w:rsidR="0002385B" w:rsidRPr="0046753B" w:rsidRDefault="0002385B" w:rsidP="00B74608">
            <w:pPr>
              <w:tabs>
                <w:tab w:val="center" w:pos="666"/>
              </w:tabs>
              <w:spacing w:line="259" w:lineRule="auto"/>
              <w:jc w:val="center"/>
              <w:rPr>
                <w:rFonts w:ascii="Times New Roman" w:eastAsia="Calibri" w:hAnsi="Times New Roman" w:cs="Times New Roman"/>
                <w:color w:val="000000"/>
                <w:sz w:val="24"/>
                <w:szCs w:val="24"/>
              </w:rPr>
            </w:pPr>
          </w:p>
        </w:tc>
      </w:tr>
      <w:tr w:rsidR="0002385B" w:rsidRPr="00887B9E" w:rsidTr="00B74608">
        <w:trPr>
          <w:trHeight w:val="576"/>
        </w:trPr>
        <w:tc>
          <w:tcPr>
            <w:tcW w:w="1092"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4.</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Iva Bunjevac</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Engleski jezik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23</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17</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sidRPr="0046753B">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46753B">
              <w:rPr>
                <w:rFonts w:ascii="Times New Roman" w:eastAsia="Calibri" w:hAnsi="Times New Roman" w:cs="Times New Roman"/>
                <w:color w:val="000000"/>
                <w:sz w:val="24"/>
                <w:szCs w:val="24"/>
              </w:rPr>
              <w:t>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Pr="0046753B" w:rsidRDefault="0002385B" w:rsidP="0046753B">
            <w:pPr>
              <w:spacing w:line="259"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Darija Odorčić Matijević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Likovna Kultura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spacing w:line="259" w:lineRule="auto"/>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800BA2" w:rsidP="00B74608">
            <w:pPr>
              <w:tabs>
                <w:tab w:val="center" w:pos="666"/>
              </w:tabs>
              <w:spacing w:line="259"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884</w:t>
            </w:r>
          </w:p>
        </w:tc>
      </w:tr>
      <w:tr w:rsidR="00800BA2" w:rsidRPr="00800BA2"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Pr="0046753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p w:rsidR="0002385B" w:rsidRPr="0046753B" w:rsidRDefault="0002385B" w:rsidP="0046753B">
            <w:pPr>
              <w:ind w:left="467"/>
              <w:jc w:val="center"/>
              <w:rPr>
                <w:rFonts w:ascii="Times New Roman" w:eastAsia="Calibri" w:hAnsi="Times New Roman" w:cs="Times New Roman"/>
                <w:color w:val="000000"/>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Helena Anjoš</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Glazbena kultura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B95797" w:rsidRDefault="00B95797" w:rsidP="00B74608">
            <w:pPr>
              <w:ind w:left="107"/>
              <w:jc w:val="center"/>
              <w:rPr>
                <w:rFonts w:ascii="Times New Roman" w:eastAsia="Calibri" w:hAnsi="Times New Roman" w:cs="Times New Roman"/>
                <w:sz w:val="24"/>
                <w:szCs w:val="24"/>
              </w:rPr>
            </w:pPr>
            <w:r>
              <w:rPr>
                <w:rFonts w:ascii="Times New Roman" w:eastAsia="Calibri" w:hAnsi="Times New Roman" w:cs="Times New Roman"/>
                <w:sz w:val="24"/>
                <w:szCs w:val="24"/>
              </w:rPr>
              <w:t>1326</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800BA2" w:rsidRDefault="0002385B" w:rsidP="0046753B">
            <w:pPr>
              <w:ind w:left="108"/>
              <w:jc w:val="center"/>
              <w:rPr>
                <w:rFonts w:ascii="Times New Roman" w:eastAsia="Calibri" w:hAnsi="Times New Roman" w:cs="Times New Roman"/>
                <w:sz w:val="24"/>
                <w:szCs w:val="24"/>
              </w:rPr>
            </w:pPr>
            <w:r w:rsidRPr="00800BA2">
              <w:rPr>
                <w:rFonts w:ascii="Times New Roman" w:eastAsia="Calibri" w:hAnsi="Times New Roman" w:cs="Times New Roman"/>
                <w:sz w:val="24"/>
                <w:szCs w:val="24"/>
              </w:rPr>
              <w:t>Zrinka Zekić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Matematika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800BA2" w:rsidRDefault="0002385B" w:rsidP="0046753B">
            <w:pPr>
              <w:ind w:left="108"/>
              <w:jc w:val="center"/>
              <w:rPr>
                <w:rFonts w:ascii="Times New Roman" w:eastAsia="Calibri" w:hAnsi="Times New Roman" w:cs="Times New Roman"/>
                <w:sz w:val="24"/>
                <w:szCs w:val="24"/>
              </w:rPr>
            </w:pPr>
            <w:r w:rsidRPr="00800BA2">
              <w:rPr>
                <w:rFonts w:ascii="Times New Roman" w:eastAsia="Calibri" w:hAnsi="Times New Roman" w:cs="Times New Roman"/>
                <w:sz w:val="24"/>
                <w:szCs w:val="24"/>
              </w:rPr>
              <w:t>Manuela Piškor Podobnik</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Matematika i fizika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102C4E"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t>Valentina Borak Martan</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Priroda, biologija, kemija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800BA2"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Đurđa Tomičić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Povijest</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D516C0"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B74608" w:rsidRDefault="00B74608" w:rsidP="00B74608">
            <w:pPr>
              <w:ind w:left="107"/>
              <w:jc w:val="center"/>
              <w:rPr>
                <w:rFonts w:ascii="Times New Roman" w:eastAsia="Calibri" w:hAnsi="Times New Roman" w:cs="Times New Roman"/>
                <w:sz w:val="24"/>
                <w:szCs w:val="24"/>
              </w:rPr>
            </w:pPr>
            <w:r>
              <w:rPr>
                <w:rFonts w:ascii="Times New Roman" w:eastAsia="Calibri" w:hAnsi="Times New Roman" w:cs="Times New Roman"/>
                <w:sz w:val="24"/>
                <w:szCs w:val="24"/>
              </w:rPr>
              <w:t>1414</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Ivan Sarjanović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Geografija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B74608" w:rsidRDefault="00B74608" w:rsidP="00B74608">
            <w:pPr>
              <w:ind w:left="107"/>
              <w:jc w:val="center"/>
              <w:rPr>
                <w:rFonts w:ascii="Times New Roman" w:eastAsia="Calibri" w:hAnsi="Times New Roman" w:cs="Times New Roman"/>
                <w:sz w:val="24"/>
                <w:szCs w:val="24"/>
              </w:rPr>
            </w:pPr>
            <w:r>
              <w:rPr>
                <w:rFonts w:ascii="Times New Roman" w:eastAsia="Calibri" w:hAnsi="Times New Roman" w:cs="Times New Roman"/>
                <w:sz w:val="24"/>
                <w:szCs w:val="24"/>
              </w:rPr>
              <w:t>1193</w:t>
            </w:r>
          </w:p>
        </w:tc>
      </w:tr>
      <w:tr w:rsidR="0002385B" w:rsidRPr="00887B9E" w:rsidTr="00623741">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623741">
            <w:pPr>
              <w:jc w:val="center"/>
              <w:rPr>
                <w:rFonts w:ascii="Times New Roman" w:eastAsia="Calibri" w:hAnsi="Times New Roman" w:cs="Times New Roman"/>
                <w:color w:val="000000"/>
                <w:sz w:val="24"/>
                <w:szCs w:val="24"/>
              </w:rPr>
            </w:pPr>
          </w:p>
          <w:p w:rsidR="0002385B" w:rsidRDefault="0002385B" w:rsidP="0062374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Pr="00800BA2" w:rsidRDefault="00102C4E" w:rsidP="0046753B">
            <w:pPr>
              <w:ind w:left="108"/>
              <w:jc w:val="center"/>
              <w:rPr>
                <w:rFonts w:ascii="Times New Roman" w:eastAsia="Calibri" w:hAnsi="Times New Roman" w:cs="Times New Roman"/>
                <w:sz w:val="24"/>
                <w:szCs w:val="24"/>
              </w:rPr>
            </w:pPr>
            <w:r>
              <w:rPr>
                <w:rFonts w:ascii="Times New Roman" w:eastAsia="Calibri" w:hAnsi="Times New Roman" w:cs="Times New Roman"/>
                <w:sz w:val="24"/>
                <w:szCs w:val="24"/>
              </w:rPr>
              <w:t>Dragica Kolundžić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Pr="00800BA2" w:rsidRDefault="00B74608" w:rsidP="0046753B">
            <w:pPr>
              <w:ind w:left="108"/>
              <w:jc w:val="center"/>
              <w:rPr>
                <w:rFonts w:ascii="Times New Roman" w:eastAsia="Calibri" w:hAnsi="Times New Roman" w:cs="Times New Roman"/>
                <w:sz w:val="24"/>
                <w:szCs w:val="24"/>
              </w:rPr>
            </w:pPr>
            <w:r>
              <w:rPr>
                <w:rFonts w:ascii="Times New Roman" w:eastAsia="Calibri" w:hAnsi="Times New Roman" w:cs="Times New Roman"/>
                <w:sz w:val="24"/>
                <w:szCs w:val="24"/>
              </w:rPr>
              <w:t>Tehnička kultura</w:t>
            </w:r>
            <w:r w:rsidR="00102C4E">
              <w:rPr>
                <w:rFonts w:ascii="Times New Roman" w:eastAsia="Calibri" w:hAnsi="Times New Roman" w:cs="Times New Roman"/>
                <w:sz w:val="24"/>
                <w:szCs w:val="24"/>
              </w:rPr>
              <w:t>, informatika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102C4E"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102C4E"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800BA2"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102C4E"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Pr="00B74608" w:rsidRDefault="00102C4E" w:rsidP="00B74608">
            <w:pPr>
              <w:ind w:left="107"/>
              <w:jc w:val="center"/>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18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Pr="00B74608" w:rsidRDefault="00102C4E" w:rsidP="00B74608">
            <w:pPr>
              <w:ind w:left="107"/>
              <w:jc w:val="center"/>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bottom"/>
          </w:tcPr>
          <w:p w:rsidR="0002385B" w:rsidRPr="004573F4" w:rsidRDefault="00102C4E" w:rsidP="004573F4">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p w:rsidR="0002385B" w:rsidRPr="004573F4" w:rsidRDefault="0002385B" w:rsidP="004573F4">
            <w:pPr>
              <w:ind w:left="107"/>
              <w:jc w:val="center"/>
              <w:rPr>
                <w:rFonts w:ascii="Times New Roman" w:eastAsia="Calibri" w:hAnsi="Times New Roman" w:cs="Times New Roman"/>
                <w:color w:val="000000"/>
                <w:sz w:val="24"/>
                <w:szCs w:val="24"/>
              </w:rPr>
            </w:pP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Ivana Jurković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TZK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Jasna Miković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Vjeronauk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Anita Stipanović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Vjeronauk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800BA2"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884</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Gordana Sedmak</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Njemački jezik</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800BA2"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884</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Dubravka Salopek Weber</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Fizika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573F4" w:rsidRDefault="004573F4" w:rsidP="00B74608">
            <w:pPr>
              <w:ind w:left="107"/>
              <w:jc w:val="center"/>
              <w:rPr>
                <w:rFonts w:ascii="Times New Roman" w:eastAsia="Calibri" w:hAnsi="Times New Roman" w:cs="Times New Roman"/>
                <w:sz w:val="24"/>
                <w:szCs w:val="24"/>
              </w:rPr>
            </w:pPr>
            <w:r>
              <w:rPr>
                <w:rFonts w:ascii="Times New Roman" w:eastAsia="Calibri" w:hAnsi="Times New Roman" w:cs="Times New Roman"/>
                <w:sz w:val="24"/>
                <w:szCs w:val="24"/>
              </w:rPr>
              <w:t>530</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Dora Plavčić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Kemija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E84116"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Pr="004573F4" w:rsidRDefault="004573F4" w:rsidP="00B74608">
            <w:pPr>
              <w:ind w:left="107"/>
              <w:jc w:val="center"/>
              <w:rPr>
                <w:rFonts w:ascii="Times New Roman" w:eastAsia="Calibri" w:hAnsi="Times New Roman" w:cs="Times New Roman"/>
                <w:sz w:val="24"/>
                <w:szCs w:val="24"/>
              </w:rPr>
            </w:pPr>
            <w:r>
              <w:rPr>
                <w:rFonts w:ascii="Times New Roman" w:eastAsia="Calibri" w:hAnsi="Times New Roman" w:cs="Times New Roman"/>
                <w:sz w:val="24"/>
                <w:szCs w:val="24"/>
              </w:rPr>
              <w:t>354</w:t>
            </w:r>
          </w:p>
        </w:tc>
      </w:tr>
      <w:tr w:rsidR="0002385B" w:rsidRPr="00887B9E" w:rsidTr="00B74608">
        <w:trPr>
          <w:trHeight w:val="574"/>
        </w:trPr>
        <w:tc>
          <w:tcPr>
            <w:tcW w:w="1092" w:type="dxa"/>
            <w:tcBorders>
              <w:top w:val="single" w:sz="4" w:space="0" w:color="000000"/>
              <w:left w:val="single" w:sz="4" w:space="0" w:color="000000"/>
              <w:bottom w:val="single" w:sz="4" w:space="0" w:color="000000"/>
              <w:right w:val="single" w:sz="4" w:space="0" w:color="000000"/>
            </w:tcBorders>
          </w:tcPr>
          <w:p w:rsidR="0002385B" w:rsidRDefault="0002385B" w:rsidP="0046753B">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215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Matea Đurinović</w:t>
            </w:r>
          </w:p>
        </w:tc>
        <w:tc>
          <w:tcPr>
            <w:tcW w:w="131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46753B">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Informatika</w:t>
            </w:r>
          </w:p>
        </w:tc>
        <w:tc>
          <w:tcPr>
            <w:tcW w:w="940"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6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42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2385B" w:rsidRDefault="00E84116"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40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8"/>
              <w:jc w:val="center"/>
              <w:rPr>
                <w:rFonts w:ascii="Times New Roman" w:eastAsia="Calibri" w:hAnsi="Times New Roman" w:cs="Times New Roman"/>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2385B" w:rsidRPr="0046753B" w:rsidRDefault="0002385B" w:rsidP="00B74608">
            <w:pPr>
              <w:ind w:left="107"/>
              <w:jc w:val="center"/>
              <w:rPr>
                <w:rFonts w:ascii="Times New Roman" w:eastAsia="Calibri" w:hAnsi="Times New Roman" w:cs="Times New Roman"/>
                <w:color w:val="000000"/>
                <w:sz w:val="24"/>
                <w:szCs w:val="24"/>
              </w:rPr>
            </w:pPr>
          </w:p>
        </w:tc>
        <w:tc>
          <w:tcPr>
            <w:tcW w:w="49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577"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535"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818" w:type="dxa"/>
            <w:tcBorders>
              <w:top w:val="single" w:sz="4" w:space="0" w:color="000000"/>
              <w:left w:val="single" w:sz="4" w:space="0" w:color="000000"/>
              <w:bottom w:val="single" w:sz="4" w:space="0" w:color="000000"/>
              <w:right w:val="single" w:sz="4" w:space="0" w:color="000000"/>
            </w:tcBorders>
            <w:vAlign w:val="center"/>
          </w:tcPr>
          <w:p w:rsidR="0002385B" w:rsidRDefault="0002385B" w:rsidP="00B74608">
            <w:pPr>
              <w:ind w:left="10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w:t>
            </w:r>
            <w:r w:rsidR="00800BA2">
              <w:rPr>
                <w:rFonts w:ascii="Times New Roman" w:eastAsia="Calibri" w:hAnsi="Times New Roman" w:cs="Times New Roman"/>
                <w:color w:val="000000"/>
                <w:sz w:val="24"/>
                <w:szCs w:val="24"/>
              </w:rPr>
              <w:t>8</w:t>
            </w:r>
          </w:p>
        </w:tc>
      </w:tr>
    </w:tbl>
    <w:p w:rsidR="00887B9E" w:rsidRDefault="00887B9E">
      <w:pPr>
        <w:rPr>
          <w:rFonts w:ascii="Times New Roman" w:hAnsi="Times New Roman" w:cs="Times New Roman"/>
          <w:sz w:val="24"/>
          <w:szCs w:val="24"/>
        </w:rPr>
      </w:pPr>
    </w:p>
    <w:p w:rsidR="00887B9E" w:rsidRDefault="00887B9E">
      <w:pPr>
        <w:rPr>
          <w:rFonts w:ascii="Times New Roman" w:hAnsi="Times New Roman" w:cs="Times New Roman"/>
          <w:sz w:val="24"/>
          <w:szCs w:val="24"/>
        </w:rPr>
      </w:pPr>
    </w:p>
    <w:p w:rsidR="00887B9E" w:rsidRPr="00887B9E" w:rsidRDefault="00887B9E">
      <w:pPr>
        <w:rPr>
          <w:rFonts w:ascii="Times New Roman" w:hAnsi="Times New Roman" w:cs="Times New Roman"/>
          <w:sz w:val="24"/>
          <w:szCs w:val="24"/>
        </w:rPr>
      </w:pPr>
    </w:p>
    <w:p w:rsidR="00887B9E" w:rsidRPr="001F670F" w:rsidRDefault="00887B9E" w:rsidP="00887B9E">
      <w:pPr>
        <w:keepNext/>
        <w:keepLines/>
        <w:spacing w:after="36"/>
        <w:ind w:left="-5" w:hanging="10"/>
        <w:outlineLvl w:val="3"/>
        <w:rPr>
          <w:rFonts w:ascii="Times New Roman" w:eastAsia="Calibri" w:hAnsi="Times New Roman" w:cs="Times New Roman"/>
          <w:b/>
          <w:color w:val="000000"/>
          <w:sz w:val="24"/>
          <w:szCs w:val="24"/>
          <w:lang w:eastAsia="hr-HR"/>
        </w:rPr>
      </w:pPr>
      <w:r w:rsidRPr="001F670F">
        <w:rPr>
          <w:rFonts w:ascii="Times New Roman" w:eastAsia="Calibri" w:hAnsi="Times New Roman" w:cs="Times New Roman"/>
          <w:b/>
          <w:color w:val="000000"/>
          <w:sz w:val="24"/>
          <w:szCs w:val="24"/>
          <w:lang w:eastAsia="hr-HR"/>
        </w:rPr>
        <w:t xml:space="preserve">2.2.2. Tjedna i godišnja zaduženja stručnih suradnika u školskoj godini 2022./2023. </w:t>
      </w:r>
    </w:p>
    <w:p w:rsidR="00887B9E" w:rsidRPr="00887B9E" w:rsidRDefault="00887B9E" w:rsidP="00887B9E">
      <w:pPr>
        <w:spacing w:after="0"/>
        <w:rPr>
          <w:rFonts w:ascii="Calibri" w:eastAsia="Calibri" w:hAnsi="Calibri" w:cs="Calibri"/>
          <w:color w:val="000000"/>
          <w:lang w:eastAsia="hr-HR"/>
        </w:rPr>
      </w:pPr>
      <w:r w:rsidRPr="00887B9E">
        <w:rPr>
          <w:rFonts w:ascii="Calibri" w:eastAsia="Calibri" w:hAnsi="Calibri" w:cs="Calibri"/>
          <w:color w:val="000000"/>
          <w:sz w:val="24"/>
          <w:lang w:eastAsia="hr-HR"/>
        </w:rPr>
        <w:t xml:space="preserve"> </w:t>
      </w:r>
    </w:p>
    <w:p w:rsidR="00887B9E" w:rsidRPr="001F670F" w:rsidRDefault="00887B9E" w:rsidP="00887B9E">
      <w:pPr>
        <w:spacing w:after="0"/>
        <w:ind w:right="6447"/>
        <w:rPr>
          <w:rFonts w:ascii="Times New Roman" w:eastAsia="Calibri" w:hAnsi="Times New Roman" w:cs="Times New Roman"/>
          <w:color w:val="000000"/>
          <w:sz w:val="24"/>
          <w:szCs w:val="24"/>
          <w:lang w:eastAsia="hr-HR"/>
        </w:rPr>
      </w:pPr>
      <w:r w:rsidRPr="001F670F">
        <w:rPr>
          <w:rFonts w:ascii="Times New Roman" w:eastAsia="Calibri" w:hAnsi="Times New Roman" w:cs="Times New Roman"/>
          <w:color w:val="000000"/>
          <w:sz w:val="24"/>
          <w:szCs w:val="24"/>
          <w:lang w:eastAsia="hr-HR"/>
        </w:rPr>
        <w:t xml:space="preserve"> </w:t>
      </w:r>
    </w:p>
    <w:tbl>
      <w:tblPr>
        <w:tblStyle w:val="TableGrid10"/>
        <w:tblW w:w="14447" w:type="dxa"/>
        <w:tblInd w:w="6" w:type="dxa"/>
        <w:tblLook w:val="04A0" w:firstRow="1" w:lastRow="0" w:firstColumn="1" w:lastColumn="0" w:noHBand="0" w:noVBand="1"/>
      </w:tblPr>
      <w:tblGrid>
        <w:gridCol w:w="1195"/>
        <w:gridCol w:w="3862"/>
        <w:gridCol w:w="1879"/>
        <w:gridCol w:w="1879"/>
        <w:gridCol w:w="1878"/>
        <w:gridCol w:w="1878"/>
        <w:gridCol w:w="1876"/>
      </w:tblGrid>
      <w:tr w:rsidR="001F670F" w:rsidRPr="001F670F" w:rsidTr="001F670F">
        <w:trPr>
          <w:trHeight w:val="1808"/>
        </w:trPr>
        <w:tc>
          <w:tcPr>
            <w:tcW w:w="1195"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F670F" w:rsidRPr="001F670F" w:rsidRDefault="001F670F" w:rsidP="001F670F">
            <w:pPr>
              <w:spacing w:line="259" w:lineRule="auto"/>
              <w:ind w:right="117"/>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Redni broj</w:t>
            </w:r>
          </w:p>
        </w:tc>
        <w:tc>
          <w:tcPr>
            <w:tcW w:w="5741"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Stručni suradnik</w:t>
            </w:r>
          </w:p>
        </w:tc>
        <w:tc>
          <w:tcPr>
            <w:tcW w:w="1879" w:type="dxa"/>
            <w:tcBorders>
              <w:top w:val="single" w:sz="4" w:space="0" w:color="000000"/>
              <w:left w:val="single" w:sz="4" w:space="0" w:color="000000"/>
              <w:bottom w:val="single" w:sz="4" w:space="0" w:color="000000"/>
              <w:right w:val="single" w:sz="4" w:space="0" w:color="000000"/>
            </w:tcBorders>
            <w:shd w:val="clear" w:color="auto" w:fill="BDD6EE"/>
          </w:tcPr>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Neposredni odgojno-obrazovni rad</w:t>
            </w:r>
          </w:p>
        </w:tc>
        <w:tc>
          <w:tcPr>
            <w:tcW w:w="1878" w:type="dxa"/>
            <w:tcBorders>
              <w:top w:val="single" w:sz="4" w:space="0" w:color="000000"/>
              <w:left w:val="single" w:sz="4" w:space="0" w:color="000000"/>
              <w:bottom w:val="single" w:sz="4" w:space="0" w:color="000000"/>
              <w:right w:val="single" w:sz="4" w:space="0" w:color="000000"/>
            </w:tcBorders>
            <w:shd w:val="clear" w:color="auto" w:fill="BDD6EE"/>
          </w:tcPr>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Ostali poslovi</w:t>
            </w:r>
          </w:p>
        </w:tc>
        <w:tc>
          <w:tcPr>
            <w:tcW w:w="1878" w:type="dxa"/>
            <w:tcBorders>
              <w:top w:val="single" w:sz="4" w:space="0" w:color="000000"/>
              <w:left w:val="single" w:sz="4" w:space="0" w:color="000000"/>
              <w:bottom w:val="single" w:sz="4" w:space="0" w:color="000000"/>
              <w:right w:val="single" w:sz="4" w:space="0" w:color="000000"/>
            </w:tcBorders>
            <w:shd w:val="clear" w:color="auto" w:fill="BDD6EE"/>
          </w:tcPr>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Tjedno zaduženje</w:t>
            </w:r>
          </w:p>
        </w:tc>
        <w:tc>
          <w:tcPr>
            <w:tcW w:w="1876" w:type="dxa"/>
            <w:tcBorders>
              <w:top w:val="single" w:sz="4" w:space="0" w:color="000000"/>
              <w:left w:val="single" w:sz="4" w:space="0" w:color="000000"/>
              <w:bottom w:val="single" w:sz="4" w:space="0" w:color="000000"/>
              <w:right w:val="single" w:sz="4" w:space="0" w:color="000000"/>
            </w:tcBorders>
            <w:shd w:val="clear" w:color="auto" w:fill="BDD6EE"/>
          </w:tcPr>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p>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Godišnje zaduženje</w:t>
            </w:r>
          </w:p>
        </w:tc>
      </w:tr>
      <w:tr w:rsidR="001F670F" w:rsidRPr="001F670F" w:rsidTr="001F670F">
        <w:trPr>
          <w:trHeight w:val="720"/>
        </w:trPr>
        <w:tc>
          <w:tcPr>
            <w:tcW w:w="119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467"/>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1.</w:t>
            </w:r>
          </w:p>
        </w:tc>
        <w:tc>
          <w:tcPr>
            <w:tcW w:w="386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Vesna Rebić</w:t>
            </w:r>
          </w:p>
        </w:tc>
        <w:tc>
          <w:tcPr>
            <w:tcW w:w="187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pedagoginja</w:t>
            </w:r>
          </w:p>
        </w:tc>
        <w:tc>
          <w:tcPr>
            <w:tcW w:w="1879"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25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15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40</w:t>
            </w:r>
          </w:p>
        </w:tc>
        <w:tc>
          <w:tcPr>
            <w:tcW w:w="1876" w:type="dxa"/>
            <w:tcBorders>
              <w:top w:val="single" w:sz="4" w:space="0" w:color="000000"/>
              <w:left w:val="single" w:sz="4" w:space="0" w:color="000000"/>
              <w:bottom w:val="single" w:sz="4" w:space="0" w:color="000000"/>
              <w:right w:val="single" w:sz="4" w:space="0" w:color="000000"/>
            </w:tcBorders>
          </w:tcPr>
          <w:p w:rsidR="001F670F" w:rsidRPr="001F670F" w:rsidRDefault="00F700A4" w:rsidP="001F670F">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1792</w:t>
            </w:r>
          </w:p>
        </w:tc>
      </w:tr>
      <w:tr w:rsidR="001F670F" w:rsidRPr="001F670F" w:rsidTr="001F670F">
        <w:trPr>
          <w:trHeight w:val="721"/>
        </w:trPr>
        <w:tc>
          <w:tcPr>
            <w:tcW w:w="119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467"/>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2.</w:t>
            </w:r>
          </w:p>
        </w:tc>
        <w:tc>
          <w:tcPr>
            <w:tcW w:w="386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Saša Kotnik</w:t>
            </w:r>
          </w:p>
        </w:tc>
        <w:tc>
          <w:tcPr>
            <w:tcW w:w="187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knjižničarka</w:t>
            </w:r>
          </w:p>
        </w:tc>
        <w:tc>
          <w:tcPr>
            <w:tcW w:w="1879"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25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15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40</w:t>
            </w:r>
          </w:p>
        </w:tc>
        <w:tc>
          <w:tcPr>
            <w:tcW w:w="1876" w:type="dxa"/>
            <w:tcBorders>
              <w:top w:val="single" w:sz="4" w:space="0" w:color="000000"/>
              <w:left w:val="single" w:sz="4" w:space="0" w:color="000000"/>
              <w:bottom w:val="single" w:sz="4" w:space="0" w:color="000000"/>
              <w:right w:val="single" w:sz="4" w:space="0" w:color="000000"/>
            </w:tcBorders>
          </w:tcPr>
          <w:p w:rsidR="001F670F" w:rsidRPr="001F670F" w:rsidRDefault="00800BA2" w:rsidP="001F670F">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720"/>
        </w:trPr>
        <w:tc>
          <w:tcPr>
            <w:tcW w:w="119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467"/>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3.</w:t>
            </w:r>
          </w:p>
        </w:tc>
        <w:tc>
          <w:tcPr>
            <w:tcW w:w="386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Marija Iličić</w:t>
            </w:r>
          </w:p>
        </w:tc>
        <w:tc>
          <w:tcPr>
            <w:tcW w:w="1879"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spacing w:line="259" w:lineRule="auto"/>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Pr="001F670F">
              <w:rPr>
                <w:rFonts w:ascii="Times New Roman" w:eastAsia="Calibri" w:hAnsi="Times New Roman" w:cs="Times New Roman"/>
                <w:color w:val="000000"/>
                <w:sz w:val="24"/>
                <w:szCs w:val="24"/>
              </w:rPr>
              <w:t>dukacijski rahabilitator</w:t>
            </w:r>
          </w:p>
        </w:tc>
        <w:tc>
          <w:tcPr>
            <w:tcW w:w="1879"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25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15</w:t>
            </w:r>
          </w:p>
        </w:tc>
        <w:tc>
          <w:tcPr>
            <w:tcW w:w="1878"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ind w:left="10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40</w:t>
            </w:r>
          </w:p>
        </w:tc>
        <w:tc>
          <w:tcPr>
            <w:tcW w:w="1876" w:type="dxa"/>
            <w:tcBorders>
              <w:top w:val="single" w:sz="4" w:space="0" w:color="000000"/>
              <w:left w:val="single" w:sz="4" w:space="0" w:color="000000"/>
              <w:bottom w:val="single" w:sz="4" w:space="0" w:color="000000"/>
              <w:right w:val="single" w:sz="4" w:space="0" w:color="000000"/>
            </w:tcBorders>
          </w:tcPr>
          <w:p w:rsidR="001F670F" w:rsidRPr="001F670F" w:rsidRDefault="00F700A4" w:rsidP="001F670F">
            <w:pPr>
              <w:ind w:lef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1792</w:t>
            </w:r>
          </w:p>
        </w:tc>
      </w:tr>
    </w:tbl>
    <w:p w:rsidR="00887B9E" w:rsidRDefault="00887B9E">
      <w:pPr>
        <w:rPr>
          <w:rFonts w:ascii="Times New Roman" w:hAnsi="Times New Roman" w:cs="Times New Roman"/>
          <w:sz w:val="24"/>
          <w:szCs w:val="24"/>
        </w:rPr>
        <w:sectPr w:rsidR="00887B9E" w:rsidSect="00704344">
          <w:pgSz w:w="16838" w:h="11906" w:orient="landscape"/>
          <w:pgMar w:top="1418" w:right="1134" w:bottom="1418" w:left="1418" w:header="708" w:footer="708" w:gutter="0"/>
          <w:cols w:space="708"/>
          <w:docGrid w:linePitch="360"/>
        </w:sectPr>
      </w:pPr>
    </w:p>
    <w:p w:rsidR="001F670F" w:rsidRPr="001F670F" w:rsidRDefault="001F670F" w:rsidP="001F670F">
      <w:pPr>
        <w:keepNext/>
        <w:keepLines/>
        <w:spacing w:after="36"/>
        <w:ind w:left="-5" w:hanging="10"/>
        <w:outlineLvl w:val="3"/>
        <w:rPr>
          <w:rFonts w:ascii="Times New Roman" w:eastAsia="Calibri" w:hAnsi="Times New Roman" w:cs="Times New Roman"/>
          <w:b/>
          <w:i/>
          <w:color w:val="000000"/>
          <w:sz w:val="24"/>
          <w:szCs w:val="24"/>
          <w:lang w:eastAsia="hr-HR"/>
        </w:rPr>
      </w:pPr>
      <w:r w:rsidRPr="001F670F">
        <w:rPr>
          <w:rFonts w:ascii="Times New Roman" w:eastAsia="Calibri" w:hAnsi="Times New Roman" w:cs="Times New Roman"/>
          <w:b/>
          <w:i/>
          <w:color w:val="000000"/>
          <w:sz w:val="24"/>
          <w:szCs w:val="24"/>
          <w:lang w:eastAsia="hr-HR"/>
        </w:rPr>
        <w:lastRenderedPageBreak/>
        <w:t xml:space="preserve">2.2.3.  Tjedna i godišnja zaduženja administrativnih radnika i tehničkog osoblja </w:t>
      </w:r>
    </w:p>
    <w:p w:rsidR="001F670F" w:rsidRPr="001F670F" w:rsidRDefault="001F670F" w:rsidP="001F670F">
      <w:pPr>
        <w:spacing w:after="0"/>
        <w:rPr>
          <w:rFonts w:ascii="Times New Roman" w:eastAsia="Calibri" w:hAnsi="Times New Roman" w:cs="Times New Roman"/>
          <w:color w:val="000000"/>
          <w:sz w:val="24"/>
          <w:szCs w:val="24"/>
          <w:lang w:eastAsia="hr-HR"/>
        </w:rPr>
      </w:pPr>
      <w:r w:rsidRPr="001F670F">
        <w:rPr>
          <w:rFonts w:ascii="Times New Roman" w:eastAsia="Calibri" w:hAnsi="Times New Roman" w:cs="Times New Roman"/>
          <w:color w:val="000000"/>
          <w:sz w:val="24"/>
          <w:szCs w:val="24"/>
          <w:lang w:eastAsia="hr-HR"/>
        </w:rPr>
        <w:t xml:space="preserve"> </w:t>
      </w:r>
    </w:p>
    <w:tbl>
      <w:tblPr>
        <w:tblStyle w:val="TableGrid11"/>
        <w:tblW w:w="9967" w:type="dxa"/>
        <w:tblInd w:w="-107" w:type="dxa"/>
        <w:tblCellMar>
          <w:top w:w="44" w:type="dxa"/>
          <w:left w:w="107" w:type="dxa"/>
          <w:right w:w="88" w:type="dxa"/>
        </w:tblCellMar>
        <w:tblLook w:val="04A0" w:firstRow="1" w:lastRow="0" w:firstColumn="1" w:lastColumn="0" w:noHBand="0" w:noVBand="1"/>
      </w:tblPr>
      <w:tblGrid>
        <w:gridCol w:w="560"/>
        <w:gridCol w:w="1906"/>
        <w:gridCol w:w="2076"/>
        <w:gridCol w:w="1230"/>
        <w:gridCol w:w="3119"/>
        <w:gridCol w:w="1076"/>
      </w:tblGrid>
      <w:tr w:rsidR="001F670F" w:rsidRPr="001F670F" w:rsidTr="001F670F">
        <w:trPr>
          <w:trHeight w:val="497"/>
        </w:trPr>
        <w:tc>
          <w:tcPr>
            <w:tcW w:w="56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left="44"/>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RB </w:t>
            </w:r>
          </w:p>
        </w:tc>
        <w:tc>
          <w:tcPr>
            <w:tcW w:w="1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26"/>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Ime i prezime </w:t>
            </w:r>
          </w:p>
        </w:tc>
        <w:tc>
          <w:tcPr>
            <w:tcW w:w="207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19"/>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Poslovi  koje obavlja </w:t>
            </w:r>
          </w:p>
        </w:tc>
        <w:tc>
          <w:tcPr>
            <w:tcW w:w="12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Br. Sati tjedno </w:t>
            </w:r>
          </w:p>
        </w:tc>
        <w:tc>
          <w:tcPr>
            <w:tcW w:w="31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24"/>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Radno vrijeme </w:t>
            </w:r>
          </w:p>
        </w:tc>
        <w:tc>
          <w:tcPr>
            <w:tcW w:w="1076" w:type="dxa"/>
            <w:tcBorders>
              <w:top w:val="single" w:sz="4" w:space="0" w:color="000000"/>
              <w:left w:val="single" w:sz="4" w:space="0" w:color="000000"/>
              <w:bottom w:val="single" w:sz="4" w:space="0" w:color="000000"/>
              <w:right w:val="single" w:sz="4" w:space="0" w:color="000000"/>
            </w:tcBorders>
            <w:shd w:val="clear" w:color="auto" w:fill="C6D9F1"/>
          </w:tcPr>
          <w:p w:rsidR="001F670F" w:rsidRPr="001F670F" w:rsidRDefault="001F670F" w:rsidP="001F670F">
            <w:pPr>
              <w:spacing w:line="259" w:lineRule="auto"/>
              <w:ind w:right="19"/>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Br.sati godiš. </w:t>
            </w:r>
          </w:p>
          <w:p w:rsidR="001F670F" w:rsidRPr="001F670F" w:rsidRDefault="001F670F" w:rsidP="001F670F">
            <w:pPr>
              <w:spacing w:line="259" w:lineRule="auto"/>
              <w:ind w:right="19"/>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zaduž. </w:t>
            </w:r>
          </w:p>
        </w:tc>
      </w:tr>
      <w:tr w:rsidR="001F670F" w:rsidRPr="001F670F" w:rsidTr="00FA3CDC">
        <w:trPr>
          <w:trHeight w:val="686"/>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1.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 Zdenka Letica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tajnica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Ponedjeljak, srijeda, petak 7-7:30 - 15-15:30 </w:t>
            </w:r>
          </w:p>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Utorak, četvrtak 12:00- 20:00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5354FD"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001F670F" w:rsidRPr="001F670F">
              <w:rPr>
                <w:rFonts w:ascii="Times New Roman" w:eastAsia="Calibri" w:hAnsi="Times New Roman" w:cs="Times New Roman"/>
                <w:color w:val="000000"/>
                <w:sz w:val="24"/>
                <w:szCs w:val="24"/>
              </w:rPr>
              <w:t>6</w:t>
            </w:r>
            <w:r w:rsidR="009B09A3">
              <w:rPr>
                <w:rFonts w:ascii="Times New Roman" w:eastAsia="Calibri" w:hAnsi="Times New Roman" w:cs="Times New Roman"/>
                <w:color w:val="000000"/>
                <w:sz w:val="24"/>
                <w:szCs w:val="24"/>
              </w:rPr>
              <w:t>8</w:t>
            </w:r>
            <w:r w:rsidR="001F670F" w:rsidRPr="001F670F">
              <w:rPr>
                <w:rFonts w:ascii="Times New Roman" w:eastAsia="Calibri" w:hAnsi="Times New Roman" w:cs="Times New Roman"/>
                <w:color w:val="000000"/>
                <w:sz w:val="24"/>
                <w:szCs w:val="24"/>
              </w:rPr>
              <w:t xml:space="preserve"> </w:t>
            </w:r>
          </w:p>
        </w:tc>
      </w:tr>
      <w:tr w:rsidR="001F670F" w:rsidRPr="001F670F" w:rsidTr="001F670F">
        <w:trPr>
          <w:trHeight w:val="463"/>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2.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Josipa Kokić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9"/>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računovođa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 00 – 15:00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3"/>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3.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Žana Grubešić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800BA2" w:rsidP="00800BA2">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zdrav. djelatnik</w:t>
            </w:r>
            <w:r w:rsidR="001F670F" w:rsidRPr="001F670F">
              <w:rPr>
                <w:rFonts w:ascii="Times New Roman" w:eastAsia="Calibri" w:hAnsi="Times New Roman" w:cs="Times New Roman"/>
                <w:color w:val="000000"/>
                <w:sz w:val="24"/>
                <w:szCs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7:00-15:00/11:00-19:00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6"/>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Antonija Zovko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zdrav. djelatnik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7:00-15:00/11:00-19:00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4"/>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5..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Marino Čulo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9"/>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domar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6:00/6:30  -14:00/14:30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3"/>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6.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Nevenka Mrvelj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spremačica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6:00-14:00/14:00 -22:00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6"/>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Gordana Erlich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spremačica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6:00-14:00/14:00 -22:00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3"/>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8.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Ana Bujanović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spremačica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6:00-14:00/14:00 -22:00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5354FD"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r w:rsidR="001F670F" w:rsidRPr="001F670F">
              <w:rPr>
                <w:rFonts w:ascii="Times New Roman" w:eastAsia="Calibri" w:hAnsi="Times New Roman" w:cs="Times New Roman"/>
                <w:color w:val="000000"/>
                <w:sz w:val="24"/>
                <w:szCs w:val="24"/>
              </w:rPr>
              <w:t xml:space="preserve"> </w:t>
            </w:r>
          </w:p>
        </w:tc>
      </w:tr>
      <w:tr w:rsidR="001F670F" w:rsidRPr="001F670F" w:rsidTr="001F670F">
        <w:trPr>
          <w:trHeight w:val="463"/>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9.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Ljerka Katanec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kuharica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7-15 ili 8-16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r w:rsidR="001F670F" w:rsidRPr="001F670F" w:rsidTr="001F670F">
        <w:trPr>
          <w:trHeight w:val="466"/>
        </w:trPr>
        <w:tc>
          <w:tcPr>
            <w:tcW w:w="56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24"/>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10. </w:t>
            </w:r>
          </w:p>
        </w:tc>
        <w:tc>
          <w:tcPr>
            <w:tcW w:w="190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Ana Stjepanović </w:t>
            </w:r>
          </w:p>
        </w:tc>
        <w:tc>
          <w:tcPr>
            <w:tcW w:w="2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8"/>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kuharica </w:t>
            </w:r>
          </w:p>
        </w:tc>
        <w:tc>
          <w:tcPr>
            <w:tcW w:w="123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2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1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7-15 ili 8-16 </w:t>
            </w:r>
          </w:p>
        </w:tc>
        <w:tc>
          <w:tcPr>
            <w:tcW w:w="1076"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9B09A3" w:rsidP="001F670F">
            <w:pPr>
              <w:spacing w:line="259" w:lineRule="auto"/>
              <w:ind w:right="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bl>
    <w:p w:rsidR="001F670F" w:rsidRDefault="001F670F" w:rsidP="001F670F">
      <w:pPr>
        <w:keepNext/>
        <w:keepLines/>
        <w:spacing w:after="36"/>
        <w:ind w:left="-5" w:hanging="10"/>
        <w:outlineLvl w:val="3"/>
        <w:rPr>
          <w:rFonts w:ascii="Times New Roman" w:eastAsia="Calibri" w:hAnsi="Times New Roman" w:cs="Times New Roman"/>
          <w:b/>
          <w:i/>
          <w:color w:val="000000"/>
          <w:sz w:val="24"/>
          <w:szCs w:val="24"/>
          <w:lang w:eastAsia="hr-HR"/>
        </w:rPr>
      </w:pPr>
    </w:p>
    <w:p w:rsidR="00FA3CDC" w:rsidRDefault="00FA3CDC" w:rsidP="001F670F">
      <w:pPr>
        <w:keepNext/>
        <w:keepLines/>
        <w:spacing w:after="36"/>
        <w:ind w:left="-5" w:hanging="10"/>
        <w:outlineLvl w:val="3"/>
        <w:rPr>
          <w:rFonts w:ascii="Times New Roman" w:eastAsia="Calibri" w:hAnsi="Times New Roman" w:cs="Times New Roman"/>
          <w:b/>
          <w:i/>
          <w:color w:val="000000"/>
          <w:sz w:val="24"/>
          <w:szCs w:val="24"/>
          <w:lang w:eastAsia="hr-HR"/>
        </w:rPr>
      </w:pPr>
    </w:p>
    <w:p w:rsidR="001F670F" w:rsidRDefault="001F670F" w:rsidP="001F670F">
      <w:pPr>
        <w:keepNext/>
        <w:keepLines/>
        <w:spacing w:after="36"/>
        <w:ind w:left="-5" w:hanging="10"/>
        <w:outlineLvl w:val="3"/>
        <w:rPr>
          <w:rFonts w:ascii="Times New Roman" w:eastAsia="Calibri" w:hAnsi="Times New Roman" w:cs="Times New Roman"/>
          <w:b/>
          <w:i/>
          <w:color w:val="000000"/>
          <w:sz w:val="24"/>
          <w:szCs w:val="24"/>
          <w:lang w:eastAsia="hr-HR"/>
        </w:rPr>
      </w:pPr>
      <w:r w:rsidRPr="001F670F">
        <w:rPr>
          <w:rFonts w:ascii="Times New Roman" w:eastAsia="Calibri" w:hAnsi="Times New Roman" w:cs="Times New Roman"/>
          <w:b/>
          <w:i/>
          <w:color w:val="000000"/>
          <w:sz w:val="24"/>
          <w:szCs w:val="24"/>
          <w:lang w:eastAsia="hr-HR"/>
        </w:rPr>
        <w:t xml:space="preserve">2.2.4.  Tjedna i godišnja zaduženja ravnateljice i stručnih suradnica </w:t>
      </w:r>
    </w:p>
    <w:p w:rsidR="00FA3CDC" w:rsidRPr="001F670F" w:rsidRDefault="00FA3CDC" w:rsidP="001F670F">
      <w:pPr>
        <w:keepNext/>
        <w:keepLines/>
        <w:spacing w:after="36"/>
        <w:ind w:left="-5" w:hanging="10"/>
        <w:outlineLvl w:val="3"/>
        <w:rPr>
          <w:rFonts w:ascii="Times New Roman" w:eastAsia="Calibri" w:hAnsi="Times New Roman" w:cs="Times New Roman"/>
          <w:b/>
          <w:i/>
          <w:color w:val="000000"/>
          <w:sz w:val="24"/>
          <w:szCs w:val="24"/>
          <w:lang w:eastAsia="hr-HR"/>
        </w:rPr>
      </w:pPr>
    </w:p>
    <w:p w:rsidR="001F670F" w:rsidRPr="001F670F" w:rsidRDefault="001F670F" w:rsidP="001F670F">
      <w:pPr>
        <w:spacing w:after="0"/>
        <w:rPr>
          <w:rFonts w:ascii="Times New Roman" w:eastAsia="Calibri" w:hAnsi="Times New Roman" w:cs="Times New Roman"/>
          <w:color w:val="000000"/>
          <w:sz w:val="24"/>
          <w:szCs w:val="24"/>
          <w:lang w:eastAsia="hr-HR"/>
        </w:rPr>
      </w:pPr>
      <w:r w:rsidRPr="001F670F">
        <w:rPr>
          <w:rFonts w:ascii="Times New Roman" w:eastAsia="Calibri" w:hAnsi="Times New Roman" w:cs="Times New Roman"/>
          <w:color w:val="000000"/>
          <w:sz w:val="24"/>
          <w:szCs w:val="24"/>
          <w:lang w:eastAsia="hr-HR"/>
        </w:rPr>
        <w:t xml:space="preserve"> </w:t>
      </w:r>
    </w:p>
    <w:tbl>
      <w:tblPr>
        <w:tblStyle w:val="TableGrid11"/>
        <w:tblW w:w="9967" w:type="dxa"/>
        <w:tblInd w:w="-107" w:type="dxa"/>
        <w:tblCellMar>
          <w:top w:w="45" w:type="dxa"/>
          <w:left w:w="107" w:type="dxa"/>
          <w:right w:w="97" w:type="dxa"/>
        </w:tblCellMar>
        <w:tblLook w:val="04A0" w:firstRow="1" w:lastRow="0" w:firstColumn="1" w:lastColumn="0" w:noHBand="0" w:noVBand="1"/>
      </w:tblPr>
      <w:tblGrid>
        <w:gridCol w:w="569"/>
        <w:gridCol w:w="1819"/>
        <w:gridCol w:w="1542"/>
        <w:gridCol w:w="850"/>
        <w:gridCol w:w="3782"/>
        <w:gridCol w:w="1405"/>
      </w:tblGrid>
      <w:tr w:rsidR="001F670F" w:rsidRPr="001F670F" w:rsidTr="00FA3CDC">
        <w:trPr>
          <w:trHeight w:val="663"/>
        </w:trPr>
        <w:tc>
          <w:tcPr>
            <w:tcW w:w="56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left="44"/>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RB </w:t>
            </w:r>
          </w:p>
        </w:tc>
        <w:tc>
          <w:tcPr>
            <w:tcW w:w="18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16"/>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Ime i prezime </w:t>
            </w:r>
          </w:p>
        </w:tc>
        <w:tc>
          <w:tcPr>
            <w:tcW w:w="154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left="2"/>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Poslovi koje obavlja </w:t>
            </w:r>
          </w:p>
        </w:tc>
        <w:tc>
          <w:tcPr>
            <w:tcW w:w="85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left="33"/>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Br. sati tjedno </w:t>
            </w:r>
          </w:p>
        </w:tc>
        <w:tc>
          <w:tcPr>
            <w:tcW w:w="378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16"/>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Radno vrijeme </w:t>
            </w:r>
          </w:p>
        </w:tc>
        <w:tc>
          <w:tcPr>
            <w:tcW w:w="14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F670F" w:rsidRPr="001F670F" w:rsidRDefault="001F670F" w:rsidP="001F670F">
            <w:pPr>
              <w:spacing w:line="259" w:lineRule="auto"/>
              <w:ind w:right="1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Br.sati godiš. </w:t>
            </w:r>
          </w:p>
          <w:p w:rsidR="001F670F" w:rsidRPr="001F670F" w:rsidRDefault="001F670F" w:rsidP="001F670F">
            <w:pPr>
              <w:spacing w:line="259" w:lineRule="auto"/>
              <w:ind w:right="1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zaduž. </w:t>
            </w:r>
          </w:p>
        </w:tc>
      </w:tr>
      <w:tr w:rsidR="001F670F" w:rsidRPr="001F670F" w:rsidTr="00FA3CDC">
        <w:trPr>
          <w:trHeight w:val="988"/>
        </w:trPr>
        <w:tc>
          <w:tcPr>
            <w:tcW w:w="56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1. </w:t>
            </w:r>
          </w:p>
        </w:tc>
        <w:tc>
          <w:tcPr>
            <w:tcW w:w="18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F700A4" w:rsidP="001F670F">
            <w:pPr>
              <w:spacing w:line="259" w:lineRule="auto"/>
              <w:ind w:right="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v.d. mr.sc Manuela Piškor Podobnik</w:t>
            </w:r>
          </w:p>
        </w:tc>
        <w:tc>
          <w:tcPr>
            <w:tcW w:w="154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5"/>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ravnateljica </w:t>
            </w:r>
          </w:p>
        </w:tc>
        <w:tc>
          <w:tcPr>
            <w:tcW w:w="85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2"/>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782"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Ponedjeljak, srijeda, petak </w:t>
            </w:r>
          </w:p>
          <w:p w:rsidR="001F670F" w:rsidRPr="001F670F" w:rsidRDefault="00623741" w:rsidP="001F670F">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7:30 - </w:t>
            </w:r>
            <w:r w:rsidR="001F670F" w:rsidRPr="001F670F">
              <w:rPr>
                <w:rFonts w:ascii="Times New Roman" w:eastAsia="Calibri" w:hAnsi="Times New Roman" w:cs="Times New Roman"/>
                <w:color w:val="000000"/>
                <w:sz w:val="24"/>
                <w:szCs w:val="24"/>
              </w:rPr>
              <w:t xml:space="preserve">15:30 </w:t>
            </w:r>
          </w:p>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Utorak, četvrtak </w:t>
            </w:r>
          </w:p>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11:00- 19:00/12:00-20:00 </w:t>
            </w:r>
          </w:p>
        </w:tc>
        <w:tc>
          <w:tcPr>
            <w:tcW w:w="140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F700A4">
            <w:pPr>
              <w:spacing w:line="259" w:lineRule="auto"/>
              <w:ind w:right="12"/>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17</w:t>
            </w:r>
            <w:r w:rsidR="00800BA2">
              <w:rPr>
                <w:rFonts w:ascii="Times New Roman" w:eastAsia="Calibri" w:hAnsi="Times New Roman" w:cs="Times New Roman"/>
                <w:color w:val="000000"/>
                <w:sz w:val="24"/>
                <w:szCs w:val="24"/>
              </w:rPr>
              <w:t>68</w:t>
            </w:r>
          </w:p>
        </w:tc>
      </w:tr>
      <w:tr w:rsidR="001F670F" w:rsidRPr="001F670F" w:rsidTr="00FA3CDC">
        <w:trPr>
          <w:trHeight w:val="986"/>
        </w:trPr>
        <w:tc>
          <w:tcPr>
            <w:tcW w:w="56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2. </w:t>
            </w:r>
          </w:p>
        </w:tc>
        <w:tc>
          <w:tcPr>
            <w:tcW w:w="18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Vesna Rebić</w:t>
            </w:r>
          </w:p>
        </w:tc>
        <w:tc>
          <w:tcPr>
            <w:tcW w:w="154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1"/>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pedagoginja </w:t>
            </w:r>
          </w:p>
        </w:tc>
        <w:tc>
          <w:tcPr>
            <w:tcW w:w="85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2"/>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782"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Pon., utorak, četvrtak </w:t>
            </w:r>
          </w:p>
          <w:p w:rsidR="001F670F" w:rsidRPr="001F670F" w:rsidRDefault="001F670F" w:rsidP="001F670F">
            <w:pPr>
              <w:spacing w:line="259" w:lineRule="auto"/>
              <w:ind w:left="1" w:right="76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8:00 – 14:00 srijeda, petak 13:00- 19:00 </w:t>
            </w:r>
          </w:p>
        </w:tc>
        <w:tc>
          <w:tcPr>
            <w:tcW w:w="140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623741" w:rsidP="001F670F">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1800</w:t>
            </w:r>
          </w:p>
        </w:tc>
      </w:tr>
      <w:tr w:rsidR="001F670F" w:rsidRPr="001F670F" w:rsidTr="00FA3CDC">
        <w:trPr>
          <w:trHeight w:val="986"/>
        </w:trPr>
        <w:tc>
          <w:tcPr>
            <w:tcW w:w="56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3. </w:t>
            </w:r>
          </w:p>
        </w:tc>
        <w:tc>
          <w:tcPr>
            <w:tcW w:w="18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Marija Iličić </w:t>
            </w:r>
          </w:p>
        </w:tc>
        <w:tc>
          <w:tcPr>
            <w:tcW w:w="154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left="7"/>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edukacijski rehabilitator </w:t>
            </w:r>
          </w:p>
        </w:tc>
        <w:tc>
          <w:tcPr>
            <w:tcW w:w="85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2"/>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782" w:type="dxa"/>
            <w:tcBorders>
              <w:top w:val="single" w:sz="4" w:space="0" w:color="000000"/>
              <w:left w:val="single" w:sz="4" w:space="0" w:color="000000"/>
              <w:bottom w:val="single" w:sz="4" w:space="0" w:color="000000"/>
              <w:right w:val="single" w:sz="4" w:space="0" w:color="000000"/>
            </w:tcBorders>
          </w:tcPr>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Ponedjeljak, srijeda, petak </w:t>
            </w:r>
          </w:p>
          <w:p w:rsidR="001F670F" w:rsidRPr="001F670F" w:rsidRDefault="00FA3CDC" w:rsidP="00FA3CDC">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8:00 - 14:00 </w:t>
            </w:r>
            <w:r w:rsidR="001F670F" w:rsidRPr="001F670F">
              <w:rPr>
                <w:rFonts w:ascii="Times New Roman" w:eastAsia="Calibri" w:hAnsi="Times New Roman" w:cs="Times New Roman"/>
                <w:color w:val="000000"/>
                <w:sz w:val="24"/>
                <w:szCs w:val="24"/>
              </w:rPr>
              <w:t xml:space="preserve">Utorak, četvrtak </w:t>
            </w:r>
          </w:p>
          <w:p w:rsidR="001F670F" w:rsidRPr="001F670F" w:rsidRDefault="001F670F" w:rsidP="001F670F">
            <w:pPr>
              <w:spacing w:line="259" w:lineRule="auto"/>
              <w:ind w:left="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11:30- 17:30 </w:t>
            </w:r>
          </w:p>
        </w:tc>
        <w:tc>
          <w:tcPr>
            <w:tcW w:w="140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623741" w:rsidP="001F670F">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1800</w:t>
            </w:r>
          </w:p>
        </w:tc>
      </w:tr>
      <w:tr w:rsidR="001F670F" w:rsidRPr="001F670F" w:rsidTr="00FA3CDC">
        <w:trPr>
          <w:trHeight w:val="25"/>
        </w:trPr>
        <w:tc>
          <w:tcPr>
            <w:tcW w:w="56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0"/>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 </w:t>
            </w:r>
          </w:p>
        </w:tc>
        <w:tc>
          <w:tcPr>
            <w:tcW w:w="1819"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Saša Kotnik </w:t>
            </w:r>
          </w:p>
        </w:tc>
        <w:tc>
          <w:tcPr>
            <w:tcW w:w="1542"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3"/>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knjižničarka </w:t>
            </w:r>
          </w:p>
        </w:tc>
        <w:tc>
          <w:tcPr>
            <w:tcW w:w="850"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1F670F" w:rsidP="001F670F">
            <w:pPr>
              <w:spacing w:line="259" w:lineRule="auto"/>
              <w:ind w:right="12"/>
              <w:jc w:val="center"/>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40 </w:t>
            </w:r>
          </w:p>
        </w:tc>
        <w:tc>
          <w:tcPr>
            <w:tcW w:w="3782" w:type="dxa"/>
            <w:tcBorders>
              <w:top w:val="single" w:sz="4" w:space="0" w:color="000000"/>
              <w:left w:val="single" w:sz="4" w:space="0" w:color="000000"/>
              <w:bottom w:val="single" w:sz="4" w:space="0" w:color="000000"/>
              <w:right w:val="single" w:sz="4" w:space="0" w:color="000000"/>
            </w:tcBorders>
          </w:tcPr>
          <w:p w:rsidR="001F670F" w:rsidRPr="001F670F" w:rsidRDefault="00FA3CDC" w:rsidP="00FA3CDC">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Utorak, četvrtak, petak </w:t>
            </w:r>
            <w:r w:rsidR="001F670F" w:rsidRPr="001F670F">
              <w:rPr>
                <w:rFonts w:ascii="Times New Roman" w:eastAsia="Calibri" w:hAnsi="Times New Roman" w:cs="Times New Roman"/>
                <w:color w:val="000000"/>
                <w:sz w:val="24"/>
                <w:szCs w:val="24"/>
              </w:rPr>
              <w:t xml:space="preserve">8:00 - 14:00 </w:t>
            </w:r>
          </w:p>
          <w:p w:rsidR="001F670F" w:rsidRPr="001F670F" w:rsidRDefault="001F670F" w:rsidP="001F670F">
            <w:pPr>
              <w:spacing w:line="259" w:lineRule="auto"/>
              <w:ind w:left="1" w:right="251"/>
              <w:rPr>
                <w:rFonts w:ascii="Times New Roman" w:eastAsia="Calibri" w:hAnsi="Times New Roman" w:cs="Times New Roman"/>
                <w:color w:val="000000"/>
                <w:sz w:val="24"/>
                <w:szCs w:val="24"/>
              </w:rPr>
            </w:pPr>
            <w:r w:rsidRPr="001F670F">
              <w:rPr>
                <w:rFonts w:ascii="Times New Roman" w:eastAsia="Calibri" w:hAnsi="Times New Roman" w:cs="Times New Roman"/>
                <w:color w:val="000000"/>
                <w:sz w:val="24"/>
                <w:szCs w:val="24"/>
              </w:rPr>
              <w:t xml:space="preserve">ponedjeljak, srijeda 13:00- 19:00 </w:t>
            </w:r>
          </w:p>
        </w:tc>
        <w:tc>
          <w:tcPr>
            <w:tcW w:w="1405" w:type="dxa"/>
            <w:tcBorders>
              <w:top w:val="single" w:sz="4" w:space="0" w:color="000000"/>
              <w:left w:val="single" w:sz="4" w:space="0" w:color="000000"/>
              <w:bottom w:val="single" w:sz="4" w:space="0" w:color="000000"/>
              <w:right w:val="single" w:sz="4" w:space="0" w:color="000000"/>
            </w:tcBorders>
            <w:vAlign w:val="center"/>
          </w:tcPr>
          <w:p w:rsidR="001F670F" w:rsidRPr="001F670F" w:rsidRDefault="00800BA2" w:rsidP="00F700A4">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1768</w:t>
            </w:r>
          </w:p>
        </w:tc>
      </w:tr>
    </w:tbl>
    <w:p w:rsidR="00C93D64" w:rsidRPr="00C93D64" w:rsidRDefault="00C93D64" w:rsidP="00C93D64">
      <w:pPr>
        <w:keepNext/>
        <w:keepLines/>
        <w:spacing w:after="265" w:line="250" w:lineRule="auto"/>
        <w:ind w:left="-5" w:hanging="10"/>
        <w:outlineLvl w:val="0"/>
        <w:rPr>
          <w:rFonts w:ascii="Times New Roman" w:eastAsia="Calibri" w:hAnsi="Times New Roman" w:cs="Times New Roman"/>
          <w:color w:val="000000"/>
          <w:sz w:val="28"/>
          <w:szCs w:val="28"/>
          <w:lang w:eastAsia="hr-HR"/>
        </w:rPr>
      </w:pPr>
      <w:r w:rsidRPr="00C93D64">
        <w:rPr>
          <w:rFonts w:ascii="Times New Roman" w:eastAsia="Calibri" w:hAnsi="Times New Roman" w:cs="Times New Roman"/>
          <w:color w:val="000000"/>
          <w:sz w:val="28"/>
          <w:szCs w:val="28"/>
          <w:lang w:eastAsia="hr-HR"/>
        </w:rPr>
        <w:lastRenderedPageBreak/>
        <w:t>3. PODACI O ORGANIZACIJI RADA</w:t>
      </w:r>
      <w:r w:rsidRPr="00C93D64">
        <w:rPr>
          <w:rFonts w:ascii="Times New Roman" w:eastAsia="Calibri" w:hAnsi="Times New Roman" w:cs="Times New Roman"/>
          <w:b/>
          <w:color w:val="000000"/>
          <w:sz w:val="28"/>
          <w:szCs w:val="28"/>
          <w:lang w:eastAsia="hr-HR"/>
        </w:rPr>
        <w:t xml:space="preserve"> </w:t>
      </w:r>
    </w:p>
    <w:p w:rsidR="00C93D64" w:rsidRPr="00C93D64" w:rsidRDefault="00C93D64" w:rsidP="00C93D64">
      <w:pPr>
        <w:keepNext/>
        <w:keepLines/>
        <w:spacing w:after="27" w:line="360" w:lineRule="auto"/>
        <w:ind w:hanging="10"/>
        <w:outlineLvl w:val="2"/>
        <w:rPr>
          <w:rFonts w:ascii="Times New Roman" w:eastAsia="Calibri" w:hAnsi="Times New Roman" w:cs="Times New Roman"/>
          <w:b/>
          <w:color w:val="000000"/>
          <w:sz w:val="24"/>
          <w:szCs w:val="24"/>
          <w:lang w:eastAsia="hr-HR"/>
        </w:rPr>
      </w:pPr>
      <w:r w:rsidRPr="00C93D64">
        <w:rPr>
          <w:rFonts w:ascii="Times New Roman" w:eastAsia="Calibri" w:hAnsi="Times New Roman" w:cs="Times New Roman"/>
          <w:b/>
          <w:color w:val="000000"/>
          <w:sz w:val="24"/>
          <w:szCs w:val="24"/>
          <w:lang w:eastAsia="hr-HR"/>
        </w:rPr>
        <w:t xml:space="preserve">3.1. Organizacija smjena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0"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Nastava se odvija u dvije smjene.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A  smjena:    4. a, 5. a, b i 7.a,b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B  smjena:    4. b, 6.a,b; 8.a,b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Razredni odjeli 1. a i 1. b, 2. a i 2. b, 3. a i 3. b tijekom cijele godine imaju nastavu ujutro.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Smjene počinju  u 8:00 sati i 14:00 sati, a  završavaju u 13:00 tj. 19:00 sati. Smjene se svaki tjedan izmjenjuju.</w:t>
      </w:r>
      <w:r w:rsidR="00213989">
        <w:rPr>
          <w:rFonts w:ascii="Times New Roman" w:eastAsia="Calibri" w:hAnsi="Times New Roman" w:cs="Times New Roman"/>
          <w:color w:val="000000"/>
          <w:sz w:val="24"/>
          <w:szCs w:val="24"/>
          <w:lang w:eastAsia="hr-HR"/>
        </w:rPr>
        <w:t xml:space="preserve"> </w:t>
      </w:r>
      <w:r w:rsidR="00DF093A">
        <w:rPr>
          <w:rFonts w:ascii="Times New Roman" w:eastAsia="Calibri" w:hAnsi="Times New Roman" w:cs="Times New Roman"/>
          <w:color w:val="000000"/>
          <w:sz w:val="24"/>
          <w:szCs w:val="24"/>
          <w:lang w:eastAsia="hr-HR"/>
        </w:rPr>
        <w:t xml:space="preserve">Produženi boravak traje </w:t>
      </w:r>
      <w:r w:rsidRPr="00C93D64">
        <w:rPr>
          <w:rFonts w:ascii="Times New Roman" w:eastAsia="Calibri" w:hAnsi="Times New Roman" w:cs="Times New Roman"/>
          <w:color w:val="000000"/>
          <w:sz w:val="24"/>
          <w:szCs w:val="24"/>
          <w:lang w:eastAsia="hr-HR"/>
        </w:rPr>
        <w:t>o</w:t>
      </w:r>
      <w:r w:rsidR="00DF093A">
        <w:rPr>
          <w:rFonts w:ascii="Times New Roman" w:eastAsia="Calibri" w:hAnsi="Times New Roman" w:cs="Times New Roman"/>
          <w:color w:val="000000"/>
          <w:sz w:val="24"/>
          <w:szCs w:val="24"/>
          <w:lang w:eastAsia="hr-HR"/>
        </w:rPr>
        <w:t>d</w:t>
      </w:r>
      <w:r w:rsidRPr="00C93D64">
        <w:rPr>
          <w:rFonts w:ascii="Times New Roman" w:eastAsia="Calibri" w:hAnsi="Times New Roman" w:cs="Times New Roman"/>
          <w:color w:val="000000"/>
          <w:sz w:val="24"/>
          <w:szCs w:val="24"/>
          <w:lang w:eastAsia="hr-HR"/>
        </w:rPr>
        <w:t xml:space="preserve"> 12:00 do 17:00 sati.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r w:rsidRPr="00C93D64">
        <w:rPr>
          <w:rFonts w:ascii="Times New Roman" w:eastAsia="Calibri" w:hAnsi="Times New Roman" w:cs="Times New Roman"/>
          <w:color w:val="000000"/>
          <w:sz w:val="24"/>
          <w:szCs w:val="24"/>
          <w:lang w:eastAsia="hr-HR"/>
        </w:rPr>
        <w:tab/>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Prihvat  učenika organiziran je od  7:00 do 8:00 sati. Nastavni sat</w:t>
      </w:r>
      <w:r>
        <w:rPr>
          <w:rFonts w:ascii="Times New Roman" w:eastAsia="Calibri" w:hAnsi="Times New Roman" w:cs="Times New Roman"/>
          <w:color w:val="000000"/>
          <w:sz w:val="24"/>
          <w:szCs w:val="24"/>
          <w:lang w:eastAsia="hr-HR"/>
        </w:rPr>
        <w:t xml:space="preserve"> traje 45 minuta.</w:t>
      </w: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Produženi boravak organiziran je u pet skupina. Ukupno je u</w:t>
      </w:r>
      <w:r w:rsidR="00143242">
        <w:rPr>
          <w:rFonts w:ascii="Times New Roman" w:eastAsia="Calibri" w:hAnsi="Times New Roman" w:cs="Times New Roman"/>
          <w:color w:val="000000"/>
          <w:sz w:val="24"/>
          <w:szCs w:val="24"/>
          <w:lang w:eastAsia="hr-HR"/>
        </w:rPr>
        <w:t xml:space="preserve"> produženi boravak uključeno 97</w:t>
      </w:r>
      <w:r w:rsidRPr="00C93D64">
        <w:rPr>
          <w:rFonts w:ascii="Times New Roman" w:eastAsia="Calibri" w:hAnsi="Times New Roman" w:cs="Times New Roman"/>
          <w:color w:val="000000"/>
          <w:sz w:val="24"/>
          <w:szCs w:val="24"/>
          <w:lang w:eastAsia="hr-HR"/>
        </w:rPr>
        <w:t xml:space="preserve"> učenik</w:t>
      </w:r>
      <w:r w:rsidR="00143242">
        <w:rPr>
          <w:rFonts w:ascii="Times New Roman" w:eastAsia="Calibri" w:hAnsi="Times New Roman" w:cs="Times New Roman"/>
          <w:color w:val="000000"/>
          <w:sz w:val="24"/>
          <w:szCs w:val="24"/>
          <w:lang w:eastAsia="hr-HR"/>
        </w:rPr>
        <w:t>a</w:t>
      </w: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Satnica u skupinama produženog boravka: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12:00 – 14:00 sati učenici provode  slobodno vrijeme (objed, odmor)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14:00 – 17:00 sati, odnosno do dolaska roditelja, za učenike je organiziran samostalni rad u kojem oni pod vodstvom učitelja/ice pišu domaće zadaće, samostalno uče i izrađuju ostale zadatke, sukladno svojim interesima.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Prehrana učenika: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573B76" w:rsidRDefault="00C93D64" w:rsidP="00C93D64">
      <w:pPr>
        <w:spacing w:after="5" w:line="360" w:lineRule="auto"/>
        <w:ind w:hanging="10"/>
        <w:jc w:val="both"/>
        <w:rPr>
          <w:rFonts w:ascii="Times New Roman" w:eastAsia="Calibri" w:hAnsi="Times New Roman" w:cs="Times New Roman"/>
          <w:sz w:val="24"/>
          <w:szCs w:val="24"/>
          <w:lang w:eastAsia="hr-HR"/>
        </w:rPr>
      </w:pPr>
      <w:r w:rsidRPr="00573B76">
        <w:rPr>
          <w:rFonts w:ascii="Times New Roman" w:eastAsia="Calibri" w:hAnsi="Times New Roman" w:cs="Times New Roman"/>
          <w:sz w:val="24"/>
          <w:szCs w:val="24"/>
          <w:lang w:eastAsia="hr-HR"/>
        </w:rPr>
        <w:t>Do</w:t>
      </w:r>
      <w:r w:rsidR="00573B76" w:rsidRPr="00573B76">
        <w:rPr>
          <w:rFonts w:ascii="Times New Roman" w:eastAsia="Calibri" w:hAnsi="Times New Roman" w:cs="Times New Roman"/>
          <w:sz w:val="24"/>
          <w:szCs w:val="24"/>
          <w:lang w:eastAsia="hr-HR"/>
        </w:rPr>
        <w:t>ručak - Mliječni obrok uzima 230 učenika, užinu 98 učenika, a ručak 102</w:t>
      </w:r>
      <w:r w:rsidRPr="00573B76">
        <w:rPr>
          <w:rFonts w:ascii="Times New Roman" w:eastAsia="Calibri" w:hAnsi="Times New Roman" w:cs="Times New Roman"/>
          <w:sz w:val="24"/>
          <w:szCs w:val="24"/>
          <w:lang w:eastAsia="hr-HR"/>
        </w:rPr>
        <w:t xml:space="preserve"> učenika. To su podaci za IX. mjesec. U tijeku godine može doći do promjene broja. Može se reći da mliječni obrok  uzima cca </w:t>
      </w:r>
      <w:r w:rsidR="00573B76">
        <w:rPr>
          <w:rFonts w:ascii="Times New Roman" w:eastAsia="Calibri" w:hAnsi="Times New Roman" w:cs="Times New Roman"/>
          <w:sz w:val="24"/>
          <w:szCs w:val="24"/>
          <w:lang w:eastAsia="hr-HR"/>
        </w:rPr>
        <w:t>75%</w:t>
      </w:r>
      <w:r w:rsidR="00213989">
        <w:rPr>
          <w:rFonts w:ascii="Times New Roman" w:eastAsia="Calibri" w:hAnsi="Times New Roman" w:cs="Times New Roman"/>
          <w:sz w:val="24"/>
          <w:szCs w:val="24"/>
          <w:lang w:eastAsia="hr-HR"/>
        </w:rPr>
        <w:t xml:space="preserve"> </w:t>
      </w:r>
      <w:r w:rsidRPr="00573B76">
        <w:rPr>
          <w:rFonts w:ascii="Times New Roman" w:eastAsia="Calibri" w:hAnsi="Times New Roman" w:cs="Times New Roman"/>
          <w:sz w:val="24"/>
          <w:szCs w:val="24"/>
          <w:lang w:eastAsia="hr-HR"/>
        </w:rPr>
        <w:t>, užinu 3</w:t>
      </w:r>
      <w:r w:rsidR="00573B76">
        <w:rPr>
          <w:rFonts w:ascii="Times New Roman" w:eastAsia="Calibri" w:hAnsi="Times New Roman" w:cs="Times New Roman"/>
          <w:sz w:val="24"/>
          <w:szCs w:val="24"/>
          <w:lang w:eastAsia="hr-HR"/>
        </w:rPr>
        <w:t>2</w:t>
      </w:r>
      <w:r w:rsidRPr="00573B76">
        <w:rPr>
          <w:rFonts w:ascii="Times New Roman" w:eastAsia="Calibri" w:hAnsi="Times New Roman" w:cs="Times New Roman"/>
          <w:sz w:val="24"/>
          <w:szCs w:val="24"/>
          <w:lang w:eastAsia="hr-HR"/>
        </w:rPr>
        <w:t xml:space="preserve">%, a ručak  33% učenika. </w:t>
      </w:r>
    </w:p>
    <w:p w:rsidR="00C93D64" w:rsidRPr="00C93D64" w:rsidRDefault="00C93D64" w:rsidP="00C93D64">
      <w:pPr>
        <w:spacing w:after="0" w:line="360" w:lineRule="auto"/>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 </w:t>
      </w:r>
    </w:p>
    <w:p w:rsidR="00C93D64" w:rsidRPr="00C93D64" w:rsidRDefault="00C93D64" w:rsidP="00C93D64">
      <w:pPr>
        <w:spacing w:after="5" w:line="360" w:lineRule="auto"/>
        <w:ind w:hanging="10"/>
        <w:jc w:val="both"/>
        <w:rPr>
          <w:rFonts w:ascii="Times New Roman" w:eastAsia="Calibri" w:hAnsi="Times New Roman" w:cs="Times New Roman"/>
          <w:color w:val="000000"/>
          <w:sz w:val="24"/>
          <w:szCs w:val="24"/>
          <w:lang w:eastAsia="hr-HR"/>
        </w:rPr>
      </w:pPr>
      <w:r w:rsidRPr="00C93D64">
        <w:rPr>
          <w:rFonts w:ascii="Times New Roman" w:eastAsia="Calibri" w:hAnsi="Times New Roman" w:cs="Times New Roman"/>
          <w:color w:val="000000"/>
          <w:sz w:val="24"/>
          <w:szCs w:val="24"/>
          <w:lang w:eastAsia="hr-HR"/>
        </w:rPr>
        <w:t xml:space="preserve">Ručak se priprema i dovozi iz Osnovne škole Ivana Meštrovića, a mliječni obrok i užina pripremaju se u našoj školskoj kuhinji. </w:t>
      </w:r>
    </w:p>
    <w:p w:rsidR="001F670F" w:rsidRDefault="001F670F">
      <w:pPr>
        <w:rPr>
          <w:rFonts w:ascii="Times New Roman" w:hAnsi="Times New Roman" w:cs="Times New Roman"/>
          <w:sz w:val="24"/>
          <w:szCs w:val="24"/>
        </w:rPr>
      </w:pPr>
      <w:r w:rsidRPr="00C93D64">
        <w:rPr>
          <w:rFonts w:ascii="Times New Roman" w:hAnsi="Times New Roman" w:cs="Times New Roman"/>
          <w:sz w:val="24"/>
          <w:szCs w:val="24"/>
        </w:rPr>
        <w:br w:type="page"/>
      </w:r>
    </w:p>
    <w:p w:rsidR="00380C7A" w:rsidRPr="00380C7A" w:rsidRDefault="00380C7A" w:rsidP="00380C7A">
      <w:pPr>
        <w:spacing w:after="0"/>
        <w:rPr>
          <w:rFonts w:ascii="Calibri" w:eastAsia="Calibri" w:hAnsi="Calibri" w:cs="Calibri"/>
          <w:color w:val="000000"/>
          <w:lang w:eastAsia="hr-HR"/>
        </w:rPr>
      </w:pPr>
    </w:p>
    <w:p w:rsidR="00380C7A" w:rsidRPr="00380C7A" w:rsidRDefault="00380C7A" w:rsidP="00380C7A">
      <w:pPr>
        <w:spacing w:after="5" w:line="249" w:lineRule="auto"/>
        <w:ind w:left="-5" w:right="936" w:hanging="10"/>
        <w:jc w:val="both"/>
        <w:rPr>
          <w:rFonts w:ascii="Calibri" w:eastAsia="Calibri" w:hAnsi="Calibri" w:cs="Calibri"/>
          <w:color w:val="000000"/>
          <w:lang w:eastAsia="hr-HR"/>
        </w:rPr>
      </w:pPr>
      <w:r w:rsidRPr="00380C7A">
        <w:rPr>
          <w:rFonts w:ascii="Calibri" w:eastAsia="Calibri" w:hAnsi="Calibri" w:cs="Calibri"/>
          <w:b/>
          <w:color w:val="000000"/>
          <w:lang w:eastAsia="hr-HR"/>
        </w:rPr>
        <w:t>3.2. Godišnji kalendar rada</w:t>
      </w:r>
      <w:r w:rsidRPr="00380C7A">
        <w:rPr>
          <w:rFonts w:ascii="Times New Roman" w:eastAsia="Times New Roman" w:hAnsi="Times New Roman" w:cs="Times New Roman"/>
          <w:color w:val="000000"/>
          <w:sz w:val="24"/>
          <w:lang w:eastAsia="hr-HR"/>
        </w:rPr>
        <w:t xml:space="preserve"> </w:t>
      </w:r>
    </w:p>
    <w:p w:rsidR="00380C7A" w:rsidRPr="00C93D64" w:rsidRDefault="00380C7A">
      <w:pPr>
        <w:rPr>
          <w:rFonts w:ascii="Times New Roman" w:hAnsi="Times New Roman" w:cs="Times New Roman"/>
          <w:sz w:val="24"/>
          <w:szCs w:val="24"/>
        </w:rPr>
      </w:pPr>
    </w:p>
    <w:tbl>
      <w:tblPr>
        <w:tblStyle w:val="TableGrid12"/>
        <w:tblW w:w="9640" w:type="dxa"/>
        <w:tblInd w:w="-147" w:type="dxa"/>
        <w:tblLayout w:type="fixed"/>
        <w:tblCellMar>
          <w:top w:w="47" w:type="dxa"/>
          <w:left w:w="107" w:type="dxa"/>
          <w:right w:w="63" w:type="dxa"/>
        </w:tblCellMar>
        <w:tblLook w:val="04A0" w:firstRow="1" w:lastRow="0" w:firstColumn="1" w:lastColumn="0" w:noHBand="0" w:noVBand="1"/>
      </w:tblPr>
      <w:tblGrid>
        <w:gridCol w:w="1418"/>
        <w:gridCol w:w="992"/>
        <w:gridCol w:w="851"/>
        <w:gridCol w:w="1134"/>
        <w:gridCol w:w="1134"/>
        <w:gridCol w:w="1134"/>
        <w:gridCol w:w="1701"/>
        <w:gridCol w:w="1276"/>
      </w:tblGrid>
      <w:tr w:rsidR="00380C7A" w:rsidRPr="00380C7A" w:rsidTr="00F066E6">
        <w:trPr>
          <w:trHeight w:val="808"/>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Šk.god. </w:t>
            </w:r>
          </w:p>
          <w:p w:rsidR="00380C7A" w:rsidRPr="00AE41A6" w:rsidRDefault="00380C7A" w:rsidP="00380C7A">
            <w:pPr>
              <w:spacing w:line="259" w:lineRule="auto"/>
              <w:ind w:left="10"/>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2022./2023.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380C7A">
            <w:pPr>
              <w:spacing w:line="259" w:lineRule="auto"/>
              <w:ind w:left="16"/>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Mjesec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380C7A">
            <w:pPr>
              <w:spacing w:line="259" w:lineRule="auto"/>
              <w:ind w:right="43"/>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Broj dana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AE41A6" w:rsidP="00AE41A6">
            <w:pPr>
              <w:spacing w:line="259" w:lineRule="auto"/>
              <w:ind w:right="4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Blagdan</w:t>
            </w:r>
            <w:r w:rsidR="00380C7A" w:rsidRPr="00AE41A6">
              <w:rPr>
                <w:rFonts w:ascii="Times New Roman" w:eastAsia="Calibri" w:hAnsi="Times New Roman" w:cs="Times New Roman"/>
                <w:color w:val="000000"/>
                <w:sz w:val="24"/>
                <w:szCs w:val="24"/>
              </w:rPr>
              <w:t xml:space="preserve">i </w:t>
            </w:r>
          </w:p>
          <w:p w:rsidR="00380C7A" w:rsidRPr="00AE41A6" w:rsidRDefault="00380C7A" w:rsidP="00380C7A">
            <w:pPr>
              <w:spacing w:line="259" w:lineRule="auto"/>
              <w:ind w:left="8" w:right="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neradni dani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380C7A">
            <w:pPr>
              <w:spacing w:line="239" w:lineRule="auto"/>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Učenički </w:t>
            </w:r>
          </w:p>
          <w:p w:rsidR="00380C7A" w:rsidRPr="00AE41A6" w:rsidRDefault="001B1621" w:rsidP="00380C7A">
            <w:pPr>
              <w:spacing w:line="259" w:lineRule="auto"/>
              <w:ind w:right="1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prazni</w:t>
            </w:r>
            <w:r w:rsidR="00380C7A" w:rsidRPr="00AE41A6">
              <w:rPr>
                <w:rFonts w:ascii="Times New Roman" w:eastAsia="Calibri" w:hAnsi="Times New Roman" w:cs="Times New Roman"/>
                <w:color w:val="000000"/>
                <w:sz w:val="24"/>
                <w:szCs w:val="24"/>
              </w:rPr>
              <w:t xml:space="preserve">ci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380C7A">
            <w:pPr>
              <w:spacing w:line="259" w:lineRule="auto"/>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Obilježavanje značajnih datuma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3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Upis u I. razred</w:t>
            </w:r>
            <w:r w:rsidR="00DF093A">
              <w:rPr>
                <w:rFonts w:ascii="Times New Roman" w:eastAsia="Calibri" w:hAnsi="Times New Roman" w:cs="Times New Roman"/>
                <w:color w:val="000000"/>
                <w:sz w:val="24"/>
                <w:szCs w:val="24"/>
              </w:rPr>
              <w:t>/</w:t>
            </w:r>
            <w:r w:rsidRPr="00AE41A6">
              <w:rPr>
                <w:rFonts w:ascii="Times New Roman" w:eastAsia="Calibri" w:hAnsi="Times New Roman" w:cs="Times New Roman"/>
                <w:color w:val="000000"/>
                <w:sz w:val="24"/>
                <w:szCs w:val="24"/>
              </w:rPr>
              <w:t xml:space="preserve"> Podjela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svjedodžbi </w:t>
            </w:r>
          </w:p>
        </w:tc>
      </w:tr>
      <w:tr w:rsidR="00380C7A" w:rsidRPr="00380C7A" w:rsidTr="00F066E6">
        <w:trPr>
          <w:trHeight w:val="577"/>
        </w:trPr>
        <w:tc>
          <w:tcPr>
            <w:tcW w:w="1418"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380C7A" w:rsidP="00B8509A">
            <w:pPr>
              <w:spacing w:line="259" w:lineRule="auto"/>
              <w:ind w:left="6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Radni</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80C7A" w:rsidRPr="00AE41A6" w:rsidRDefault="001B1621" w:rsidP="00B8509A">
            <w:pPr>
              <w:spacing w:line="259" w:lineRule="auto"/>
              <w:ind w:righ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Nastav</w:t>
            </w:r>
            <w:r w:rsidR="00213989">
              <w:rPr>
                <w:rFonts w:ascii="Times New Roman" w:eastAsia="Calibri" w:hAnsi="Times New Roman" w:cs="Times New Roman"/>
                <w:color w:val="000000"/>
                <w:sz w:val="24"/>
                <w:szCs w:val="24"/>
              </w:rPr>
              <w:t>n</w:t>
            </w:r>
            <w:r w:rsidR="00380C7A" w:rsidRPr="00AE41A6">
              <w:rPr>
                <w:rFonts w:ascii="Times New Roman" w:eastAsia="Calibri" w:hAnsi="Times New Roman" w:cs="Times New Roman"/>
                <w:color w:val="000000"/>
                <w:sz w:val="24"/>
                <w:szCs w:val="24"/>
              </w:rPr>
              <w:t>i</w:t>
            </w:r>
          </w:p>
        </w:tc>
        <w:tc>
          <w:tcPr>
            <w:tcW w:w="1134"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1701"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1276"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r>
      <w:tr w:rsidR="00380C7A" w:rsidRPr="00380C7A" w:rsidTr="00F066E6">
        <w:trPr>
          <w:trHeight w:val="1890"/>
        </w:trPr>
        <w:tc>
          <w:tcPr>
            <w:tcW w:w="1418" w:type="dxa"/>
            <w:vMerge w:val="restart"/>
            <w:tcBorders>
              <w:top w:val="single" w:sz="4" w:space="0" w:color="000000"/>
              <w:left w:val="single" w:sz="4" w:space="0" w:color="000000"/>
              <w:bottom w:val="single" w:sz="12" w:space="0" w:color="000000"/>
              <w:right w:val="single" w:sz="4" w:space="0" w:color="000000"/>
            </w:tcBorders>
            <w:vAlign w:val="center"/>
          </w:tcPr>
          <w:p w:rsidR="00380C7A" w:rsidRPr="00AE41A6" w:rsidRDefault="00380C7A"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i/>
                <w:color w:val="000000"/>
                <w:sz w:val="24"/>
                <w:szCs w:val="24"/>
              </w:rPr>
              <w:t xml:space="preserve">I. </w:t>
            </w:r>
          </w:p>
          <w:p w:rsidR="00380C7A" w:rsidRPr="00AE41A6" w:rsidRDefault="00AE41A6" w:rsidP="00380C7A">
            <w:pPr>
              <w:spacing w:line="239" w:lineRule="auto"/>
              <w:jc w:val="center"/>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polugodiš</w:t>
            </w:r>
            <w:r w:rsidR="00380C7A" w:rsidRPr="00AE41A6">
              <w:rPr>
                <w:rFonts w:ascii="Times New Roman" w:eastAsia="Calibri" w:hAnsi="Times New Roman" w:cs="Times New Roman"/>
                <w:i/>
                <w:color w:val="000000"/>
                <w:sz w:val="24"/>
                <w:szCs w:val="24"/>
              </w:rPr>
              <w:t>e</w:t>
            </w:r>
            <w:r w:rsidR="00380C7A" w:rsidRPr="00AE41A6">
              <w:rPr>
                <w:rFonts w:ascii="Times New Roman" w:eastAsia="Calibri" w:hAnsi="Times New Roman" w:cs="Times New Roman"/>
                <w:color w:val="000000"/>
                <w:sz w:val="24"/>
                <w:szCs w:val="24"/>
              </w:rPr>
              <w:t xml:space="preserve"> </w:t>
            </w:r>
          </w:p>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od 5. </w:t>
            </w:r>
          </w:p>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rujna do </w:t>
            </w:r>
          </w:p>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23. </w:t>
            </w:r>
          </w:p>
          <w:p w:rsidR="00380C7A" w:rsidRPr="00AE41A6" w:rsidRDefault="001B1621" w:rsidP="00380C7A">
            <w:pPr>
              <w:spacing w:line="239" w:lineRule="auto"/>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prosinca 2022</w:t>
            </w:r>
            <w:r w:rsidR="00380C7A" w:rsidRPr="00AE41A6">
              <w:rPr>
                <w:rFonts w:ascii="Times New Roman" w:eastAsia="Calibri" w:hAnsi="Times New Roman" w:cs="Times New Roman"/>
                <w:color w:val="000000"/>
                <w:sz w:val="24"/>
                <w:szCs w:val="24"/>
              </w:rPr>
              <w:t xml:space="preserve">. </w:t>
            </w:r>
          </w:p>
          <w:p w:rsidR="00380C7A" w:rsidRPr="00AE41A6" w:rsidRDefault="00380C7A" w:rsidP="00AE41A6">
            <w:pPr>
              <w:spacing w:line="259" w:lineRule="auto"/>
              <w:ind w:left="5"/>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IX.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22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1B1621"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50"/>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8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B8509A" w:rsidP="00380C7A">
            <w:pPr>
              <w:spacing w:line="259" w:lineRule="auto"/>
              <w:ind w:right="4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1B1621" w:rsidP="00AE41A6">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5</w:t>
            </w:r>
            <w:r w:rsidR="00AE41A6">
              <w:rPr>
                <w:rFonts w:ascii="Times New Roman" w:eastAsia="Calibri" w:hAnsi="Times New Roman" w:cs="Times New Roman"/>
                <w:color w:val="000000"/>
                <w:sz w:val="24"/>
                <w:szCs w:val="24"/>
              </w:rPr>
              <w:t xml:space="preserve">. 9.  Prijem učenika u I. </w:t>
            </w:r>
            <w:r w:rsidR="00380C7A" w:rsidRPr="00AE41A6">
              <w:rPr>
                <w:rFonts w:ascii="Times New Roman" w:eastAsia="Calibri" w:hAnsi="Times New Roman" w:cs="Times New Roman"/>
                <w:color w:val="000000"/>
                <w:sz w:val="24"/>
                <w:szCs w:val="24"/>
              </w:rPr>
              <w:t xml:space="preserve">razred </w:t>
            </w:r>
          </w:p>
          <w:p w:rsidR="001B1621" w:rsidRPr="00AE41A6" w:rsidRDefault="00380C7A" w:rsidP="00380C7A">
            <w:pPr>
              <w:spacing w:after="1" w:line="238"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10.9. Hrvatski olimpijski dan </w:t>
            </w:r>
          </w:p>
          <w:p w:rsidR="00380C7A" w:rsidRPr="00AE41A6" w:rsidRDefault="00380C7A" w:rsidP="00380C7A">
            <w:pPr>
              <w:spacing w:after="1" w:line="238"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30.9. Svjetski dan školskog mlijeka </w:t>
            </w:r>
          </w:p>
          <w:p w:rsidR="00380C7A" w:rsidRPr="00AE41A6" w:rsidRDefault="00AE41A6" w:rsidP="00380C7A">
            <w:pPr>
              <w:spacing w:line="259" w:lineRule="auto"/>
              <w:ind w:lef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30.9. </w:t>
            </w:r>
            <w:r w:rsidR="00380C7A" w:rsidRPr="00AE41A6">
              <w:rPr>
                <w:rFonts w:ascii="Times New Roman" w:eastAsia="Calibri" w:hAnsi="Times New Roman" w:cs="Times New Roman"/>
                <w:color w:val="000000"/>
                <w:sz w:val="24"/>
                <w:szCs w:val="24"/>
              </w:rPr>
              <w:t xml:space="preserve">Europski školski sportski dan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177"/>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X.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E0430"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21</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1B1621"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E0430" w:rsidP="00380C7A">
            <w:pPr>
              <w:spacing w:line="259" w:lineRule="auto"/>
              <w:ind w:right="4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1B1621" w:rsidP="00380C7A">
            <w:pPr>
              <w:spacing w:line="259" w:lineRule="auto"/>
              <w:ind w:right="4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1621" w:rsidRPr="00AE41A6" w:rsidRDefault="001B1621" w:rsidP="00380C7A">
            <w:pPr>
              <w:spacing w:line="259" w:lineRule="auto"/>
              <w:ind w:left="1" w:right="201"/>
              <w:jc w:val="both"/>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5.10. Svjetski </w:t>
            </w:r>
            <w:r w:rsidR="00380C7A" w:rsidRPr="00AE41A6">
              <w:rPr>
                <w:rFonts w:ascii="Times New Roman" w:eastAsia="Calibri" w:hAnsi="Times New Roman" w:cs="Times New Roman"/>
                <w:color w:val="000000"/>
                <w:sz w:val="24"/>
                <w:szCs w:val="24"/>
              </w:rPr>
              <w:t xml:space="preserve">dan učitelja </w:t>
            </w:r>
          </w:p>
          <w:p w:rsidR="00DF093A" w:rsidRDefault="00AE41A6" w:rsidP="00380C7A">
            <w:pPr>
              <w:spacing w:line="259" w:lineRule="auto"/>
              <w:ind w:left="1" w:right="20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19.10.Dan</w:t>
            </w:r>
            <w:r w:rsidR="00DF093A">
              <w:rPr>
                <w:rFonts w:ascii="Times New Roman" w:eastAsia="Calibri" w:hAnsi="Times New Roman" w:cs="Times New Roman"/>
                <w:color w:val="000000"/>
                <w:sz w:val="24"/>
                <w:szCs w:val="24"/>
              </w:rPr>
              <w:t xml:space="preserve"> zahvalnosti za </w:t>
            </w:r>
            <w:r w:rsidR="00380C7A" w:rsidRPr="00AE41A6">
              <w:rPr>
                <w:rFonts w:ascii="Times New Roman" w:eastAsia="Calibri" w:hAnsi="Times New Roman" w:cs="Times New Roman"/>
                <w:color w:val="000000"/>
                <w:sz w:val="24"/>
                <w:szCs w:val="24"/>
              </w:rPr>
              <w:t xml:space="preserve">plodove zemlje </w:t>
            </w:r>
          </w:p>
          <w:p w:rsidR="00380C7A" w:rsidRPr="00AE41A6" w:rsidRDefault="00380C7A" w:rsidP="00380C7A">
            <w:pPr>
              <w:spacing w:line="259" w:lineRule="auto"/>
              <w:ind w:left="1" w:right="201"/>
              <w:jc w:val="both"/>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24.10.  Dan UN-a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920"/>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XI.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6B65A1"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1B1621"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B8509A" w:rsidP="00380C7A">
            <w:pPr>
              <w:spacing w:line="259" w:lineRule="auto"/>
              <w:ind w:right="4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1.11.   Svi sveti </w:t>
            </w:r>
          </w:p>
          <w:p w:rsidR="00380C7A" w:rsidRPr="00AE41A6" w:rsidRDefault="001B1621" w:rsidP="001B1621">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18.11. Dan sjećanja na žrtve </w:t>
            </w:r>
            <w:r w:rsidR="00380C7A" w:rsidRPr="00AE41A6">
              <w:rPr>
                <w:rFonts w:ascii="Times New Roman" w:eastAsia="Calibri" w:hAnsi="Times New Roman" w:cs="Times New Roman"/>
                <w:color w:val="000000"/>
                <w:sz w:val="24"/>
                <w:szCs w:val="24"/>
              </w:rPr>
              <w:t xml:space="preserve">Domovinskog rata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Dan sjećanja na žrtvu </w:t>
            </w:r>
          </w:p>
          <w:p w:rsidR="00380C7A" w:rsidRPr="00AE41A6" w:rsidRDefault="00380C7A" w:rsidP="00380C7A">
            <w:pPr>
              <w:spacing w:line="259" w:lineRule="auto"/>
              <w:ind w:left="1" w:right="180"/>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Vukovara i Škabrnje 24.11. Dan hrvatskog kazališta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911"/>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XII. </w:t>
            </w:r>
          </w:p>
        </w:tc>
        <w:tc>
          <w:tcPr>
            <w:tcW w:w="851"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E0430"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21</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1B1621"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17</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B8509A" w:rsidP="00380C7A">
            <w:pPr>
              <w:spacing w:line="259" w:lineRule="auto"/>
              <w:ind w:right="5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B8509A" w:rsidP="00380C7A">
            <w:pPr>
              <w:spacing w:line="259" w:lineRule="auto"/>
              <w:ind w:right="4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701" w:type="dxa"/>
            <w:tcBorders>
              <w:top w:val="single" w:sz="4" w:space="0" w:color="000000"/>
              <w:left w:val="single" w:sz="4" w:space="0" w:color="000000"/>
              <w:bottom w:val="single" w:sz="12" w:space="0" w:color="000000"/>
              <w:right w:val="single" w:sz="4" w:space="0" w:color="000000"/>
            </w:tcBorders>
          </w:tcPr>
          <w:p w:rsidR="00AE41A6" w:rsidRPr="00AE41A6" w:rsidRDefault="00380C7A" w:rsidP="00380C7A">
            <w:pPr>
              <w:spacing w:line="239" w:lineRule="auto"/>
              <w:ind w:left="1" w:right="345"/>
              <w:rPr>
                <w:rFonts w:ascii="Times New Roman" w:eastAsia="Calibri" w:hAnsi="Times New Roman" w:cs="Times New Roman"/>
                <w:color w:val="000000"/>
              </w:rPr>
            </w:pPr>
            <w:r w:rsidRPr="00AE41A6">
              <w:rPr>
                <w:rFonts w:ascii="Times New Roman" w:eastAsia="Calibri" w:hAnsi="Times New Roman" w:cs="Times New Roman"/>
                <w:color w:val="000000"/>
              </w:rPr>
              <w:t xml:space="preserve">3. 12. Međunarodni dan osoba s invaliditetom </w:t>
            </w:r>
          </w:p>
          <w:p w:rsidR="00380C7A" w:rsidRPr="00AE41A6" w:rsidRDefault="00380C7A" w:rsidP="00380C7A">
            <w:pPr>
              <w:spacing w:line="239" w:lineRule="auto"/>
              <w:ind w:left="1" w:right="345"/>
              <w:rPr>
                <w:rFonts w:ascii="Times New Roman" w:eastAsia="Calibri" w:hAnsi="Times New Roman" w:cs="Times New Roman"/>
                <w:color w:val="000000"/>
              </w:rPr>
            </w:pPr>
            <w:r w:rsidRPr="00AE41A6">
              <w:rPr>
                <w:rFonts w:ascii="Times New Roman" w:eastAsia="Calibri" w:hAnsi="Times New Roman" w:cs="Times New Roman"/>
                <w:color w:val="000000"/>
              </w:rPr>
              <w:t xml:space="preserve">5. 12.  Međunarodni dan volontera </w:t>
            </w:r>
          </w:p>
          <w:p w:rsidR="00380C7A" w:rsidRPr="00AE41A6" w:rsidRDefault="00380C7A" w:rsidP="00380C7A">
            <w:pPr>
              <w:spacing w:line="259" w:lineRule="auto"/>
              <w:ind w:left="1"/>
              <w:rPr>
                <w:rFonts w:ascii="Times New Roman" w:eastAsia="Calibri" w:hAnsi="Times New Roman" w:cs="Times New Roman"/>
                <w:color w:val="000000"/>
              </w:rPr>
            </w:pPr>
            <w:r w:rsidRPr="00AE41A6">
              <w:rPr>
                <w:rFonts w:ascii="Times New Roman" w:eastAsia="Calibri" w:hAnsi="Times New Roman" w:cs="Times New Roman"/>
                <w:color w:val="000000"/>
              </w:rPr>
              <w:t xml:space="preserve">6. 12.  Sveti Nikola </w:t>
            </w:r>
          </w:p>
          <w:p w:rsidR="00380C7A" w:rsidRPr="00AE41A6" w:rsidRDefault="00380C7A" w:rsidP="00380C7A">
            <w:pPr>
              <w:spacing w:line="259" w:lineRule="auto"/>
              <w:ind w:left="1"/>
              <w:rPr>
                <w:rFonts w:ascii="Times New Roman" w:eastAsia="Calibri" w:hAnsi="Times New Roman" w:cs="Times New Roman"/>
                <w:color w:val="000000"/>
              </w:rPr>
            </w:pPr>
            <w:r w:rsidRPr="00AE41A6">
              <w:rPr>
                <w:rFonts w:ascii="Times New Roman" w:eastAsia="Calibri" w:hAnsi="Times New Roman" w:cs="Times New Roman"/>
                <w:color w:val="000000"/>
              </w:rPr>
              <w:t xml:space="preserve">11.12. Dan Unicefa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rPr>
              <w:t>12.12. Advent u školi</w:t>
            </w:r>
            <w:r w:rsidRPr="00AE41A6">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826"/>
        </w:trPr>
        <w:tc>
          <w:tcPr>
            <w:tcW w:w="1418" w:type="dxa"/>
            <w:vMerge/>
            <w:tcBorders>
              <w:top w:val="nil"/>
              <w:left w:val="single" w:sz="4" w:space="0" w:color="000000"/>
              <w:bottom w:val="single" w:sz="12"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12" w:space="0" w:color="000000"/>
              <w:left w:val="single" w:sz="4" w:space="0" w:color="000000"/>
              <w:bottom w:val="single" w:sz="12" w:space="0" w:color="000000"/>
              <w:right w:val="single" w:sz="4" w:space="0" w:color="000000"/>
            </w:tcBorders>
          </w:tcPr>
          <w:p w:rsidR="00380C7A" w:rsidRPr="00AE41A6" w:rsidRDefault="00380C7A" w:rsidP="00380C7A">
            <w:pPr>
              <w:spacing w:line="259" w:lineRule="auto"/>
              <w:ind w:lef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851" w:type="dxa"/>
            <w:tcBorders>
              <w:top w:val="single" w:sz="12" w:space="0" w:color="000000"/>
              <w:left w:val="single" w:sz="4" w:space="0" w:color="000000"/>
              <w:bottom w:val="single" w:sz="12" w:space="0" w:color="000000"/>
              <w:right w:val="single" w:sz="4" w:space="0" w:color="000000"/>
            </w:tcBorders>
          </w:tcPr>
          <w:p w:rsidR="003E0430" w:rsidRPr="00AE41A6" w:rsidRDefault="003E0430" w:rsidP="00380C7A">
            <w:pPr>
              <w:spacing w:line="259" w:lineRule="auto"/>
              <w:ind w:right="44"/>
              <w:jc w:val="center"/>
              <w:rPr>
                <w:rFonts w:ascii="Times New Roman" w:eastAsia="Calibri" w:hAnsi="Times New Roman" w:cs="Times New Roman"/>
                <w:color w:val="000000"/>
                <w:sz w:val="24"/>
                <w:szCs w:val="24"/>
              </w:rPr>
            </w:pPr>
          </w:p>
          <w:p w:rsidR="003E0430" w:rsidRPr="00AE41A6" w:rsidRDefault="003E0430" w:rsidP="00380C7A">
            <w:pPr>
              <w:spacing w:line="259" w:lineRule="auto"/>
              <w:ind w:right="44"/>
              <w:jc w:val="center"/>
              <w:rPr>
                <w:rFonts w:ascii="Times New Roman" w:eastAsia="Calibri" w:hAnsi="Times New Roman" w:cs="Times New Roman"/>
                <w:color w:val="000000"/>
                <w:sz w:val="24"/>
                <w:szCs w:val="24"/>
              </w:rPr>
            </w:pPr>
          </w:p>
          <w:p w:rsidR="00380C7A" w:rsidRPr="00AE41A6" w:rsidRDefault="003E0430"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84</w:t>
            </w:r>
          </w:p>
        </w:tc>
        <w:tc>
          <w:tcPr>
            <w:tcW w:w="1134" w:type="dxa"/>
            <w:tcBorders>
              <w:top w:val="single" w:sz="12" w:space="0" w:color="000000"/>
              <w:left w:val="single" w:sz="4" w:space="0" w:color="000000"/>
              <w:bottom w:val="single" w:sz="12" w:space="0" w:color="000000"/>
              <w:right w:val="single" w:sz="4" w:space="0" w:color="000000"/>
            </w:tcBorders>
          </w:tcPr>
          <w:p w:rsidR="003E0430" w:rsidRPr="00AE41A6" w:rsidRDefault="003E0430" w:rsidP="00380C7A">
            <w:pPr>
              <w:spacing w:line="259" w:lineRule="auto"/>
              <w:ind w:right="47"/>
              <w:jc w:val="center"/>
              <w:rPr>
                <w:rFonts w:ascii="Times New Roman" w:eastAsia="Calibri" w:hAnsi="Times New Roman" w:cs="Times New Roman"/>
                <w:color w:val="000000"/>
                <w:sz w:val="24"/>
                <w:szCs w:val="24"/>
              </w:rPr>
            </w:pPr>
          </w:p>
          <w:p w:rsidR="003E0430" w:rsidRPr="00AE41A6" w:rsidRDefault="003E0430" w:rsidP="00380C7A">
            <w:pPr>
              <w:spacing w:line="259" w:lineRule="auto"/>
              <w:ind w:right="47"/>
              <w:jc w:val="center"/>
              <w:rPr>
                <w:rFonts w:ascii="Times New Roman" w:eastAsia="Calibri" w:hAnsi="Times New Roman" w:cs="Times New Roman"/>
                <w:color w:val="000000"/>
                <w:sz w:val="24"/>
                <w:szCs w:val="24"/>
              </w:rPr>
            </w:pPr>
          </w:p>
          <w:p w:rsidR="00380C7A" w:rsidRPr="00AE41A6" w:rsidRDefault="00E742BE"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77</w:t>
            </w:r>
          </w:p>
        </w:tc>
        <w:tc>
          <w:tcPr>
            <w:tcW w:w="1134" w:type="dxa"/>
            <w:tcBorders>
              <w:top w:val="single" w:sz="12" w:space="0" w:color="000000"/>
              <w:left w:val="single" w:sz="4" w:space="0" w:color="000000"/>
              <w:bottom w:val="single" w:sz="12" w:space="0" w:color="000000"/>
              <w:right w:val="single" w:sz="4" w:space="0" w:color="000000"/>
            </w:tcBorders>
          </w:tcPr>
          <w:p w:rsidR="003E0430" w:rsidRPr="00AE41A6" w:rsidRDefault="003E0430" w:rsidP="00380C7A">
            <w:pPr>
              <w:spacing w:line="259" w:lineRule="auto"/>
              <w:ind w:right="48"/>
              <w:jc w:val="center"/>
              <w:rPr>
                <w:rFonts w:ascii="Times New Roman" w:eastAsia="Calibri" w:hAnsi="Times New Roman" w:cs="Times New Roman"/>
                <w:color w:val="000000"/>
                <w:sz w:val="24"/>
                <w:szCs w:val="24"/>
              </w:rPr>
            </w:pPr>
          </w:p>
          <w:p w:rsidR="003E0430" w:rsidRPr="00AE41A6" w:rsidRDefault="003E0430" w:rsidP="00380C7A">
            <w:pPr>
              <w:spacing w:line="259" w:lineRule="auto"/>
              <w:ind w:right="48"/>
              <w:jc w:val="center"/>
              <w:rPr>
                <w:rFonts w:ascii="Times New Roman" w:eastAsia="Calibri" w:hAnsi="Times New Roman" w:cs="Times New Roman"/>
                <w:color w:val="000000"/>
                <w:sz w:val="24"/>
                <w:szCs w:val="24"/>
              </w:rPr>
            </w:pPr>
          </w:p>
          <w:p w:rsidR="00380C7A" w:rsidRPr="00AE41A6" w:rsidRDefault="00B8509A" w:rsidP="00380C7A">
            <w:pPr>
              <w:spacing w:line="259" w:lineRule="auto"/>
              <w:ind w:right="4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1134" w:type="dxa"/>
            <w:tcBorders>
              <w:top w:val="single" w:sz="12" w:space="0" w:color="000000"/>
              <w:left w:val="single" w:sz="4" w:space="0" w:color="000000"/>
              <w:bottom w:val="single" w:sz="12" w:space="0" w:color="000000"/>
              <w:right w:val="single" w:sz="4" w:space="0" w:color="000000"/>
            </w:tcBorders>
          </w:tcPr>
          <w:p w:rsidR="003E0430" w:rsidRPr="00AE41A6" w:rsidRDefault="003E0430" w:rsidP="00380C7A">
            <w:pPr>
              <w:spacing w:line="259" w:lineRule="auto"/>
              <w:ind w:right="44"/>
              <w:jc w:val="center"/>
              <w:rPr>
                <w:rFonts w:ascii="Times New Roman" w:eastAsia="Calibri" w:hAnsi="Times New Roman" w:cs="Times New Roman"/>
                <w:color w:val="000000"/>
                <w:sz w:val="24"/>
                <w:szCs w:val="24"/>
              </w:rPr>
            </w:pPr>
          </w:p>
          <w:p w:rsidR="003E0430" w:rsidRPr="00AE41A6" w:rsidRDefault="003E0430" w:rsidP="00380C7A">
            <w:pPr>
              <w:spacing w:line="259" w:lineRule="auto"/>
              <w:ind w:right="44"/>
              <w:jc w:val="center"/>
              <w:rPr>
                <w:rFonts w:ascii="Times New Roman" w:eastAsia="Calibri" w:hAnsi="Times New Roman" w:cs="Times New Roman"/>
                <w:color w:val="000000"/>
                <w:sz w:val="24"/>
                <w:szCs w:val="24"/>
              </w:rPr>
            </w:pPr>
          </w:p>
          <w:p w:rsidR="00380C7A" w:rsidRPr="00AE41A6" w:rsidRDefault="00B8509A" w:rsidP="00380C7A">
            <w:pPr>
              <w:spacing w:line="259" w:lineRule="auto"/>
              <w:ind w:right="4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r w:rsidR="00380C7A" w:rsidRPr="00AE41A6">
              <w:rPr>
                <w:rFonts w:ascii="Times New Roman" w:eastAsia="Calibri" w:hAnsi="Times New Roman" w:cs="Times New Roman"/>
                <w:color w:val="000000"/>
                <w:sz w:val="24"/>
                <w:szCs w:val="24"/>
              </w:rPr>
              <w:t xml:space="preserve"> </w:t>
            </w:r>
          </w:p>
        </w:tc>
        <w:tc>
          <w:tcPr>
            <w:tcW w:w="1701" w:type="dxa"/>
            <w:tcBorders>
              <w:top w:val="single" w:sz="12" w:space="0" w:color="000000"/>
              <w:left w:val="single" w:sz="4" w:space="0" w:color="000000"/>
              <w:bottom w:val="single" w:sz="12"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1276" w:type="dxa"/>
            <w:tcBorders>
              <w:top w:val="single" w:sz="12" w:space="0" w:color="000000"/>
              <w:left w:val="single" w:sz="4" w:space="0" w:color="000000"/>
              <w:bottom w:val="single" w:sz="12"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E0430" w:rsidRPr="00380C7A" w:rsidTr="003E0430">
        <w:trPr>
          <w:trHeight w:val="298"/>
        </w:trPr>
        <w:tc>
          <w:tcPr>
            <w:tcW w:w="9640" w:type="dxa"/>
            <w:gridSpan w:val="8"/>
            <w:tcBorders>
              <w:top w:val="nil"/>
              <w:left w:val="single" w:sz="4" w:space="0" w:color="000000"/>
              <w:bottom w:val="single" w:sz="12" w:space="0" w:color="000000"/>
              <w:right w:val="single" w:sz="4" w:space="0" w:color="000000"/>
            </w:tcBorders>
            <w:shd w:val="clear" w:color="auto" w:fill="auto"/>
          </w:tcPr>
          <w:p w:rsidR="00463E10" w:rsidRPr="00AE41A6" w:rsidRDefault="00463E10" w:rsidP="00463E10">
            <w:pPr>
              <w:rPr>
                <w:rFonts w:ascii="Times New Roman" w:eastAsia="Calibri" w:hAnsi="Times New Roman" w:cs="Times New Roman"/>
                <w:color w:val="000000"/>
                <w:sz w:val="24"/>
                <w:szCs w:val="24"/>
              </w:rPr>
            </w:pPr>
          </w:p>
        </w:tc>
      </w:tr>
      <w:tr w:rsidR="00380C7A" w:rsidRPr="00380C7A" w:rsidTr="00F066E6">
        <w:trPr>
          <w:trHeight w:val="1094"/>
        </w:trPr>
        <w:tc>
          <w:tcPr>
            <w:tcW w:w="1418" w:type="dxa"/>
            <w:vMerge w:val="restart"/>
            <w:tcBorders>
              <w:top w:val="single" w:sz="12"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i/>
                <w:color w:val="000000"/>
                <w:sz w:val="24"/>
                <w:szCs w:val="24"/>
              </w:rPr>
              <w:t xml:space="preserve">II. </w:t>
            </w:r>
          </w:p>
          <w:p w:rsidR="00380C7A" w:rsidRPr="00AE41A6" w:rsidRDefault="00E742BE" w:rsidP="00380C7A">
            <w:pPr>
              <w:spacing w:line="239" w:lineRule="auto"/>
              <w:jc w:val="center"/>
              <w:rPr>
                <w:rFonts w:ascii="Times New Roman" w:eastAsia="Calibri" w:hAnsi="Times New Roman" w:cs="Times New Roman"/>
                <w:color w:val="000000"/>
                <w:sz w:val="24"/>
                <w:szCs w:val="24"/>
              </w:rPr>
            </w:pPr>
            <w:r w:rsidRPr="00AE41A6">
              <w:rPr>
                <w:rFonts w:ascii="Times New Roman" w:eastAsia="Calibri" w:hAnsi="Times New Roman" w:cs="Times New Roman"/>
                <w:i/>
                <w:color w:val="000000"/>
                <w:sz w:val="24"/>
                <w:szCs w:val="24"/>
              </w:rPr>
              <w:t>polugodišt</w:t>
            </w:r>
            <w:r w:rsidR="00380C7A" w:rsidRPr="00AE41A6">
              <w:rPr>
                <w:rFonts w:ascii="Times New Roman" w:eastAsia="Calibri" w:hAnsi="Times New Roman" w:cs="Times New Roman"/>
                <w:i/>
                <w:color w:val="000000"/>
                <w:sz w:val="24"/>
                <w:szCs w:val="24"/>
              </w:rPr>
              <w:t>e</w:t>
            </w:r>
            <w:r w:rsidR="00380C7A" w:rsidRPr="00AE41A6">
              <w:rPr>
                <w:rFonts w:ascii="Times New Roman" w:eastAsia="Calibri" w:hAnsi="Times New Roman" w:cs="Times New Roman"/>
                <w:color w:val="000000"/>
                <w:sz w:val="24"/>
                <w:szCs w:val="24"/>
              </w:rPr>
              <w:t xml:space="preserve"> </w:t>
            </w:r>
          </w:p>
          <w:p w:rsidR="00380C7A" w:rsidRPr="00AE41A6" w:rsidRDefault="00E742BE" w:rsidP="00380C7A">
            <w:pPr>
              <w:spacing w:after="1" w:line="239" w:lineRule="auto"/>
              <w:ind w:left="21" w:right="1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od 9</w:t>
            </w:r>
            <w:r w:rsidR="006B65A1" w:rsidRPr="00AE41A6">
              <w:rPr>
                <w:rFonts w:ascii="Times New Roman" w:eastAsia="Calibri" w:hAnsi="Times New Roman" w:cs="Times New Roman"/>
                <w:color w:val="000000"/>
                <w:sz w:val="24"/>
                <w:szCs w:val="24"/>
              </w:rPr>
              <w:t>.</w:t>
            </w:r>
            <w:r w:rsidRPr="00AE41A6">
              <w:rPr>
                <w:rFonts w:ascii="Times New Roman" w:eastAsia="Calibri" w:hAnsi="Times New Roman" w:cs="Times New Roman"/>
                <w:color w:val="000000"/>
                <w:sz w:val="24"/>
                <w:szCs w:val="24"/>
              </w:rPr>
              <w:t xml:space="preserve"> siječnja do 21</w:t>
            </w:r>
            <w:r w:rsidR="00380C7A" w:rsidRPr="00AE41A6">
              <w:rPr>
                <w:rFonts w:ascii="Times New Roman" w:eastAsia="Calibri" w:hAnsi="Times New Roman" w:cs="Times New Roman"/>
                <w:color w:val="000000"/>
                <w:sz w:val="24"/>
                <w:szCs w:val="24"/>
              </w:rPr>
              <w:t xml:space="preserve">. lipnja </w:t>
            </w:r>
          </w:p>
          <w:p w:rsidR="00380C7A" w:rsidRPr="00AE41A6" w:rsidRDefault="00E742BE"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2023</w:t>
            </w:r>
            <w:r w:rsidR="00380C7A" w:rsidRPr="00AE41A6">
              <w:rPr>
                <w:rFonts w:ascii="Times New Roman" w:eastAsia="Calibri" w:hAnsi="Times New Roman" w:cs="Times New Roman"/>
                <w:color w:val="000000"/>
                <w:sz w:val="24"/>
                <w:szCs w:val="24"/>
              </w:rPr>
              <w:t xml:space="preserve">. </w:t>
            </w:r>
          </w:p>
        </w:tc>
        <w:tc>
          <w:tcPr>
            <w:tcW w:w="992"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 </w:t>
            </w:r>
          </w:p>
        </w:tc>
        <w:tc>
          <w:tcPr>
            <w:tcW w:w="851"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E742BE"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21</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E742BE"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17</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10</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B8509A" w:rsidP="00380C7A">
            <w:pPr>
              <w:spacing w:line="259" w:lineRule="auto"/>
              <w:ind w:right="4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701" w:type="dxa"/>
            <w:tcBorders>
              <w:top w:val="single" w:sz="12" w:space="0" w:color="000000"/>
              <w:left w:val="single" w:sz="4" w:space="0" w:color="000000"/>
              <w:bottom w:val="single" w:sz="4" w:space="0" w:color="000000"/>
              <w:right w:val="single" w:sz="4" w:space="0" w:color="000000"/>
            </w:tcBorders>
          </w:tcPr>
          <w:p w:rsidR="00380C7A" w:rsidRPr="00AE41A6" w:rsidRDefault="00E742BE" w:rsidP="00380C7A">
            <w:pPr>
              <w:spacing w:after="2" w:line="237" w:lineRule="auto"/>
              <w:ind w:left="1"/>
              <w:jc w:val="both"/>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15.1.</w:t>
            </w:r>
            <w:r w:rsidR="00380C7A" w:rsidRPr="00AE41A6">
              <w:rPr>
                <w:rFonts w:ascii="Times New Roman" w:eastAsia="Calibri" w:hAnsi="Times New Roman" w:cs="Times New Roman"/>
                <w:color w:val="000000"/>
                <w:sz w:val="24"/>
                <w:szCs w:val="24"/>
              </w:rPr>
              <w:t xml:space="preserve">Dan međunarodnog priznanja RH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27.1. Dan sjećanja na holokaust </w:t>
            </w:r>
          </w:p>
        </w:tc>
        <w:tc>
          <w:tcPr>
            <w:tcW w:w="1276" w:type="dxa"/>
            <w:tcBorders>
              <w:top w:val="single" w:sz="12"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835"/>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II.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20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15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50"/>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8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5 </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14.2. Valentinovo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22.2. Dan Nacionalne i sveučilišne knjižnice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373"/>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III.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23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23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50"/>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8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0 </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3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8.3.     Međunarodni dan žena </w:t>
            </w:r>
          </w:p>
          <w:p w:rsidR="00380C7A" w:rsidRPr="00AE41A6" w:rsidRDefault="00380C7A" w:rsidP="00380C7A">
            <w:pPr>
              <w:ind w:left="1" w:right="1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21.3.   Dan darovitih učenika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22.3.   Svjetski dan voda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569"/>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IV.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right="4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6B65A1"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13</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right="4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right="4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380C7A" w:rsidRPr="00AE41A6">
              <w:rPr>
                <w:rFonts w:ascii="Times New Roman" w:eastAsia="Calibri"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7.4.  Svjetski Dan zdravlja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22.4. Dan planeta Zemlje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104"/>
        </w:trPr>
        <w:tc>
          <w:tcPr>
            <w:tcW w:w="1418" w:type="dxa"/>
            <w:vMerge/>
            <w:tcBorders>
              <w:top w:val="nil"/>
              <w:left w:val="single" w:sz="4" w:space="0" w:color="000000"/>
              <w:bottom w:val="single" w:sz="4" w:space="0" w:color="000000"/>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V.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6B65A1" w:rsidP="00380C7A">
            <w:pPr>
              <w:spacing w:line="259" w:lineRule="auto"/>
              <w:ind w:right="44"/>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21</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right="4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10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right="46"/>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0 </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1.5.  Praznik rada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9.5.  Dan Europe </w:t>
            </w:r>
          </w:p>
          <w:p w:rsidR="00380C7A" w:rsidRPr="00AE41A6" w:rsidRDefault="00F066E6" w:rsidP="00380C7A">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r w:rsidR="00380C7A" w:rsidRPr="00AE41A6">
              <w:rPr>
                <w:rFonts w:ascii="Times New Roman" w:eastAsia="Calibri" w:hAnsi="Times New Roman" w:cs="Times New Roman"/>
                <w:color w:val="000000"/>
                <w:sz w:val="24"/>
                <w:szCs w:val="24"/>
              </w:rPr>
              <w:t xml:space="preserve">.5. Dan škole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lastRenderedPageBreak/>
              <w:t xml:space="preserve">31. 5 Dan Grada Zagreba </w:t>
            </w:r>
          </w:p>
        </w:tc>
        <w:tc>
          <w:tcPr>
            <w:tcW w:w="1276"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lastRenderedPageBreak/>
              <w:t xml:space="preserve"> </w:t>
            </w:r>
          </w:p>
        </w:tc>
      </w:tr>
      <w:tr w:rsidR="00380C7A" w:rsidRPr="00380C7A" w:rsidTr="00F066E6">
        <w:trPr>
          <w:trHeight w:val="2023"/>
        </w:trPr>
        <w:tc>
          <w:tcPr>
            <w:tcW w:w="1418" w:type="dxa"/>
            <w:vMerge w:val="restart"/>
            <w:tcBorders>
              <w:top w:val="single" w:sz="12" w:space="0" w:color="000000"/>
              <w:left w:val="single" w:sz="4" w:space="0" w:color="000000"/>
              <w:bottom w:val="single" w:sz="9" w:space="0" w:color="C6D9F1"/>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VI. </w:t>
            </w:r>
          </w:p>
        </w:tc>
        <w:tc>
          <w:tcPr>
            <w:tcW w:w="85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20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10 </w:t>
            </w:r>
          </w:p>
        </w:tc>
        <w:tc>
          <w:tcPr>
            <w:tcW w:w="1134"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F066E6" w:rsidP="00380C7A">
            <w:pPr>
              <w:spacing w:line="259" w:lineRule="auto"/>
              <w:ind w:lef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380C7A" w:rsidRPr="00AE41A6">
              <w:rPr>
                <w:rFonts w:ascii="Times New Roman" w:eastAsia="Calibri"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5.6. Dan zaštite čovjekove okoline </w:t>
            </w:r>
          </w:p>
        </w:tc>
        <w:tc>
          <w:tcPr>
            <w:tcW w:w="1276" w:type="dxa"/>
            <w:tcBorders>
              <w:top w:val="single" w:sz="4" w:space="0" w:color="000000"/>
              <w:left w:val="single" w:sz="4" w:space="0" w:color="000000"/>
              <w:bottom w:val="single" w:sz="4" w:space="0" w:color="000000"/>
              <w:right w:val="single" w:sz="4" w:space="0" w:color="000000"/>
            </w:tcBorders>
          </w:tcPr>
          <w:p w:rsidR="006B65A1" w:rsidRPr="00AE41A6" w:rsidRDefault="00380C7A" w:rsidP="006B65A1">
            <w:pPr>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Upisi u I. razred </w:t>
            </w:r>
          </w:p>
          <w:p w:rsidR="00380C7A" w:rsidRPr="00AE41A6" w:rsidRDefault="006B65A1" w:rsidP="006B65A1">
            <w:pPr>
              <w:spacing w:line="239" w:lineRule="auto"/>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Podjela svjedodžbi  (I.-VIII.)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Dopunski rad </w:t>
            </w:r>
          </w:p>
        </w:tc>
      </w:tr>
      <w:tr w:rsidR="00380C7A" w:rsidRPr="00380C7A" w:rsidTr="00F066E6">
        <w:trPr>
          <w:trHeight w:val="300"/>
        </w:trPr>
        <w:tc>
          <w:tcPr>
            <w:tcW w:w="1418" w:type="dxa"/>
            <w:vMerge/>
            <w:tcBorders>
              <w:top w:val="nil"/>
              <w:left w:val="single" w:sz="4" w:space="0" w:color="000000"/>
              <w:bottom w:val="nil"/>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VII. </w:t>
            </w:r>
          </w:p>
        </w:tc>
        <w:tc>
          <w:tcPr>
            <w:tcW w:w="851" w:type="dxa"/>
            <w:tcBorders>
              <w:top w:val="single" w:sz="4" w:space="0" w:color="000000"/>
              <w:left w:val="single" w:sz="4" w:space="0" w:color="000000"/>
              <w:bottom w:val="single" w:sz="4" w:space="0" w:color="000000"/>
              <w:right w:val="single" w:sz="4" w:space="0" w:color="000000"/>
            </w:tcBorders>
          </w:tcPr>
          <w:p w:rsidR="00380C7A" w:rsidRPr="00AE41A6" w:rsidRDefault="00F066E6" w:rsidP="00380C7A">
            <w:pPr>
              <w:spacing w:line="259" w:lineRule="auto"/>
              <w:ind w:lef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80C7A" w:rsidRPr="00AE41A6" w:rsidRDefault="00612C1A" w:rsidP="00380C7A">
            <w:pPr>
              <w:spacing w:line="259" w:lineRule="auto"/>
              <w:ind w:lef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10 </w:t>
            </w:r>
          </w:p>
        </w:tc>
        <w:tc>
          <w:tcPr>
            <w:tcW w:w="1134" w:type="dxa"/>
            <w:tcBorders>
              <w:top w:val="single" w:sz="4" w:space="0" w:color="000000"/>
              <w:left w:val="single" w:sz="4" w:space="0" w:color="000000"/>
              <w:bottom w:val="single" w:sz="4" w:space="0" w:color="000000"/>
              <w:right w:val="single" w:sz="4" w:space="0" w:color="000000"/>
            </w:tcBorders>
          </w:tcPr>
          <w:p w:rsidR="00380C7A" w:rsidRPr="00AE41A6" w:rsidRDefault="00F066E6" w:rsidP="00380C7A">
            <w:pPr>
              <w:spacing w:line="259" w:lineRule="auto"/>
              <w:ind w:lef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1701"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1385"/>
        </w:trPr>
        <w:tc>
          <w:tcPr>
            <w:tcW w:w="1418" w:type="dxa"/>
            <w:vMerge/>
            <w:tcBorders>
              <w:top w:val="nil"/>
              <w:left w:val="single" w:sz="4" w:space="0" w:color="000000"/>
              <w:bottom w:val="single" w:sz="9" w:space="0" w:color="C6D9F1"/>
              <w:right w:val="single" w:sz="4" w:space="0" w:color="000000"/>
            </w:tcBorders>
          </w:tcPr>
          <w:p w:rsidR="00380C7A" w:rsidRPr="00AE41A6" w:rsidRDefault="00380C7A" w:rsidP="00380C7A">
            <w:pPr>
              <w:spacing w:after="160" w:line="259" w:lineRule="auto"/>
              <w:rPr>
                <w:rFonts w:ascii="Times New Roman" w:eastAsia="Calibri" w:hAnsi="Times New Roman" w:cs="Times New Roman"/>
                <w:color w:val="000000"/>
                <w:sz w:val="24"/>
                <w:szCs w:val="24"/>
              </w:rPr>
            </w:pPr>
          </w:p>
        </w:tc>
        <w:tc>
          <w:tcPr>
            <w:tcW w:w="992"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80C7A" w:rsidP="00380C7A">
            <w:pPr>
              <w:spacing w:line="259" w:lineRule="auto"/>
              <w:ind w:left="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VIII. </w:t>
            </w:r>
          </w:p>
        </w:tc>
        <w:tc>
          <w:tcPr>
            <w:tcW w:w="851"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E0430" w:rsidP="00380C7A">
            <w:pPr>
              <w:spacing w:line="259" w:lineRule="auto"/>
              <w:ind w:left="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22</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612C1A" w:rsidP="00380C7A">
            <w:pPr>
              <w:spacing w:line="259" w:lineRule="auto"/>
              <w:ind w:lef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F066E6" w:rsidP="00380C7A">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612C1A" w:rsidP="00380C7A">
            <w:pPr>
              <w:spacing w:line="259" w:lineRule="auto"/>
              <w:ind w:lef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r w:rsidR="00380C7A" w:rsidRPr="00AE41A6">
              <w:rPr>
                <w:rFonts w:ascii="Times New Roman" w:eastAsia="Calibri" w:hAnsi="Times New Roman" w:cs="Times New Roman"/>
                <w:color w:val="000000"/>
                <w:sz w:val="24"/>
                <w:szCs w:val="24"/>
              </w:rPr>
              <w:t xml:space="preserve"> </w:t>
            </w:r>
          </w:p>
        </w:tc>
        <w:tc>
          <w:tcPr>
            <w:tcW w:w="1701" w:type="dxa"/>
            <w:tcBorders>
              <w:top w:val="single" w:sz="4" w:space="0" w:color="000000"/>
              <w:left w:val="single" w:sz="4" w:space="0" w:color="000000"/>
              <w:bottom w:val="single" w:sz="12" w:space="0" w:color="000000"/>
              <w:right w:val="single" w:sz="4" w:space="0" w:color="000000"/>
            </w:tcBorders>
            <w:vAlign w:val="center"/>
          </w:tcPr>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12" w:space="0" w:color="000000"/>
              <w:right w:val="single" w:sz="4" w:space="0" w:color="000000"/>
            </w:tcBorders>
          </w:tcPr>
          <w:p w:rsidR="00380C7A" w:rsidRPr="00AE41A6" w:rsidRDefault="003E0430" w:rsidP="003E0430">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24.-25.8. 2023.</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popravni </w:t>
            </w:r>
          </w:p>
          <w:p w:rsidR="00380C7A" w:rsidRPr="00AE41A6" w:rsidRDefault="00380C7A" w:rsidP="00380C7A">
            <w:pPr>
              <w:spacing w:line="259" w:lineRule="auto"/>
              <w:ind w:left="1"/>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ispiti </w:t>
            </w:r>
          </w:p>
        </w:tc>
      </w:tr>
      <w:tr w:rsidR="00380C7A" w:rsidRPr="00380C7A" w:rsidTr="00F066E6">
        <w:trPr>
          <w:trHeight w:val="369"/>
        </w:trPr>
        <w:tc>
          <w:tcPr>
            <w:tcW w:w="1418" w:type="dxa"/>
            <w:tcBorders>
              <w:top w:val="single" w:sz="9" w:space="0" w:color="C6D9F1"/>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58"/>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992"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5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851"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3E0430" w:rsidP="00380C7A">
            <w:pPr>
              <w:spacing w:line="259" w:lineRule="auto"/>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167</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612C1A" w:rsidP="00380C7A">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101</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3E0430" w:rsidP="00380C7A">
            <w:pPr>
              <w:spacing w:line="259" w:lineRule="auto"/>
              <w:ind w:left="5"/>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75</w:t>
            </w:r>
            <w:r w:rsidR="00380C7A" w:rsidRPr="00AE41A6">
              <w:rPr>
                <w:rFonts w:ascii="Times New Roman" w:eastAsia="Calibri" w:hAnsi="Times New Roman" w:cs="Times New Roman"/>
                <w:color w:val="000000"/>
                <w:sz w:val="24"/>
                <w:szCs w:val="24"/>
              </w:rPr>
              <w:t xml:space="preserve"> </w:t>
            </w:r>
          </w:p>
        </w:tc>
        <w:tc>
          <w:tcPr>
            <w:tcW w:w="1134"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612C1A" w:rsidP="00380C7A">
            <w:pPr>
              <w:spacing w:line="259" w:lineRule="auto"/>
              <w:ind w:lef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68</w:t>
            </w:r>
            <w:r w:rsidR="00380C7A" w:rsidRPr="00AE41A6">
              <w:rPr>
                <w:rFonts w:ascii="Times New Roman" w:eastAsia="Calibri" w:hAnsi="Times New Roman" w:cs="Times New Roman"/>
                <w:color w:val="000000"/>
                <w:sz w:val="24"/>
                <w:szCs w:val="24"/>
              </w:rPr>
              <w:t xml:space="preserve"> </w:t>
            </w:r>
          </w:p>
        </w:tc>
        <w:tc>
          <w:tcPr>
            <w:tcW w:w="1701"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5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1276" w:type="dxa"/>
            <w:tcBorders>
              <w:top w:val="single" w:sz="12"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60"/>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r w:rsidR="00380C7A" w:rsidRPr="00380C7A" w:rsidTr="00F066E6">
        <w:trPr>
          <w:trHeight w:val="360"/>
        </w:trPr>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89"/>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Ukupno: </w:t>
            </w:r>
          </w:p>
        </w:tc>
        <w:tc>
          <w:tcPr>
            <w:tcW w:w="992"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5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463E10" w:rsidP="00380C7A">
            <w:pPr>
              <w:spacing w:line="259" w:lineRule="auto"/>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251</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612C1A" w:rsidP="00380C7A">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178</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612C1A" w:rsidP="00380C7A">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w:t>
            </w:r>
            <w:r w:rsidR="00380C7A" w:rsidRPr="00AE41A6">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612C1A" w:rsidP="00380C7A">
            <w:pPr>
              <w:spacing w:line="259" w:lineRule="auto"/>
              <w:ind w:lef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w:t>
            </w:r>
            <w:r w:rsidR="00380C7A" w:rsidRPr="00AE41A6">
              <w:rPr>
                <w:rFonts w:ascii="Times New Roman" w:eastAsia="Calibri"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57"/>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rsidR="00380C7A" w:rsidRPr="00AE41A6" w:rsidRDefault="00380C7A" w:rsidP="00380C7A">
            <w:pPr>
              <w:spacing w:line="259" w:lineRule="auto"/>
              <w:ind w:left="60"/>
              <w:jc w:val="center"/>
              <w:rPr>
                <w:rFonts w:ascii="Times New Roman" w:eastAsia="Calibri" w:hAnsi="Times New Roman" w:cs="Times New Roman"/>
                <w:color w:val="000000"/>
                <w:sz w:val="24"/>
                <w:szCs w:val="24"/>
              </w:rPr>
            </w:pPr>
            <w:r w:rsidRPr="00AE41A6">
              <w:rPr>
                <w:rFonts w:ascii="Times New Roman" w:eastAsia="Calibri" w:hAnsi="Times New Roman" w:cs="Times New Roman"/>
                <w:color w:val="000000"/>
                <w:sz w:val="24"/>
                <w:szCs w:val="24"/>
              </w:rPr>
              <w:t xml:space="preserve"> </w:t>
            </w:r>
          </w:p>
        </w:tc>
      </w:tr>
    </w:tbl>
    <w:p w:rsidR="002A4E8C" w:rsidRDefault="002A4E8C" w:rsidP="002A4E8C">
      <w:pPr>
        <w:rPr>
          <w:rFonts w:ascii="Times New Roman" w:hAnsi="Times New Roman" w:cs="Times New Roman"/>
          <w:sz w:val="24"/>
          <w:szCs w:val="24"/>
        </w:rPr>
      </w:pPr>
    </w:p>
    <w:p w:rsidR="00AE41A6" w:rsidRDefault="00AE41A6" w:rsidP="002A4E8C">
      <w:pPr>
        <w:rPr>
          <w:rFonts w:ascii="Times New Roman" w:hAnsi="Times New Roman" w:cs="Times New Roman"/>
          <w:sz w:val="24"/>
          <w:szCs w:val="24"/>
        </w:rPr>
      </w:pPr>
    </w:p>
    <w:p w:rsidR="00AE41A6" w:rsidRDefault="00AE41A6" w:rsidP="002A4E8C">
      <w:pPr>
        <w:rPr>
          <w:rFonts w:ascii="Times New Roman" w:hAnsi="Times New Roman" w:cs="Times New Roman"/>
          <w:sz w:val="24"/>
          <w:szCs w:val="24"/>
        </w:rPr>
      </w:pPr>
    </w:p>
    <w:p w:rsidR="00AE41A6" w:rsidRDefault="00AE41A6" w:rsidP="002A4E8C">
      <w:pPr>
        <w:rPr>
          <w:rFonts w:ascii="Times New Roman" w:hAnsi="Times New Roman" w:cs="Times New Roman"/>
          <w:sz w:val="24"/>
          <w:szCs w:val="24"/>
        </w:rPr>
      </w:pP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Ukupno je u školskoj </w:t>
      </w:r>
      <w:r w:rsidR="00612C1A">
        <w:rPr>
          <w:rFonts w:ascii="Times New Roman" w:eastAsia="Calibri" w:hAnsi="Times New Roman" w:cs="Times New Roman"/>
          <w:color w:val="000000"/>
          <w:sz w:val="24"/>
          <w:szCs w:val="24"/>
          <w:lang w:eastAsia="hr-HR"/>
        </w:rPr>
        <w:t>godini 2022./2023. planirano 178</w:t>
      </w:r>
      <w:r w:rsidRPr="00463E10">
        <w:rPr>
          <w:rFonts w:ascii="Times New Roman" w:eastAsia="Calibri" w:hAnsi="Times New Roman" w:cs="Times New Roman"/>
          <w:color w:val="000000"/>
          <w:sz w:val="24"/>
          <w:szCs w:val="24"/>
          <w:lang w:eastAsia="hr-HR"/>
        </w:rPr>
        <w:t xml:space="preserve"> nastavnih dana. </w:t>
      </w:r>
    </w:p>
    <w:p w:rsidR="00463E10" w:rsidRPr="00463E10" w:rsidRDefault="00463E10" w:rsidP="00AE41A6">
      <w:pPr>
        <w:spacing w:after="16" w:line="360" w:lineRule="auto"/>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 xml:space="preserv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Prvo polugodište traje od 5. rujna 2022. do 23. prosinca 2022</w:t>
      </w:r>
      <w:r w:rsidRPr="00463E10">
        <w:rPr>
          <w:rFonts w:ascii="Times New Roman" w:eastAsia="Calibri" w:hAnsi="Times New Roman" w:cs="Times New Roman"/>
          <w:color w:val="000000"/>
          <w:sz w:val="24"/>
          <w:szCs w:val="24"/>
          <w:lang w:eastAsia="hr-HR"/>
        </w:rPr>
        <w:t xml:space="preserv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Drugo polugodište traje od 9 siječnja 2023. do 21. lipnja 2023</w:t>
      </w:r>
      <w:r w:rsidRPr="00463E10">
        <w:rPr>
          <w:rFonts w:ascii="Times New Roman" w:eastAsia="Calibri" w:hAnsi="Times New Roman" w:cs="Times New Roman"/>
          <w:color w:val="000000"/>
          <w:sz w:val="24"/>
          <w:szCs w:val="24"/>
          <w:lang w:eastAsia="hr-HR"/>
        </w:rPr>
        <w:t xml:space="preserv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 xml:space="preserve">Jesenski odmor za </w:t>
      </w:r>
      <w:r>
        <w:rPr>
          <w:rFonts w:ascii="Times New Roman" w:eastAsia="Calibri" w:hAnsi="Times New Roman" w:cs="Times New Roman"/>
          <w:color w:val="000000"/>
          <w:sz w:val="24"/>
          <w:szCs w:val="24"/>
          <w:lang w:eastAsia="hr-HR"/>
        </w:rPr>
        <w:t>učenike počinje 31</w:t>
      </w:r>
      <w:r w:rsidRPr="00463E10">
        <w:rPr>
          <w:rFonts w:ascii="Times New Roman" w:eastAsia="Calibri" w:hAnsi="Times New Roman" w:cs="Times New Roman"/>
          <w:color w:val="000000"/>
          <w:sz w:val="24"/>
          <w:szCs w:val="24"/>
          <w:lang w:eastAsia="hr-HR"/>
        </w:rPr>
        <w:t>.</w:t>
      </w:r>
      <w:r>
        <w:rPr>
          <w:rFonts w:ascii="Times New Roman" w:eastAsia="Calibri" w:hAnsi="Times New Roman" w:cs="Times New Roman"/>
          <w:color w:val="000000"/>
          <w:sz w:val="24"/>
          <w:szCs w:val="24"/>
          <w:lang w:eastAsia="hr-HR"/>
        </w:rPr>
        <w:t>listopada 2022. godine i traje do 1. studenoga 2022. godine, s tim da nastava počinje 2. studenoga 2022</w:t>
      </w:r>
      <w:r w:rsidRPr="00463E10">
        <w:rPr>
          <w:rFonts w:ascii="Times New Roman" w:eastAsia="Calibri" w:hAnsi="Times New Roman" w:cs="Times New Roman"/>
          <w:color w:val="000000"/>
          <w:sz w:val="24"/>
          <w:szCs w:val="24"/>
          <w:lang w:eastAsia="hr-HR"/>
        </w:rPr>
        <w:t xml:space="preserve">. godine.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Prvi dio zims</w:t>
      </w:r>
      <w:r>
        <w:rPr>
          <w:rFonts w:ascii="Times New Roman" w:eastAsia="Calibri" w:hAnsi="Times New Roman" w:cs="Times New Roman"/>
          <w:color w:val="000000"/>
          <w:sz w:val="24"/>
          <w:szCs w:val="24"/>
          <w:lang w:eastAsia="hr-HR"/>
        </w:rPr>
        <w:t>kog odmora za učenike počinje 27. prosinca 2022. godine i traje do 5. siječnja 2023</w:t>
      </w:r>
      <w:r w:rsidRPr="00463E10">
        <w:rPr>
          <w:rFonts w:ascii="Times New Roman" w:eastAsia="Calibri" w:hAnsi="Times New Roman" w:cs="Times New Roman"/>
          <w:color w:val="000000"/>
          <w:sz w:val="24"/>
          <w:szCs w:val="24"/>
          <w:lang w:eastAsia="hr-HR"/>
        </w:rPr>
        <w:t>. godine, s</w:t>
      </w:r>
      <w:r>
        <w:rPr>
          <w:rFonts w:ascii="Times New Roman" w:eastAsia="Calibri" w:hAnsi="Times New Roman" w:cs="Times New Roman"/>
          <w:color w:val="000000"/>
          <w:sz w:val="24"/>
          <w:szCs w:val="24"/>
          <w:lang w:eastAsia="hr-HR"/>
        </w:rPr>
        <w:t xml:space="preserve"> tim da nastava počinje 9. siječnja 2023</w:t>
      </w:r>
      <w:r w:rsidRPr="00463E10">
        <w:rPr>
          <w:rFonts w:ascii="Times New Roman" w:eastAsia="Calibri" w:hAnsi="Times New Roman" w:cs="Times New Roman"/>
          <w:color w:val="000000"/>
          <w:sz w:val="24"/>
          <w:szCs w:val="24"/>
          <w:lang w:eastAsia="hr-HR"/>
        </w:rPr>
        <w:t xml:space="preserve">. godine.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Drugi dio zims</w:t>
      </w:r>
      <w:r>
        <w:rPr>
          <w:rFonts w:ascii="Times New Roman" w:eastAsia="Calibri" w:hAnsi="Times New Roman" w:cs="Times New Roman"/>
          <w:color w:val="000000"/>
          <w:sz w:val="24"/>
          <w:szCs w:val="24"/>
          <w:lang w:eastAsia="hr-HR"/>
        </w:rPr>
        <w:t>kog odmora za učenike počinje 20. veljače 2023. godine i završava 24. veljače 2023</w:t>
      </w:r>
      <w:r w:rsidRPr="00463E10">
        <w:rPr>
          <w:rFonts w:ascii="Times New Roman" w:eastAsia="Calibri" w:hAnsi="Times New Roman" w:cs="Times New Roman"/>
          <w:color w:val="000000"/>
          <w:sz w:val="24"/>
          <w:szCs w:val="24"/>
          <w:lang w:eastAsia="hr-HR"/>
        </w:rPr>
        <w:t>. god</w:t>
      </w:r>
      <w:r>
        <w:rPr>
          <w:rFonts w:ascii="Times New Roman" w:eastAsia="Calibri" w:hAnsi="Times New Roman" w:cs="Times New Roman"/>
          <w:color w:val="000000"/>
          <w:sz w:val="24"/>
          <w:szCs w:val="24"/>
          <w:lang w:eastAsia="hr-HR"/>
        </w:rPr>
        <w:t>ine, s tim da nastava počinje 27. veljače 2023</w:t>
      </w:r>
      <w:r w:rsidRPr="00463E10">
        <w:rPr>
          <w:rFonts w:ascii="Times New Roman" w:eastAsia="Calibri" w:hAnsi="Times New Roman" w:cs="Times New Roman"/>
          <w:color w:val="000000"/>
          <w:sz w:val="24"/>
          <w:szCs w:val="24"/>
          <w:lang w:eastAsia="hr-HR"/>
        </w:rPr>
        <w:t xml:space="preserve">. godine.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Prolj</w:t>
      </w:r>
      <w:r>
        <w:rPr>
          <w:rFonts w:ascii="Times New Roman" w:eastAsia="Calibri" w:hAnsi="Times New Roman" w:cs="Times New Roman"/>
          <w:color w:val="000000"/>
          <w:sz w:val="24"/>
          <w:szCs w:val="24"/>
          <w:lang w:eastAsia="hr-HR"/>
        </w:rPr>
        <w:t>etni odmor za učenike počinje 6</w:t>
      </w:r>
      <w:r w:rsidRPr="00463E10">
        <w:rPr>
          <w:rFonts w:ascii="Times New Roman" w:eastAsia="Calibri" w:hAnsi="Times New Roman" w:cs="Times New Roman"/>
          <w:color w:val="000000"/>
          <w:sz w:val="24"/>
          <w:szCs w:val="24"/>
          <w:lang w:eastAsia="hr-HR"/>
        </w:rPr>
        <w:t>. travnja</w:t>
      </w:r>
      <w:r>
        <w:rPr>
          <w:rFonts w:ascii="Times New Roman" w:eastAsia="Calibri" w:hAnsi="Times New Roman" w:cs="Times New Roman"/>
          <w:color w:val="000000"/>
          <w:sz w:val="24"/>
          <w:szCs w:val="24"/>
          <w:lang w:eastAsia="hr-HR"/>
        </w:rPr>
        <w:t xml:space="preserve"> 2023</w:t>
      </w:r>
      <w:r w:rsidR="00AE41A6">
        <w:rPr>
          <w:rFonts w:ascii="Times New Roman" w:eastAsia="Calibri" w:hAnsi="Times New Roman" w:cs="Times New Roman"/>
          <w:color w:val="000000"/>
          <w:sz w:val="24"/>
          <w:szCs w:val="24"/>
          <w:lang w:eastAsia="hr-HR"/>
        </w:rPr>
        <w:t>. godine i završava 14. travnja 2023</w:t>
      </w:r>
      <w:r w:rsidRPr="00463E10">
        <w:rPr>
          <w:rFonts w:ascii="Times New Roman" w:eastAsia="Calibri" w:hAnsi="Times New Roman" w:cs="Times New Roman"/>
          <w:color w:val="000000"/>
          <w:sz w:val="24"/>
          <w:szCs w:val="24"/>
          <w:lang w:eastAsia="hr-HR"/>
        </w:rPr>
        <w:t>. go</w:t>
      </w:r>
      <w:r w:rsidR="00AE41A6">
        <w:rPr>
          <w:rFonts w:ascii="Times New Roman" w:eastAsia="Calibri" w:hAnsi="Times New Roman" w:cs="Times New Roman"/>
          <w:color w:val="000000"/>
          <w:sz w:val="24"/>
          <w:szCs w:val="24"/>
          <w:lang w:eastAsia="hr-HR"/>
        </w:rPr>
        <w:t>dine s tim da nastava počinje 17. travnja 2023</w:t>
      </w:r>
      <w:r w:rsidRPr="00463E10">
        <w:rPr>
          <w:rFonts w:ascii="Times New Roman" w:eastAsia="Calibri" w:hAnsi="Times New Roman" w:cs="Times New Roman"/>
          <w:color w:val="000000"/>
          <w:sz w:val="24"/>
          <w:szCs w:val="24"/>
          <w:lang w:eastAsia="hr-HR"/>
        </w:rPr>
        <w:t xml:space="preserve">. </w:t>
      </w:r>
    </w:p>
    <w:p w:rsidR="00463E10" w:rsidRPr="00463E10" w:rsidRDefault="00463E10" w:rsidP="00AE41A6">
      <w:pPr>
        <w:spacing w:after="5" w:line="360" w:lineRule="auto"/>
        <w:ind w:left="-5" w:right="938" w:hanging="10"/>
        <w:jc w:val="both"/>
        <w:rPr>
          <w:rFonts w:ascii="Times New Roman" w:eastAsia="Calibri" w:hAnsi="Times New Roman" w:cs="Times New Roman"/>
          <w:color w:val="000000"/>
          <w:sz w:val="24"/>
          <w:szCs w:val="24"/>
          <w:lang w:eastAsia="hr-HR"/>
        </w:rPr>
      </w:pPr>
      <w:r w:rsidRPr="00463E10">
        <w:rPr>
          <w:rFonts w:ascii="Times New Roman" w:eastAsia="Calibri" w:hAnsi="Times New Roman" w:cs="Times New Roman"/>
          <w:color w:val="000000"/>
          <w:sz w:val="24"/>
          <w:szCs w:val="24"/>
          <w:lang w:eastAsia="hr-HR"/>
        </w:rPr>
        <w:t>Ljetni odmor</w:t>
      </w:r>
      <w:r w:rsidR="00AE41A6">
        <w:rPr>
          <w:rFonts w:ascii="Times New Roman" w:eastAsia="Calibri" w:hAnsi="Times New Roman" w:cs="Times New Roman"/>
          <w:color w:val="000000"/>
          <w:sz w:val="24"/>
          <w:szCs w:val="24"/>
          <w:lang w:eastAsia="hr-HR"/>
        </w:rPr>
        <w:t xml:space="preserve"> učenika počinje 23. lipnja 2023</w:t>
      </w:r>
      <w:r w:rsidRPr="00463E10">
        <w:rPr>
          <w:rFonts w:ascii="Times New Roman" w:eastAsia="Calibri" w:hAnsi="Times New Roman" w:cs="Times New Roman"/>
          <w:color w:val="000000"/>
          <w:sz w:val="24"/>
          <w:szCs w:val="24"/>
          <w:lang w:eastAsia="hr-HR"/>
        </w:rPr>
        <w:t xml:space="preserve">. </w:t>
      </w:r>
    </w:p>
    <w:p w:rsidR="00463E10" w:rsidRDefault="00463E10" w:rsidP="002A4E8C">
      <w:pPr>
        <w:rPr>
          <w:rFonts w:ascii="Times New Roman" w:hAnsi="Times New Roman" w:cs="Times New Roman"/>
          <w:sz w:val="24"/>
          <w:szCs w:val="24"/>
        </w:rPr>
      </w:pPr>
    </w:p>
    <w:p w:rsidR="00AE41A6" w:rsidRDefault="00AE41A6" w:rsidP="002A4E8C">
      <w:pPr>
        <w:rPr>
          <w:rFonts w:ascii="Times New Roman" w:hAnsi="Times New Roman" w:cs="Times New Roman"/>
          <w:sz w:val="24"/>
          <w:szCs w:val="24"/>
        </w:rPr>
      </w:pPr>
    </w:p>
    <w:p w:rsidR="000654C7" w:rsidRDefault="000654C7" w:rsidP="008F640B">
      <w:pPr>
        <w:keepNext/>
        <w:keepLines/>
        <w:spacing w:after="27" w:line="249" w:lineRule="auto"/>
        <w:outlineLvl w:val="2"/>
        <w:rPr>
          <w:rFonts w:ascii="Calibri" w:eastAsia="Calibri" w:hAnsi="Calibri" w:cs="Calibri"/>
          <w:b/>
          <w:color w:val="000000"/>
          <w:sz w:val="28"/>
          <w:lang w:eastAsia="hr-HR"/>
        </w:rPr>
      </w:pPr>
    </w:p>
    <w:p w:rsidR="00AE41A6" w:rsidRPr="00AE41A6" w:rsidRDefault="00AE41A6" w:rsidP="008F640B">
      <w:pPr>
        <w:keepNext/>
        <w:keepLines/>
        <w:spacing w:after="27" w:line="249" w:lineRule="auto"/>
        <w:outlineLvl w:val="2"/>
        <w:rPr>
          <w:rFonts w:ascii="Calibri" w:eastAsia="Calibri" w:hAnsi="Calibri" w:cs="Calibri"/>
          <w:b/>
          <w:color w:val="000000"/>
          <w:sz w:val="28"/>
          <w:lang w:eastAsia="hr-HR"/>
        </w:rPr>
      </w:pPr>
      <w:r w:rsidRPr="00AE41A6">
        <w:rPr>
          <w:rFonts w:ascii="Calibri" w:eastAsia="Calibri" w:hAnsi="Calibri" w:cs="Calibri"/>
          <w:b/>
          <w:color w:val="000000"/>
          <w:sz w:val="28"/>
          <w:lang w:eastAsia="hr-HR"/>
        </w:rPr>
        <w:t>3.3. Podaci o broju učenika i razrednih odjela</w:t>
      </w:r>
      <w:r w:rsidRPr="00AE41A6">
        <w:rPr>
          <w:rFonts w:ascii="Calibri" w:eastAsia="Calibri" w:hAnsi="Calibri" w:cs="Calibri"/>
          <w:b/>
          <w:color w:val="000000"/>
          <w:sz w:val="24"/>
          <w:lang w:eastAsia="hr-HR"/>
        </w:rPr>
        <w:t xml:space="preserve"> </w:t>
      </w:r>
    </w:p>
    <w:p w:rsidR="00AE41A6" w:rsidRDefault="00AE41A6" w:rsidP="002A4E8C">
      <w:pPr>
        <w:rPr>
          <w:rFonts w:ascii="Times New Roman" w:hAnsi="Times New Roman" w:cs="Times New Roman"/>
          <w:sz w:val="24"/>
          <w:szCs w:val="24"/>
        </w:rPr>
      </w:pPr>
    </w:p>
    <w:tbl>
      <w:tblPr>
        <w:tblStyle w:val="TableGrid13"/>
        <w:tblW w:w="10004" w:type="dxa"/>
        <w:tblInd w:w="6" w:type="dxa"/>
        <w:tblCellMar>
          <w:top w:w="40" w:type="dxa"/>
          <w:left w:w="107" w:type="dxa"/>
          <w:right w:w="84" w:type="dxa"/>
        </w:tblCellMar>
        <w:tblLook w:val="04A0" w:firstRow="1" w:lastRow="0" w:firstColumn="1" w:lastColumn="0" w:noHBand="0" w:noVBand="1"/>
      </w:tblPr>
      <w:tblGrid>
        <w:gridCol w:w="918"/>
        <w:gridCol w:w="973"/>
        <w:gridCol w:w="708"/>
        <w:gridCol w:w="1081"/>
        <w:gridCol w:w="999"/>
        <w:gridCol w:w="671"/>
        <w:gridCol w:w="704"/>
        <w:gridCol w:w="684"/>
        <w:gridCol w:w="944"/>
        <w:gridCol w:w="2322"/>
      </w:tblGrid>
      <w:tr w:rsidR="000654C7" w:rsidRPr="00AE41A6" w:rsidTr="000654C7">
        <w:trPr>
          <w:trHeight w:val="592"/>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jc w:val="center"/>
              <w:rPr>
                <w:rFonts w:ascii="Calibri" w:eastAsia="Calibri" w:hAnsi="Calibri" w:cs="Calibri"/>
                <w:color w:val="000000"/>
              </w:rPr>
            </w:pPr>
            <w:r w:rsidRPr="00AE41A6">
              <w:rPr>
                <w:rFonts w:ascii="Calibri" w:eastAsia="Calibri" w:hAnsi="Calibri" w:cs="Calibri"/>
                <w:b/>
                <w:color w:val="000000"/>
                <w:sz w:val="18"/>
              </w:rPr>
              <w:t xml:space="preserve">Razredni Odjel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50" w:right="35"/>
              <w:jc w:val="center"/>
              <w:rPr>
                <w:rFonts w:ascii="Calibri" w:eastAsia="Calibri" w:hAnsi="Calibri" w:cs="Calibri"/>
                <w:color w:val="000000"/>
              </w:rPr>
            </w:pPr>
            <w:r w:rsidRPr="00AE41A6">
              <w:rPr>
                <w:rFonts w:ascii="Calibri" w:eastAsia="Calibri" w:hAnsi="Calibri" w:cs="Calibri"/>
                <w:b/>
                <w:color w:val="000000"/>
                <w:sz w:val="18"/>
              </w:rPr>
              <w:t xml:space="preserve">Broj učenika po odjelu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jc w:val="center"/>
              <w:rPr>
                <w:rFonts w:ascii="Calibri" w:eastAsia="Calibri" w:hAnsi="Calibri" w:cs="Calibri"/>
                <w:color w:val="000000"/>
              </w:rPr>
            </w:pPr>
            <w:r w:rsidRPr="00AE41A6">
              <w:rPr>
                <w:rFonts w:ascii="Calibri" w:eastAsia="Calibri" w:hAnsi="Calibri" w:cs="Calibri"/>
                <w:b/>
                <w:color w:val="000000"/>
                <w:sz w:val="18"/>
              </w:rPr>
              <w:t xml:space="preserve">Broj odjela </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8"/>
              <w:jc w:val="center"/>
              <w:rPr>
                <w:rFonts w:ascii="Calibri" w:eastAsia="Calibri" w:hAnsi="Calibri" w:cs="Calibri"/>
                <w:color w:val="000000"/>
              </w:rPr>
            </w:pPr>
            <w:r w:rsidRPr="00AE41A6">
              <w:rPr>
                <w:rFonts w:ascii="Calibri" w:eastAsia="Calibri" w:hAnsi="Calibri" w:cs="Calibri"/>
                <w:b/>
                <w:color w:val="000000"/>
                <w:sz w:val="18"/>
              </w:rPr>
              <w:t xml:space="preserve">Djevojčica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41" w:lineRule="auto"/>
              <w:jc w:val="center"/>
              <w:rPr>
                <w:rFonts w:ascii="Calibri" w:eastAsia="Calibri" w:hAnsi="Calibri" w:cs="Calibri"/>
                <w:color w:val="000000"/>
              </w:rPr>
            </w:pPr>
            <w:r w:rsidRPr="00AE41A6">
              <w:rPr>
                <w:rFonts w:ascii="Calibri" w:eastAsia="Calibri" w:hAnsi="Calibri" w:cs="Calibri"/>
                <w:b/>
                <w:color w:val="000000"/>
                <w:sz w:val="18"/>
              </w:rPr>
              <w:t xml:space="preserve">Učenici s teškoćama </w:t>
            </w:r>
          </w:p>
          <w:p w:rsidR="000654C7" w:rsidRPr="00AE41A6" w:rsidRDefault="000654C7" w:rsidP="00005883">
            <w:pPr>
              <w:spacing w:line="259" w:lineRule="auto"/>
              <w:ind w:left="15"/>
              <w:jc w:val="center"/>
              <w:rPr>
                <w:rFonts w:ascii="Calibri" w:eastAsia="Calibri" w:hAnsi="Calibri" w:cs="Calibri"/>
                <w:color w:val="000000"/>
              </w:rPr>
            </w:pPr>
            <w:r w:rsidRPr="00AE41A6">
              <w:rPr>
                <w:rFonts w:ascii="Calibri" w:eastAsia="Calibri" w:hAnsi="Calibri" w:cs="Calibri"/>
                <w:b/>
                <w:color w:val="000000"/>
                <w:sz w:val="18"/>
              </w:rPr>
              <w:t xml:space="preserve"> </w:t>
            </w:r>
          </w:p>
        </w:tc>
        <w:tc>
          <w:tcPr>
            <w:tcW w:w="2062"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jc w:val="center"/>
              <w:rPr>
                <w:rFonts w:ascii="Calibri" w:eastAsia="Calibri" w:hAnsi="Calibri" w:cs="Calibri"/>
                <w:b/>
                <w:color w:val="000000"/>
                <w:sz w:val="18"/>
              </w:rPr>
            </w:pPr>
            <w:r w:rsidRPr="00AE41A6">
              <w:rPr>
                <w:rFonts w:ascii="Calibri" w:eastAsia="Calibri" w:hAnsi="Calibri" w:cs="Calibri"/>
                <w:b/>
                <w:color w:val="000000"/>
                <w:sz w:val="18"/>
              </w:rPr>
              <w:t xml:space="preserve">Učenici putnici </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jc w:val="center"/>
              <w:rPr>
                <w:rFonts w:ascii="Calibri" w:eastAsia="Calibri" w:hAnsi="Calibri" w:cs="Calibri"/>
                <w:color w:val="000000"/>
              </w:rPr>
            </w:pPr>
            <w:r w:rsidRPr="00AE41A6">
              <w:rPr>
                <w:rFonts w:ascii="Calibri" w:eastAsia="Calibri" w:hAnsi="Calibri" w:cs="Calibri"/>
                <w:b/>
                <w:color w:val="000000"/>
                <w:sz w:val="18"/>
              </w:rPr>
              <w:t xml:space="preserve">Produženi boravak </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b/>
                <w:color w:val="000000"/>
                <w:sz w:val="18"/>
              </w:rPr>
              <w:t xml:space="preserve">Ime i prezime razrednika </w:t>
            </w:r>
          </w:p>
        </w:tc>
      </w:tr>
      <w:tr w:rsidR="000654C7" w:rsidRPr="00AE41A6" w:rsidTr="000654C7">
        <w:trPr>
          <w:trHeight w:val="589"/>
        </w:trPr>
        <w:tc>
          <w:tcPr>
            <w:tcW w:w="0" w:type="auto"/>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994" w:type="dxa"/>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6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654C7" w:rsidRPr="00AE41A6" w:rsidRDefault="000654C7" w:rsidP="00005883">
            <w:pPr>
              <w:spacing w:line="259" w:lineRule="auto"/>
              <w:jc w:val="center"/>
              <w:rPr>
                <w:rFonts w:ascii="Calibri" w:eastAsia="Calibri" w:hAnsi="Calibri" w:cs="Calibri"/>
                <w:color w:val="000000"/>
              </w:rPr>
            </w:pPr>
            <w:r w:rsidRPr="00AE41A6">
              <w:rPr>
                <w:rFonts w:ascii="Calibri" w:eastAsia="Calibri" w:hAnsi="Calibri" w:cs="Calibri"/>
                <w:b/>
                <w:color w:val="000000"/>
                <w:sz w:val="20"/>
              </w:rPr>
              <w:t xml:space="preserve">3-5 km </w:t>
            </w:r>
          </w:p>
        </w:tc>
        <w:tc>
          <w:tcPr>
            <w:tcW w:w="7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654C7" w:rsidRPr="00AE41A6" w:rsidRDefault="000654C7" w:rsidP="00005883">
            <w:pPr>
              <w:spacing w:line="259" w:lineRule="auto"/>
              <w:jc w:val="center"/>
              <w:rPr>
                <w:rFonts w:ascii="Calibri" w:eastAsia="Calibri" w:hAnsi="Calibri" w:cs="Calibri"/>
                <w:color w:val="000000"/>
              </w:rPr>
            </w:pPr>
            <w:r w:rsidRPr="00AE41A6">
              <w:rPr>
                <w:rFonts w:ascii="Calibri" w:eastAsia="Calibri" w:hAnsi="Calibri" w:cs="Calibri"/>
                <w:b/>
                <w:color w:val="000000"/>
                <w:sz w:val="20"/>
              </w:rPr>
              <w:t xml:space="preserve">6-10 km </w:t>
            </w:r>
          </w:p>
        </w:tc>
        <w:tc>
          <w:tcPr>
            <w:tcW w:w="683" w:type="dxa"/>
            <w:tcBorders>
              <w:top w:val="nil"/>
              <w:left w:val="single" w:sz="4" w:space="0" w:color="000000"/>
              <w:bottom w:val="single" w:sz="4" w:space="0" w:color="000000"/>
              <w:right w:val="single" w:sz="4" w:space="0" w:color="000000"/>
            </w:tcBorders>
            <w:shd w:val="clear" w:color="auto" w:fill="BDD6EE" w:themeFill="accent1" w:themeFillTint="66"/>
          </w:tcPr>
          <w:p w:rsidR="000654C7" w:rsidRPr="005354FD" w:rsidRDefault="000654C7" w:rsidP="00005883">
            <w:pPr>
              <w:rPr>
                <w:rFonts w:ascii="Calibri" w:eastAsia="Calibri" w:hAnsi="Calibri" w:cs="Calibri"/>
                <w:color w:val="000000"/>
                <w:sz w:val="20"/>
                <w:szCs w:val="20"/>
              </w:rPr>
            </w:pPr>
            <w:r w:rsidRPr="005354FD">
              <w:rPr>
                <w:rFonts w:ascii="Calibri" w:eastAsia="Calibri" w:hAnsi="Calibri" w:cs="Calibri"/>
                <w:color w:val="000000"/>
                <w:sz w:val="20"/>
                <w:szCs w:val="20"/>
              </w:rPr>
              <w:t>&gt;11</w:t>
            </w:r>
          </w:p>
          <w:p w:rsidR="000654C7" w:rsidRPr="00AE41A6" w:rsidRDefault="000654C7" w:rsidP="00005883">
            <w:pPr>
              <w:rPr>
                <w:rFonts w:ascii="Calibri" w:eastAsia="Calibri" w:hAnsi="Calibri" w:cs="Calibri"/>
                <w:color w:val="000000"/>
              </w:rPr>
            </w:pPr>
            <w:r w:rsidRPr="005354FD">
              <w:rPr>
                <w:rFonts w:ascii="Calibri" w:eastAsia="Calibri" w:hAnsi="Calibri" w:cs="Calibri"/>
                <w:color w:val="000000"/>
                <w:sz w:val="20"/>
                <w:szCs w:val="20"/>
              </w:rPr>
              <w:t>km</w:t>
            </w:r>
          </w:p>
        </w:tc>
        <w:tc>
          <w:tcPr>
            <w:tcW w:w="939" w:type="dxa"/>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c>
          <w:tcPr>
            <w:tcW w:w="2327" w:type="dxa"/>
            <w:vMerge/>
            <w:tcBorders>
              <w:top w:val="nil"/>
              <w:left w:val="single" w:sz="4" w:space="0" w:color="000000"/>
              <w:bottom w:val="single" w:sz="4" w:space="0" w:color="000000"/>
              <w:right w:val="single" w:sz="4" w:space="0" w:color="000000"/>
            </w:tcBorders>
          </w:tcPr>
          <w:p w:rsidR="000654C7" w:rsidRPr="00AE41A6" w:rsidRDefault="000654C7" w:rsidP="00005883">
            <w:pPr>
              <w:spacing w:after="160" w:line="259" w:lineRule="auto"/>
              <w:rPr>
                <w:rFonts w:ascii="Calibri" w:eastAsia="Calibri" w:hAnsi="Calibri" w:cs="Calibri"/>
                <w:color w:val="000000"/>
              </w:rPr>
            </w:pPr>
          </w:p>
        </w:tc>
      </w:tr>
      <w:tr w:rsidR="000654C7" w:rsidRPr="00AE41A6" w:rsidTr="000654C7">
        <w:trPr>
          <w:trHeight w:val="655"/>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I.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15</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3</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sz w:val="20"/>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Default="000654C7" w:rsidP="00005883">
            <w:pPr>
              <w:ind w:right="25"/>
              <w:jc w:val="center"/>
              <w:rPr>
                <w:rFonts w:ascii="Calibri" w:eastAsia="Calibri" w:hAnsi="Calibri" w:cs="Calibri"/>
                <w:color w:val="000000"/>
              </w:rPr>
            </w:pPr>
          </w:p>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14</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Suzana Delić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I.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7</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sz w:val="20"/>
              </w:rPr>
              <w:t>2</w:t>
            </w:r>
            <w:r w:rsidRPr="00AE41A6">
              <w:rPr>
                <w:rFonts w:ascii="Calibri" w:eastAsia="Calibri" w:hAnsi="Calibri" w:cs="Calibri"/>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17</w:t>
            </w:r>
          </w:p>
        </w:tc>
        <w:tc>
          <w:tcPr>
            <w:tcW w:w="2327"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Elizabeta Hudolin</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4"/>
              <w:jc w:val="center"/>
              <w:rPr>
                <w:rFonts w:ascii="Calibri" w:eastAsia="Calibri" w:hAnsi="Calibri" w:cs="Calibri"/>
                <w:color w:val="000000"/>
              </w:rPr>
            </w:pPr>
            <w:r w:rsidRPr="00AE41A6">
              <w:rPr>
                <w:rFonts w:ascii="Calibri" w:eastAsia="Calibri" w:hAnsi="Calibri" w:cs="Calibri"/>
                <w:color w:val="000000"/>
                <w:sz w:val="20"/>
              </w:rPr>
              <w:t>II.</w:t>
            </w:r>
            <w:r>
              <w:rPr>
                <w:rFonts w:ascii="Calibri" w:eastAsia="Calibri" w:hAnsi="Calibri" w:cs="Calibri"/>
                <w:color w:val="000000"/>
                <w:sz w:val="20"/>
              </w:rPr>
              <w:t xml:space="preserve"> </w:t>
            </w:r>
            <w:r w:rsidRPr="00AE41A6">
              <w:rPr>
                <w:rFonts w:ascii="Calibri" w:eastAsia="Calibri" w:hAnsi="Calibri" w:cs="Calibri"/>
                <w:color w:val="000000"/>
                <w:sz w:val="20"/>
              </w:rPr>
              <w:t xml:space="preserve">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19</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9</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sz w:val="20"/>
              </w:rPr>
              <w:t>1</w:t>
            </w:r>
            <w:r w:rsidRPr="00AE41A6">
              <w:rPr>
                <w:rFonts w:ascii="Calibri" w:eastAsia="Calibri" w:hAnsi="Calibri" w:cs="Calibri"/>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1</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15</w:t>
            </w:r>
          </w:p>
        </w:tc>
        <w:tc>
          <w:tcPr>
            <w:tcW w:w="2327"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Mirela Brkić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II.</w:t>
            </w:r>
            <w:r>
              <w:rPr>
                <w:rFonts w:ascii="Calibri" w:eastAsia="Calibri" w:hAnsi="Calibri" w:cs="Calibri"/>
                <w:color w:val="000000"/>
                <w:sz w:val="20"/>
              </w:rPr>
              <w:t xml:space="preserve"> </w:t>
            </w:r>
            <w:r w:rsidRPr="00AE41A6">
              <w:rPr>
                <w:rFonts w:ascii="Calibri" w:eastAsia="Calibri" w:hAnsi="Calibri" w:cs="Calibri"/>
                <w:color w:val="000000"/>
                <w:sz w:val="20"/>
              </w:rPr>
              <w:t xml:space="preserve">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21</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7</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sidRPr="00AE41A6">
              <w:rPr>
                <w:rFonts w:ascii="Calibri" w:eastAsia="Calibri" w:hAnsi="Calibri" w:cs="Calibri"/>
                <w:color w:val="000000"/>
                <w:sz w:val="20"/>
              </w:rPr>
              <w:t xml:space="preserve"> </w:t>
            </w:r>
            <w:r>
              <w:rPr>
                <w:rFonts w:ascii="Calibri" w:eastAsia="Calibri" w:hAnsi="Calibri" w:cs="Calibri"/>
                <w:color w:val="000000"/>
                <w:sz w:val="20"/>
              </w:rPr>
              <w:t>2</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2</w:t>
            </w:r>
          </w:p>
        </w:tc>
        <w:tc>
          <w:tcPr>
            <w:tcW w:w="683" w:type="dxa"/>
            <w:tcBorders>
              <w:top w:val="single" w:sz="4" w:space="0" w:color="000000"/>
              <w:left w:val="single" w:sz="4" w:space="0" w:color="000000"/>
              <w:bottom w:val="single" w:sz="4" w:space="0" w:color="000000"/>
              <w:right w:val="single" w:sz="4" w:space="0" w:color="000000"/>
            </w:tcBorders>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16</w:t>
            </w:r>
          </w:p>
        </w:tc>
        <w:tc>
          <w:tcPr>
            <w:tcW w:w="2327"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Gabriela Kukanja</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rPr>
                <w:rFonts w:ascii="Calibri" w:eastAsia="Calibri" w:hAnsi="Calibri" w:cs="Calibri"/>
              </w:rPr>
            </w:pPr>
            <w:r w:rsidRPr="00B619D3">
              <w:rPr>
                <w:rFonts w:ascii="Calibri" w:eastAsia="Calibri" w:hAnsi="Calibri" w:cs="Calibri"/>
                <w:sz w:val="20"/>
              </w:rPr>
              <w:t xml:space="preserve">    III.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3"/>
              <w:jc w:val="center"/>
              <w:rPr>
                <w:rFonts w:ascii="Calibri" w:eastAsia="Calibri" w:hAnsi="Calibri" w:cs="Calibri"/>
              </w:rPr>
            </w:pPr>
            <w:r w:rsidRPr="00B619D3">
              <w:rPr>
                <w:rFonts w:ascii="Calibri" w:eastAsia="Calibri" w:hAnsi="Calibri" w:cs="Calibri"/>
              </w:rPr>
              <w:t>21</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3"/>
              <w:jc w:val="center"/>
              <w:rPr>
                <w:rFonts w:ascii="Calibri" w:eastAsia="Calibri" w:hAnsi="Calibri" w:cs="Calibri"/>
              </w:rPr>
            </w:pPr>
            <w:r w:rsidRPr="00B619D3">
              <w:rPr>
                <w:rFonts w:ascii="Calibri" w:eastAsia="Calibri" w:hAnsi="Calibri" w:cs="Calibri"/>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2"/>
              <w:jc w:val="center"/>
              <w:rPr>
                <w:rFonts w:ascii="Calibri" w:eastAsia="Calibri" w:hAnsi="Calibri" w:cs="Calibri"/>
              </w:rPr>
            </w:pPr>
            <w:r w:rsidRPr="00B619D3">
              <w:rPr>
                <w:rFonts w:ascii="Calibri" w:eastAsia="Calibri" w:hAnsi="Calibri" w:cs="Calibri"/>
              </w:rPr>
              <w:t>9</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5"/>
              <w:jc w:val="center"/>
              <w:rPr>
                <w:rFonts w:ascii="Calibri" w:eastAsia="Calibri" w:hAnsi="Calibri" w:cs="Calibri"/>
              </w:rPr>
            </w:pPr>
            <w:r w:rsidRPr="00B619D3">
              <w:rPr>
                <w:rFonts w:ascii="Calibri" w:eastAsia="Calibri" w:hAnsi="Calibri" w:cs="Calibri"/>
                <w:sz w:val="20"/>
              </w:rPr>
              <w:t>0</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4"/>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left="23"/>
              <w:jc w:val="center"/>
              <w:rPr>
                <w:rFonts w:ascii="Calibri" w:eastAsia="Calibri" w:hAnsi="Calibri" w:cs="Calibri"/>
              </w:rPr>
            </w:pPr>
            <w:r>
              <w:rPr>
                <w:rFonts w:ascii="Calibri" w:eastAsia="Calibri" w:hAnsi="Calibri" w:cs="Calibri"/>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B619D3" w:rsidRDefault="000654C7" w:rsidP="00005883">
            <w:pPr>
              <w:ind w:right="25"/>
              <w:jc w:val="center"/>
              <w:rPr>
                <w:rFonts w:ascii="Calibri" w:eastAsia="Calibri" w:hAnsi="Calibri" w:cs="Calibri"/>
              </w:rPr>
            </w:pPr>
            <w:r>
              <w:rPr>
                <w:rFonts w:ascii="Calibri" w:eastAsia="Calibri" w:hAnsi="Calibri" w:cs="Calibri"/>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B619D3" w:rsidRDefault="000654C7" w:rsidP="00005883">
            <w:pPr>
              <w:spacing w:line="259" w:lineRule="auto"/>
              <w:ind w:right="25"/>
              <w:jc w:val="center"/>
              <w:rPr>
                <w:rFonts w:ascii="Calibri" w:eastAsia="Calibri" w:hAnsi="Calibri" w:cs="Calibri"/>
              </w:rPr>
            </w:pPr>
            <w:r w:rsidRPr="00B619D3">
              <w:rPr>
                <w:rFonts w:ascii="Calibri" w:eastAsia="Calibri" w:hAnsi="Calibri" w:cs="Calibri"/>
              </w:rPr>
              <w:t>19</w:t>
            </w:r>
          </w:p>
        </w:tc>
        <w:tc>
          <w:tcPr>
            <w:tcW w:w="2327" w:type="dxa"/>
            <w:tcBorders>
              <w:top w:val="single" w:sz="4" w:space="0" w:color="000000"/>
              <w:left w:val="single" w:sz="4" w:space="0" w:color="000000"/>
              <w:bottom w:val="single" w:sz="4" w:space="0" w:color="000000"/>
              <w:right w:val="single" w:sz="4" w:space="0" w:color="000000"/>
            </w:tcBorders>
          </w:tcPr>
          <w:p w:rsidR="000654C7" w:rsidRPr="00B619D3" w:rsidRDefault="000654C7" w:rsidP="00005883">
            <w:pPr>
              <w:spacing w:line="259" w:lineRule="auto"/>
              <w:ind w:left="1"/>
              <w:jc w:val="center"/>
              <w:rPr>
                <w:rFonts w:ascii="Calibri" w:eastAsia="Calibri" w:hAnsi="Calibri" w:cs="Calibri"/>
              </w:rPr>
            </w:pPr>
            <w:r w:rsidRPr="00B619D3">
              <w:rPr>
                <w:rFonts w:ascii="Calibri" w:eastAsia="Calibri" w:hAnsi="Calibri" w:cs="Calibri"/>
              </w:rPr>
              <w:t>Dubravka Rušnov</w:t>
            </w:r>
          </w:p>
        </w:tc>
      </w:tr>
      <w:tr w:rsidR="000654C7" w:rsidRPr="00AE41A6" w:rsidTr="000654C7">
        <w:trPr>
          <w:trHeight w:val="644"/>
        </w:trPr>
        <w:tc>
          <w:tcPr>
            <w:tcW w:w="919"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III. b </w:t>
            </w:r>
          </w:p>
        </w:tc>
        <w:tc>
          <w:tcPr>
            <w:tcW w:w="974"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19</w:t>
            </w:r>
          </w:p>
        </w:tc>
        <w:tc>
          <w:tcPr>
            <w:tcW w:w="708"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9</w:t>
            </w:r>
          </w:p>
        </w:tc>
        <w:tc>
          <w:tcPr>
            <w:tcW w:w="994"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sz w:val="20"/>
              </w:rPr>
              <w:t>0</w:t>
            </w:r>
            <w:r w:rsidRPr="00AE41A6">
              <w:rPr>
                <w:rFonts w:ascii="Calibri" w:eastAsia="Calibri" w:hAnsi="Calibri" w:cs="Calibri"/>
                <w:color w:val="000000"/>
                <w:sz w:val="20"/>
              </w:rPr>
              <w:t xml:space="preserve"> </w:t>
            </w:r>
          </w:p>
        </w:tc>
        <w:tc>
          <w:tcPr>
            <w:tcW w:w="672"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1</w:t>
            </w:r>
          </w:p>
        </w:tc>
        <w:tc>
          <w:tcPr>
            <w:tcW w:w="683" w:type="dxa"/>
            <w:tcBorders>
              <w:top w:val="single" w:sz="4" w:space="0" w:color="000000"/>
              <w:left w:val="single" w:sz="4" w:space="0" w:color="000000"/>
              <w:bottom w:val="single" w:sz="12" w:space="0" w:color="000000"/>
              <w:right w:val="single" w:sz="4" w:space="0" w:color="000000"/>
            </w:tcBorders>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12"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16</w:t>
            </w:r>
          </w:p>
        </w:tc>
        <w:tc>
          <w:tcPr>
            <w:tcW w:w="2327" w:type="dxa"/>
            <w:tcBorders>
              <w:top w:val="single" w:sz="4" w:space="0" w:color="000000"/>
              <w:left w:val="single" w:sz="4" w:space="0" w:color="000000"/>
              <w:bottom w:val="single" w:sz="12" w:space="0" w:color="000000"/>
              <w:right w:val="single" w:sz="4" w:space="0" w:color="000000"/>
            </w:tcBorders>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Nikolina Jakobenov</w:t>
            </w:r>
          </w:p>
        </w:tc>
      </w:tr>
      <w:tr w:rsidR="000654C7" w:rsidRPr="00AE41A6" w:rsidTr="000654C7">
        <w:trPr>
          <w:trHeight w:val="479"/>
        </w:trPr>
        <w:tc>
          <w:tcPr>
            <w:tcW w:w="919"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7"/>
              <w:jc w:val="center"/>
              <w:rPr>
                <w:rFonts w:ascii="Calibri" w:eastAsia="Calibri" w:hAnsi="Calibri" w:cs="Calibri"/>
                <w:color w:val="000000"/>
              </w:rPr>
            </w:pPr>
            <w:r w:rsidRPr="00AE41A6">
              <w:rPr>
                <w:rFonts w:ascii="Calibri" w:eastAsia="Calibri" w:hAnsi="Calibri" w:cs="Calibri"/>
                <w:color w:val="000000"/>
                <w:sz w:val="20"/>
              </w:rPr>
              <w:t xml:space="preserve">IV. a </w:t>
            </w:r>
          </w:p>
        </w:tc>
        <w:tc>
          <w:tcPr>
            <w:tcW w:w="974"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22</w:t>
            </w:r>
          </w:p>
        </w:tc>
        <w:tc>
          <w:tcPr>
            <w:tcW w:w="708"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12</w:t>
            </w:r>
          </w:p>
        </w:tc>
        <w:tc>
          <w:tcPr>
            <w:tcW w:w="994"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sidRPr="00AE41A6">
              <w:rPr>
                <w:rFonts w:ascii="Calibri" w:eastAsia="Calibri" w:hAnsi="Calibri" w:cs="Calibri"/>
                <w:color w:val="000000"/>
                <w:sz w:val="20"/>
              </w:rPr>
              <w:t xml:space="preserve"> </w:t>
            </w:r>
            <w:r>
              <w:rPr>
                <w:rFonts w:ascii="Calibri" w:eastAsia="Calibri" w:hAnsi="Calibri" w:cs="Calibri"/>
                <w:color w:val="000000"/>
                <w:sz w:val="20"/>
              </w:rPr>
              <w:t>3</w:t>
            </w:r>
          </w:p>
        </w:tc>
        <w:tc>
          <w:tcPr>
            <w:tcW w:w="672"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12"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12"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Maja H. Božiković</w:t>
            </w:r>
          </w:p>
        </w:tc>
      </w:tr>
      <w:tr w:rsidR="000654C7" w:rsidRPr="00AE41A6" w:rsidTr="000654C7">
        <w:trPr>
          <w:trHeight w:val="473"/>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8"/>
              <w:jc w:val="center"/>
              <w:rPr>
                <w:rFonts w:ascii="Calibri" w:eastAsia="Calibri" w:hAnsi="Calibri" w:cs="Calibri"/>
                <w:color w:val="000000"/>
              </w:rPr>
            </w:pPr>
            <w:r w:rsidRPr="00AE41A6">
              <w:rPr>
                <w:rFonts w:ascii="Calibri" w:eastAsia="Calibri" w:hAnsi="Calibri" w:cs="Calibri"/>
                <w:color w:val="000000"/>
                <w:sz w:val="20"/>
              </w:rPr>
              <w:t xml:space="preserve">IV.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19</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13</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2</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sz w:val="20"/>
              </w:rPr>
            </w:pPr>
            <w:r>
              <w:rPr>
                <w:rFonts w:ascii="Calibri" w:eastAsia="Calibri" w:hAnsi="Calibri" w:cs="Calibri"/>
                <w:color w:val="000000"/>
                <w:sz w:val="20"/>
              </w:rPr>
              <w:t>1</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sz w:val="20"/>
              </w:rPr>
              <w:t>-</w:t>
            </w:r>
            <w:r w:rsidRPr="00AE41A6">
              <w:rPr>
                <w:rFonts w:ascii="Calibri" w:eastAsia="Calibri" w:hAnsi="Calibri" w:cs="Calibri"/>
                <w:color w:val="000000"/>
                <w:sz w:val="20"/>
              </w:rPr>
              <w:t xml:space="preserve"> </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Marija Marceković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6"/>
              <w:jc w:val="center"/>
              <w:rPr>
                <w:rFonts w:ascii="Calibri" w:eastAsia="Calibri" w:hAnsi="Calibri" w:cs="Calibri"/>
                <w:color w:val="000000"/>
              </w:rPr>
            </w:pPr>
            <w:r w:rsidRPr="00AE41A6">
              <w:rPr>
                <w:rFonts w:ascii="Calibri" w:eastAsia="Calibri" w:hAnsi="Calibri" w:cs="Calibri"/>
                <w:b/>
                <w:color w:val="000000"/>
                <w:sz w:val="20"/>
              </w:rPr>
              <w:t xml:space="preserve">I – IV </w:t>
            </w:r>
          </w:p>
        </w:tc>
        <w:tc>
          <w:tcPr>
            <w:tcW w:w="9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7"/>
              <w:jc w:val="center"/>
              <w:rPr>
                <w:rFonts w:ascii="Calibri" w:eastAsia="Calibri" w:hAnsi="Calibri" w:cs="Calibri"/>
                <w:color w:val="000000"/>
              </w:rPr>
            </w:pPr>
            <w:r>
              <w:rPr>
                <w:rFonts w:ascii="Calibri" w:eastAsia="Calibri" w:hAnsi="Calibri" w:cs="Calibri"/>
                <w:color w:val="000000"/>
              </w:rPr>
              <w:t>156</w:t>
            </w:r>
          </w:p>
        </w:tc>
        <w:tc>
          <w:tcPr>
            <w:tcW w:w="70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b/>
                <w:color w:val="000000"/>
                <w:sz w:val="20"/>
              </w:rPr>
              <w:t xml:space="preserve">8 </w:t>
            </w:r>
          </w:p>
        </w:tc>
        <w:tc>
          <w:tcPr>
            <w:tcW w:w="108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69</w:t>
            </w:r>
          </w:p>
        </w:tc>
        <w:tc>
          <w:tcPr>
            <w:tcW w:w="99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1"/>
              <w:rPr>
                <w:rFonts w:ascii="Calibri" w:eastAsia="Calibri" w:hAnsi="Calibri" w:cs="Calibri"/>
                <w:color w:val="000000"/>
              </w:rPr>
            </w:pPr>
            <w:r>
              <w:rPr>
                <w:rFonts w:ascii="Calibri" w:eastAsia="Calibri" w:hAnsi="Calibri" w:cs="Calibri"/>
                <w:b/>
                <w:color w:val="000000"/>
                <w:sz w:val="20"/>
              </w:rPr>
              <w:t xml:space="preserve">         11</w:t>
            </w:r>
          </w:p>
        </w:tc>
        <w:tc>
          <w:tcPr>
            <w:tcW w:w="67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1</w:t>
            </w:r>
          </w:p>
        </w:tc>
        <w:tc>
          <w:tcPr>
            <w:tcW w:w="7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3</w:t>
            </w:r>
          </w:p>
        </w:tc>
        <w:tc>
          <w:tcPr>
            <w:tcW w:w="683" w:type="dxa"/>
            <w:tcBorders>
              <w:top w:val="single" w:sz="4" w:space="0" w:color="000000"/>
              <w:left w:val="single" w:sz="4" w:space="0" w:color="000000"/>
              <w:bottom w:val="single" w:sz="4" w:space="0" w:color="000000"/>
              <w:right w:val="single" w:sz="4" w:space="0" w:color="000000"/>
            </w:tcBorders>
            <w:shd w:val="clear" w:color="auto" w:fill="C6D9F1"/>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1</w:t>
            </w:r>
          </w:p>
        </w:tc>
        <w:tc>
          <w:tcPr>
            <w:tcW w:w="93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97</w:t>
            </w:r>
          </w:p>
        </w:tc>
        <w:tc>
          <w:tcPr>
            <w:tcW w:w="232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19"/>
              <w:jc w:val="center"/>
              <w:rPr>
                <w:rFonts w:ascii="Calibri" w:eastAsia="Calibri" w:hAnsi="Calibri" w:cs="Calibri"/>
                <w:color w:val="000000"/>
              </w:rPr>
            </w:pPr>
          </w:p>
        </w:tc>
      </w:tr>
      <w:tr w:rsidR="000654C7" w:rsidRPr="00AE41A6" w:rsidTr="000654C7">
        <w:trPr>
          <w:trHeight w:val="473"/>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V.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9</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1</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DF093A" w:rsidP="00005883">
            <w:pPr>
              <w:spacing w:line="259" w:lineRule="auto"/>
              <w:ind w:left="1"/>
              <w:jc w:val="center"/>
              <w:rPr>
                <w:rFonts w:ascii="Calibri" w:eastAsia="Calibri" w:hAnsi="Calibri" w:cs="Calibri"/>
                <w:color w:val="000000"/>
              </w:rPr>
            </w:pPr>
            <w:r>
              <w:rPr>
                <w:rFonts w:ascii="Calibri" w:eastAsia="Calibri" w:hAnsi="Calibri" w:cs="Calibri"/>
                <w:color w:val="000000"/>
              </w:rPr>
              <w:t>Valentina Borak Martan</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V.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18</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8</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2</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1</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Iva Bunjevac</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right="25"/>
              <w:jc w:val="center"/>
              <w:rPr>
                <w:rFonts w:ascii="Calibri" w:eastAsia="Calibri" w:hAnsi="Calibri" w:cs="Calibri"/>
              </w:rPr>
            </w:pPr>
            <w:r w:rsidRPr="008A75A9">
              <w:rPr>
                <w:rFonts w:ascii="Calibri" w:eastAsia="Calibri" w:hAnsi="Calibri" w:cs="Calibri"/>
                <w:sz w:val="20"/>
              </w:rPr>
              <w:t xml:space="preserve">VI.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right="23"/>
              <w:jc w:val="center"/>
              <w:rPr>
                <w:rFonts w:ascii="Calibri" w:eastAsia="Calibri" w:hAnsi="Calibri" w:cs="Calibri"/>
              </w:rPr>
            </w:pPr>
            <w:r w:rsidRPr="008A75A9">
              <w:rPr>
                <w:rFonts w:ascii="Calibri" w:eastAsia="Calibri" w:hAnsi="Calibri" w:cs="Calibri"/>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right="23"/>
              <w:jc w:val="center"/>
              <w:rPr>
                <w:rFonts w:ascii="Calibri" w:eastAsia="Calibri" w:hAnsi="Calibri" w:cs="Calibri"/>
              </w:rPr>
            </w:pPr>
            <w:r w:rsidRPr="008A75A9">
              <w:rPr>
                <w:rFonts w:ascii="Calibri" w:eastAsia="Calibri" w:hAnsi="Calibri" w:cs="Calibri"/>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right="22"/>
              <w:jc w:val="center"/>
              <w:rPr>
                <w:rFonts w:ascii="Calibri" w:eastAsia="Calibri" w:hAnsi="Calibri" w:cs="Calibri"/>
              </w:rPr>
            </w:pPr>
            <w:r w:rsidRPr="008A75A9">
              <w:rPr>
                <w:rFonts w:ascii="Calibri" w:eastAsia="Calibri" w:hAnsi="Calibri" w:cs="Calibri"/>
              </w:rPr>
              <w:t>11</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left="1"/>
              <w:jc w:val="center"/>
              <w:rPr>
                <w:rFonts w:ascii="Calibri" w:eastAsia="Calibri" w:hAnsi="Calibri" w:cs="Calibri"/>
              </w:rPr>
            </w:pPr>
            <w:r w:rsidRPr="008A75A9">
              <w:rPr>
                <w:rFonts w:ascii="Calibri" w:eastAsia="Calibri" w:hAnsi="Calibri" w:cs="Calibri"/>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left="21"/>
              <w:jc w:val="center"/>
              <w:rPr>
                <w:rFonts w:ascii="Calibri" w:eastAsia="Calibri" w:hAnsi="Calibri" w:cs="Calibri"/>
              </w:rPr>
            </w:pPr>
            <w:r w:rsidRPr="008A75A9">
              <w:rPr>
                <w:rFonts w:ascii="Calibri" w:eastAsia="Calibri" w:hAnsi="Calibri" w:cs="Calibri"/>
              </w:rPr>
              <w:t>1</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left="23"/>
              <w:jc w:val="center"/>
              <w:rPr>
                <w:rFonts w:ascii="Calibri" w:eastAsia="Calibri" w:hAnsi="Calibri" w:cs="Calibri"/>
              </w:rPr>
            </w:pPr>
            <w:r w:rsidRPr="008A75A9">
              <w:rPr>
                <w:rFonts w:ascii="Calibri" w:eastAsia="Calibri" w:hAnsi="Calibri" w:cs="Calibri"/>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8A75A9" w:rsidRDefault="000654C7" w:rsidP="00005883">
            <w:pPr>
              <w:ind w:left="19"/>
              <w:jc w:val="center"/>
              <w:rPr>
                <w:rFonts w:ascii="Calibri" w:eastAsia="Calibri" w:hAnsi="Calibri" w:cs="Calibri"/>
              </w:rPr>
            </w:pPr>
            <w:r w:rsidRPr="008A75A9">
              <w:rPr>
                <w:rFonts w:ascii="Calibri" w:eastAsia="Calibri" w:hAnsi="Calibri" w:cs="Calibri"/>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left="19"/>
              <w:jc w:val="center"/>
              <w:rPr>
                <w:rFonts w:ascii="Calibri" w:eastAsia="Calibri" w:hAnsi="Calibri" w:cs="Calibri"/>
              </w:rPr>
            </w:pPr>
            <w:r w:rsidRPr="008A75A9">
              <w:rPr>
                <w:rFonts w:ascii="Calibri" w:eastAsia="Calibri" w:hAnsi="Calibri" w:cs="Calibri"/>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8A75A9" w:rsidRDefault="000654C7" w:rsidP="00005883">
            <w:pPr>
              <w:spacing w:line="259" w:lineRule="auto"/>
              <w:ind w:left="1"/>
              <w:jc w:val="center"/>
              <w:rPr>
                <w:rFonts w:ascii="Calibri" w:eastAsia="Calibri" w:hAnsi="Calibri" w:cs="Calibri"/>
              </w:rPr>
            </w:pPr>
            <w:r w:rsidRPr="008A75A9">
              <w:rPr>
                <w:rFonts w:ascii="Calibri" w:eastAsia="Calibri" w:hAnsi="Calibri" w:cs="Calibri"/>
              </w:rPr>
              <w:t>Ivana Jurić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5"/>
              <w:jc w:val="center"/>
              <w:rPr>
                <w:rFonts w:ascii="Calibri" w:eastAsia="Calibri" w:hAnsi="Calibri" w:cs="Calibri"/>
                <w:color w:val="000000" w:themeColor="text1"/>
              </w:rPr>
            </w:pPr>
            <w:r w:rsidRPr="0000276D">
              <w:rPr>
                <w:rFonts w:ascii="Calibri" w:eastAsia="Calibri" w:hAnsi="Calibri" w:cs="Calibri"/>
                <w:color w:val="000000" w:themeColor="text1"/>
                <w:sz w:val="20"/>
              </w:rPr>
              <w:t xml:space="preserve">VI.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3"/>
              <w:jc w:val="center"/>
              <w:rPr>
                <w:rFonts w:ascii="Calibri" w:eastAsia="Calibri" w:hAnsi="Calibri" w:cs="Calibri"/>
                <w:color w:val="000000" w:themeColor="text1"/>
              </w:rPr>
            </w:pPr>
            <w:r w:rsidRPr="0000276D">
              <w:rPr>
                <w:rFonts w:ascii="Calibri" w:eastAsia="Calibri" w:hAnsi="Calibri" w:cs="Calibri"/>
                <w:color w:val="000000" w:themeColor="text1"/>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3"/>
              <w:jc w:val="center"/>
              <w:rPr>
                <w:rFonts w:ascii="Calibri" w:eastAsia="Calibri" w:hAnsi="Calibri" w:cs="Calibri"/>
                <w:color w:val="000000" w:themeColor="text1"/>
              </w:rPr>
            </w:pPr>
            <w:r w:rsidRPr="0000276D">
              <w:rPr>
                <w:rFonts w:ascii="Calibri" w:eastAsia="Calibri" w:hAnsi="Calibri" w:cs="Calibri"/>
                <w:color w:val="000000" w:themeColor="text1"/>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2"/>
              <w:jc w:val="center"/>
              <w:rPr>
                <w:rFonts w:ascii="Calibri" w:eastAsia="Calibri" w:hAnsi="Calibri" w:cs="Calibri"/>
                <w:color w:val="000000" w:themeColor="text1"/>
              </w:rPr>
            </w:pPr>
            <w:r w:rsidRPr="0000276D">
              <w:rPr>
                <w:rFonts w:ascii="Calibri" w:eastAsia="Calibri" w:hAnsi="Calibri" w:cs="Calibri"/>
                <w:color w:val="000000" w:themeColor="text1"/>
              </w:rPr>
              <w:t>8</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5"/>
              <w:jc w:val="center"/>
              <w:rPr>
                <w:rFonts w:ascii="Calibri" w:eastAsia="Calibri" w:hAnsi="Calibri" w:cs="Calibri"/>
                <w:color w:val="000000" w:themeColor="text1"/>
              </w:rPr>
            </w:pPr>
            <w:r w:rsidRPr="0000276D">
              <w:rPr>
                <w:rFonts w:ascii="Calibri" w:eastAsia="Calibri" w:hAnsi="Calibri" w:cs="Calibri"/>
                <w:color w:val="000000" w:themeColor="text1"/>
              </w:rPr>
              <w:t>3</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right="24"/>
              <w:jc w:val="center"/>
              <w:rPr>
                <w:rFonts w:ascii="Calibri" w:eastAsia="Calibri" w:hAnsi="Calibri" w:cs="Calibri"/>
                <w:color w:val="000000" w:themeColor="text1"/>
              </w:rPr>
            </w:pPr>
            <w:r w:rsidRPr="0000276D">
              <w:rPr>
                <w:rFonts w:ascii="Calibri" w:eastAsia="Calibri" w:hAnsi="Calibri" w:cs="Calibri"/>
                <w:color w:val="000000" w:themeColor="text1"/>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left="23"/>
              <w:jc w:val="center"/>
              <w:rPr>
                <w:rFonts w:ascii="Calibri" w:eastAsia="Calibri" w:hAnsi="Calibri" w:cs="Calibri"/>
                <w:color w:val="000000" w:themeColor="text1"/>
              </w:rPr>
            </w:pPr>
            <w:r w:rsidRPr="0000276D">
              <w:rPr>
                <w:rFonts w:ascii="Calibri" w:eastAsia="Calibri" w:hAnsi="Calibri" w:cs="Calibri"/>
                <w:color w:val="000000" w:themeColor="text1"/>
              </w:rPr>
              <w:t>3</w:t>
            </w:r>
          </w:p>
        </w:tc>
        <w:tc>
          <w:tcPr>
            <w:tcW w:w="683" w:type="dxa"/>
            <w:tcBorders>
              <w:top w:val="single" w:sz="4" w:space="0" w:color="000000"/>
              <w:left w:val="single" w:sz="4" w:space="0" w:color="000000"/>
              <w:bottom w:val="single" w:sz="4" w:space="0" w:color="000000"/>
              <w:right w:val="single" w:sz="4" w:space="0" w:color="000000"/>
            </w:tcBorders>
          </w:tcPr>
          <w:p w:rsidR="000654C7" w:rsidRPr="0000276D" w:rsidRDefault="000654C7" w:rsidP="00005883">
            <w:pPr>
              <w:ind w:left="19"/>
              <w:jc w:val="center"/>
              <w:rPr>
                <w:rFonts w:ascii="Calibri" w:eastAsia="Calibri" w:hAnsi="Calibri" w:cs="Calibri"/>
                <w:color w:val="000000" w:themeColor="text1"/>
              </w:rPr>
            </w:pPr>
            <w:r w:rsidRPr="0000276D">
              <w:rPr>
                <w:rFonts w:ascii="Calibri" w:eastAsia="Calibri" w:hAnsi="Calibri" w:cs="Calibri"/>
                <w:color w:val="000000" w:themeColor="text1"/>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0654C7" w:rsidP="00005883">
            <w:pPr>
              <w:spacing w:line="259" w:lineRule="auto"/>
              <w:ind w:left="19"/>
              <w:jc w:val="center"/>
              <w:rPr>
                <w:rFonts w:ascii="Calibri" w:eastAsia="Calibri" w:hAnsi="Calibri" w:cs="Calibri"/>
                <w:color w:val="000000" w:themeColor="text1"/>
              </w:rPr>
            </w:pPr>
            <w:r w:rsidRPr="0000276D">
              <w:rPr>
                <w:rFonts w:ascii="Calibri" w:eastAsia="Calibri" w:hAnsi="Calibri" w:cs="Calibri"/>
                <w:color w:val="000000" w:themeColor="text1"/>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00276D" w:rsidRDefault="00DF093A" w:rsidP="00005883">
            <w:pPr>
              <w:spacing w:line="259" w:lineRule="auto"/>
              <w:ind w:left="1"/>
              <w:jc w:val="center"/>
              <w:rPr>
                <w:rFonts w:ascii="Calibri" w:eastAsia="Calibri" w:hAnsi="Calibri" w:cs="Calibri"/>
                <w:color w:val="000000" w:themeColor="text1"/>
              </w:rPr>
            </w:pPr>
            <w:r>
              <w:rPr>
                <w:rFonts w:ascii="Calibri" w:eastAsia="Calibri" w:hAnsi="Calibri" w:cs="Calibri"/>
                <w:color w:val="000000" w:themeColor="text1"/>
              </w:rPr>
              <w:t>Maja Jurić</w:t>
            </w:r>
            <w:r w:rsidR="000654C7" w:rsidRPr="0000276D">
              <w:rPr>
                <w:rFonts w:ascii="Calibri" w:eastAsia="Calibri" w:hAnsi="Calibri" w:cs="Calibri"/>
                <w:color w:val="000000" w:themeColor="text1"/>
              </w:rPr>
              <w:t xml:space="preserve"> Kavelj</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VII.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25</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12</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4</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1"/>
              <w:jc w:val="center"/>
              <w:rPr>
                <w:rFonts w:ascii="Calibri" w:eastAsia="Calibri" w:hAnsi="Calibri" w:cs="Calibri"/>
                <w:color w:val="000000"/>
              </w:rPr>
            </w:pPr>
            <w:r>
              <w:rPr>
                <w:rFonts w:ascii="Calibri" w:eastAsia="Calibri" w:hAnsi="Calibri" w:cs="Calibri"/>
                <w:color w:val="000000"/>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23"/>
              <w:jc w:val="center"/>
              <w:rPr>
                <w:rFonts w:ascii="Calibri" w:eastAsia="Calibri" w:hAnsi="Calibri" w:cs="Calibri"/>
                <w:color w:val="000000"/>
              </w:rPr>
            </w:pPr>
            <w:r>
              <w:rPr>
                <w:rFonts w:ascii="Calibri" w:eastAsia="Calibri" w:hAnsi="Calibri" w:cs="Calibri"/>
                <w:color w:val="000000"/>
              </w:rPr>
              <w:t>1</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2</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DF093A" w:rsidP="00005883">
            <w:pPr>
              <w:spacing w:line="259" w:lineRule="auto"/>
              <w:ind w:left="1"/>
              <w:jc w:val="center"/>
              <w:rPr>
                <w:rFonts w:ascii="Calibri" w:eastAsia="Calibri" w:hAnsi="Calibri" w:cs="Calibri"/>
                <w:color w:val="000000"/>
              </w:rPr>
            </w:pPr>
            <w:r>
              <w:rPr>
                <w:rFonts w:ascii="Calibri" w:eastAsia="Calibri" w:hAnsi="Calibri" w:cs="Calibri"/>
                <w:color w:val="000000"/>
              </w:rPr>
              <w:t>Linda Šimunović</w:t>
            </w:r>
            <w:r w:rsidR="000654C7">
              <w:rPr>
                <w:rFonts w:ascii="Calibri" w:eastAsia="Calibri" w:hAnsi="Calibri" w:cs="Calibri"/>
                <w:color w:val="000000"/>
              </w:rPr>
              <w:t xml:space="preserve"> Nakić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sidRPr="00AE41A6">
              <w:rPr>
                <w:rFonts w:ascii="Calibri" w:eastAsia="Calibri" w:hAnsi="Calibri" w:cs="Calibri"/>
                <w:color w:val="000000"/>
                <w:sz w:val="20"/>
              </w:rPr>
              <w:t xml:space="preserve">VII.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9</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5</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1</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Helena Anjoš</w:t>
            </w:r>
          </w:p>
        </w:tc>
      </w:tr>
      <w:tr w:rsidR="000654C7" w:rsidRPr="00AE41A6" w:rsidTr="000654C7">
        <w:trPr>
          <w:trHeight w:val="475"/>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8"/>
              <w:jc w:val="center"/>
              <w:rPr>
                <w:rFonts w:ascii="Calibri" w:eastAsia="Calibri" w:hAnsi="Calibri" w:cs="Calibri"/>
              </w:rPr>
            </w:pPr>
            <w:r w:rsidRPr="00260EDF">
              <w:rPr>
                <w:rFonts w:ascii="Calibri" w:eastAsia="Calibri" w:hAnsi="Calibri" w:cs="Calibri"/>
                <w:sz w:val="20"/>
              </w:rPr>
              <w:t xml:space="preserve">VIII. a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3"/>
              <w:jc w:val="center"/>
              <w:rPr>
                <w:rFonts w:ascii="Calibri" w:eastAsia="Calibri" w:hAnsi="Calibri" w:cs="Calibri"/>
              </w:rPr>
            </w:pPr>
            <w:r w:rsidRPr="00260EDF">
              <w:rPr>
                <w:rFonts w:ascii="Calibri" w:eastAsia="Calibri" w:hAnsi="Calibri" w:cs="Calibri"/>
              </w:rPr>
              <w:t>17</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3"/>
              <w:jc w:val="center"/>
              <w:rPr>
                <w:rFonts w:ascii="Calibri" w:eastAsia="Calibri" w:hAnsi="Calibri" w:cs="Calibri"/>
              </w:rPr>
            </w:pPr>
            <w:r w:rsidRPr="00260EDF">
              <w:rPr>
                <w:rFonts w:ascii="Calibri" w:eastAsia="Calibri" w:hAnsi="Calibri" w:cs="Calibri"/>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2"/>
              <w:jc w:val="center"/>
              <w:rPr>
                <w:rFonts w:ascii="Calibri" w:eastAsia="Calibri" w:hAnsi="Calibri" w:cs="Calibri"/>
              </w:rPr>
            </w:pPr>
            <w:r w:rsidRPr="00260EDF">
              <w:rPr>
                <w:rFonts w:ascii="Calibri" w:eastAsia="Calibri" w:hAnsi="Calibri" w:cs="Calibri"/>
              </w:rPr>
              <w:t>8</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5"/>
              <w:jc w:val="center"/>
              <w:rPr>
                <w:rFonts w:ascii="Calibri" w:eastAsia="Calibri" w:hAnsi="Calibri" w:cs="Calibri"/>
              </w:rPr>
            </w:pPr>
            <w:r w:rsidRPr="00260EDF">
              <w:rPr>
                <w:rFonts w:ascii="Calibri" w:eastAsia="Calibri" w:hAnsi="Calibri" w:cs="Calibri"/>
              </w:rPr>
              <w:t>3</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left="21"/>
              <w:jc w:val="center"/>
              <w:rPr>
                <w:rFonts w:ascii="Calibri" w:eastAsia="Calibri" w:hAnsi="Calibri" w:cs="Calibri"/>
              </w:rPr>
            </w:pPr>
            <w:r w:rsidRPr="00260EDF">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right="21"/>
              <w:jc w:val="center"/>
              <w:rPr>
                <w:rFonts w:ascii="Calibri" w:eastAsia="Calibri" w:hAnsi="Calibri" w:cs="Calibri"/>
              </w:rPr>
            </w:pPr>
            <w:r w:rsidRPr="00260EDF">
              <w:rPr>
                <w:rFonts w:ascii="Calibri" w:eastAsia="Calibri" w:hAnsi="Calibri" w:cs="Calibri"/>
              </w:rPr>
              <w:t>5</w:t>
            </w:r>
          </w:p>
        </w:tc>
        <w:tc>
          <w:tcPr>
            <w:tcW w:w="683" w:type="dxa"/>
            <w:tcBorders>
              <w:top w:val="single" w:sz="4" w:space="0" w:color="000000"/>
              <w:left w:val="single" w:sz="4" w:space="0" w:color="000000"/>
              <w:bottom w:val="single" w:sz="4" w:space="0" w:color="000000"/>
              <w:right w:val="single" w:sz="4" w:space="0" w:color="000000"/>
            </w:tcBorders>
          </w:tcPr>
          <w:p w:rsidR="000654C7" w:rsidRPr="00260EDF" w:rsidRDefault="000654C7" w:rsidP="00005883">
            <w:pPr>
              <w:ind w:left="19"/>
              <w:jc w:val="center"/>
              <w:rPr>
                <w:rFonts w:ascii="Calibri" w:eastAsia="Calibri" w:hAnsi="Calibri" w:cs="Calibri"/>
              </w:rPr>
            </w:pPr>
            <w:r w:rsidRPr="00260EDF">
              <w:rPr>
                <w:rFonts w:ascii="Calibri" w:eastAsia="Calibri" w:hAnsi="Calibri" w:cs="Calibri"/>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left="19"/>
              <w:jc w:val="center"/>
              <w:rPr>
                <w:rFonts w:ascii="Calibri" w:eastAsia="Calibri" w:hAnsi="Calibri" w:cs="Calibri"/>
              </w:rPr>
            </w:pPr>
            <w:r w:rsidRPr="00260EDF">
              <w:rPr>
                <w:rFonts w:ascii="Calibri" w:eastAsia="Calibri" w:hAnsi="Calibri" w:cs="Calibri"/>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260EDF" w:rsidRDefault="000654C7" w:rsidP="00005883">
            <w:pPr>
              <w:spacing w:line="259" w:lineRule="auto"/>
              <w:ind w:left="1"/>
              <w:jc w:val="center"/>
              <w:rPr>
                <w:rFonts w:ascii="Calibri" w:eastAsia="Calibri" w:hAnsi="Calibri" w:cs="Calibri"/>
              </w:rPr>
            </w:pPr>
            <w:r w:rsidRPr="00260EDF">
              <w:rPr>
                <w:rFonts w:ascii="Calibri" w:eastAsia="Calibri" w:hAnsi="Calibri" w:cs="Calibri"/>
              </w:rPr>
              <w:t>Zrinka Zekić</w:t>
            </w:r>
          </w:p>
        </w:tc>
      </w:tr>
      <w:tr w:rsidR="000654C7" w:rsidRPr="00AE41A6" w:rsidTr="000654C7">
        <w:trPr>
          <w:trHeight w:val="474"/>
        </w:trPr>
        <w:tc>
          <w:tcPr>
            <w:tcW w:w="91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8"/>
              <w:jc w:val="center"/>
              <w:rPr>
                <w:rFonts w:ascii="Calibri" w:eastAsia="Calibri" w:hAnsi="Calibri" w:cs="Calibri"/>
                <w:color w:val="000000"/>
              </w:rPr>
            </w:pPr>
            <w:r w:rsidRPr="00AE41A6">
              <w:rPr>
                <w:rFonts w:ascii="Calibri" w:eastAsia="Calibri" w:hAnsi="Calibri" w:cs="Calibri"/>
                <w:color w:val="000000"/>
                <w:sz w:val="20"/>
              </w:rPr>
              <w:t xml:space="preserve">VIII. b </w:t>
            </w:r>
          </w:p>
        </w:tc>
        <w:tc>
          <w:tcPr>
            <w:tcW w:w="97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Pr>
                <w:rFonts w:ascii="Calibri" w:eastAsia="Calibri" w:hAnsi="Calibri" w:cs="Calibri"/>
                <w:color w:val="000000"/>
              </w:rPr>
              <w:t>21</w:t>
            </w:r>
          </w:p>
        </w:tc>
        <w:tc>
          <w:tcPr>
            <w:tcW w:w="708"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1 </w:t>
            </w:r>
          </w:p>
        </w:tc>
        <w:tc>
          <w:tcPr>
            <w:tcW w:w="1081"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10</w:t>
            </w:r>
          </w:p>
        </w:tc>
        <w:tc>
          <w:tcPr>
            <w:tcW w:w="994"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3</w:t>
            </w:r>
          </w:p>
        </w:tc>
        <w:tc>
          <w:tcPr>
            <w:tcW w:w="672"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2</w:t>
            </w:r>
          </w:p>
        </w:tc>
        <w:tc>
          <w:tcPr>
            <w:tcW w:w="705"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w:t>
            </w:r>
          </w:p>
        </w:tc>
        <w:tc>
          <w:tcPr>
            <w:tcW w:w="683" w:type="dxa"/>
            <w:tcBorders>
              <w:top w:val="single" w:sz="4" w:space="0" w:color="000000"/>
              <w:left w:val="single" w:sz="4" w:space="0" w:color="000000"/>
              <w:bottom w:val="single" w:sz="4" w:space="0" w:color="000000"/>
              <w:right w:val="single" w:sz="4" w:space="0" w:color="000000"/>
            </w:tcBorders>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w:t>
            </w:r>
          </w:p>
        </w:tc>
        <w:tc>
          <w:tcPr>
            <w:tcW w:w="939"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vAlign w:val="center"/>
          </w:tcPr>
          <w:p w:rsidR="000654C7" w:rsidRPr="00AE41A6" w:rsidRDefault="000654C7" w:rsidP="00005883">
            <w:pPr>
              <w:spacing w:line="259" w:lineRule="auto"/>
              <w:ind w:left="1"/>
              <w:jc w:val="center"/>
              <w:rPr>
                <w:rFonts w:ascii="Calibri" w:eastAsia="Calibri" w:hAnsi="Calibri" w:cs="Calibri"/>
                <w:color w:val="000000"/>
              </w:rPr>
            </w:pPr>
            <w:r>
              <w:rPr>
                <w:rFonts w:ascii="Calibri" w:eastAsia="Calibri" w:hAnsi="Calibri" w:cs="Calibri"/>
                <w:color w:val="000000"/>
              </w:rPr>
              <w:t>Ivana Jurković</w:t>
            </w:r>
          </w:p>
        </w:tc>
      </w:tr>
      <w:tr w:rsidR="000654C7" w:rsidRPr="00AE41A6" w:rsidTr="000654C7">
        <w:trPr>
          <w:trHeight w:val="472"/>
        </w:trPr>
        <w:tc>
          <w:tcPr>
            <w:tcW w:w="9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7"/>
              <w:jc w:val="center"/>
              <w:rPr>
                <w:rFonts w:ascii="Calibri" w:eastAsia="Calibri" w:hAnsi="Calibri" w:cs="Calibri"/>
                <w:color w:val="000000"/>
              </w:rPr>
            </w:pPr>
            <w:r w:rsidRPr="00AE41A6">
              <w:rPr>
                <w:rFonts w:ascii="Calibri" w:eastAsia="Calibri" w:hAnsi="Calibri" w:cs="Calibri"/>
                <w:color w:val="000000"/>
                <w:sz w:val="20"/>
              </w:rPr>
              <w:t xml:space="preserve">V-VIII </w:t>
            </w:r>
          </w:p>
        </w:tc>
        <w:tc>
          <w:tcPr>
            <w:tcW w:w="9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1"/>
              <w:rPr>
                <w:rFonts w:ascii="Calibri" w:eastAsia="Calibri" w:hAnsi="Calibri" w:cs="Calibri"/>
                <w:color w:val="000000"/>
              </w:rPr>
            </w:pPr>
            <w:r>
              <w:rPr>
                <w:rFonts w:ascii="Calibri" w:eastAsia="Calibri" w:hAnsi="Calibri" w:cs="Calibri"/>
                <w:color w:val="000000"/>
              </w:rPr>
              <w:t>153</w:t>
            </w:r>
          </w:p>
        </w:tc>
        <w:tc>
          <w:tcPr>
            <w:tcW w:w="70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color w:val="000000"/>
                <w:sz w:val="20"/>
              </w:rPr>
              <w:t xml:space="preserve">8 </w:t>
            </w:r>
          </w:p>
        </w:tc>
        <w:tc>
          <w:tcPr>
            <w:tcW w:w="108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2"/>
              <w:jc w:val="center"/>
              <w:rPr>
                <w:rFonts w:ascii="Calibri" w:eastAsia="Calibri" w:hAnsi="Calibri" w:cs="Calibri"/>
                <w:color w:val="000000"/>
              </w:rPr>
            </w:pPr>
            <w:r>
              <w:rPr>
                <w:rFonts w:ascii="Calibri" w:eastAsia="Calibri" w:hAnsi="Calibri" w:cs="Calibri"/>
                <w:color w:val="000000"/>
              </w:rPr>
              <w:t>75</w:t>
            </w:r>
          </w:p>
        </w:tc>
        <w:tc>
          <w:tcPr>
            <w:tcW w:w="99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22</w:t>
            </w:r>
          </w:p>
        </w:tc>
        <w:tc>
          <w:tcPr>
            <w:tcW w:w="67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9</w:t>
            </w:r>
          </w:p>
        </w:tc>
        <w:tc>
          <w:tcPr>
            <w:tcW w:w="7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10</w:t>
            </w:r>
          </w:p>
        </w:tc>
        <w:tc>
          <w:tcPr>
            <w:tcW w:w="683" w:type="dxa"/>
            <w:tcBorders>
              <w:top w:val="single" w:sz="4" w:space="0" w:color="000000"/>
              <w:left w:val="single" w:sz="4" w:space="0" w:color="000000"/>
              <w:bottom w:val="single" w:sz="4" w:space="0" w:color="000000"/>
              <w:right w:val="single" w:sz="4" w:space="0" w:color="000000"/>
            </w:tcBorders>
            <w:shd w:val="clear" w:color="auto" w:fill="C6D9F1"/>
          </w:tcPr>
          <w:p w:rsidR="000654C7" w:rsidRPr="00AE41A6" w:rsidRDefault="000654C7" w:rsidP="00005883">
            <w:pPr>
              <w:ind w:left="19"/>
              <w:jc w:val="center"/>
              <w:rPr>
                <w:rFonts w:ascii="Calibri" w:eastAsia="Calibri" w:hAnsi="Calibri" w:cs="Calibri"/>
                <w:color w:val="000000"/>
              </w:rPr>
            </w:pPr>
            <w:r>
              <w:rPr>
                <w:rFonts w:ascii="Calibri" w:eastAsia="Calibri" w:hAnsi="Calibri" w:cs="Calibri"/>
                <w:color w:val="000000"/>
              </w:rPr>
              <w:t>2</w:t>
            </w:r>
          </w:p>
        </w:tc>
        <w:tc>
          <w:tcPr>
            <w:tcW w:w="93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19"/>
              <w:jc w:val="center"/>
              <w:rPr>
                <w:rFonts w:ascii="Calibri" w:eastAsia="Calibri" w:hAnsi="Calibri" w:cs="Calibri"/>
                <w:color w:val="000000"/>
              </w:rPr>
            </w:pPr>
            <w:r>
              <w:rPr>
                <w:rFonts w:ascii="Calibri" w:eastAsia="Calibri" w:hAnsi="Calibri" w:cs="Calibri"/>
                <w:color w:val="000000"/>
              </w:rPr>
              <w:t>-</w:t>
            </w:r>
          </w:p>
        </w:tc>
        <w:tc>
          <w:tcPr>
            <w:tcW w:w="232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1"/>
              <w:jc w:val="center"/>
              <w:rPr>
                <w:rFonts w:ascii="Calibri" w:eastAsia="Calibri" w:hAnsi="Calibri" w:cs="Calibri"/>
                <w:color w:val="000000"/>
              </w:rPr>
            </w:pPr>
          </w:p>
        </w:tc>
      </w:tr>
      <w:tr w:rsidR="000654C7" w:rsidRPr="00AE41A6" w:rsidTr="000654C7">
        <w:trPr>
          <w:trHeight w:val="387"/>
        </w:trPr>
        <w:tc>
          <w:tcPr>
            <w:tcW w:w="91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8"/>
              <w:jc w:val="center"/>
              <w:rPr>
                <w:rFonts w:ascii="Calibri" w:eastAsia="Calibri" w:hAnsi="Calibri" w:cs="Calibri"/>
                <w:color w:val="000000"/>
              </w:rPr>
            </w:pPr>
            <w:r w:rsidRPr="00AE41A6">
              <w:rPr>
                <w:rFonts w:ascii="Calibri" w:eastAsia="Calibri" w:hAnsi="Calibri" w:cs="Calibri"/>
                <w:b/>
                <w:color w:val="000000"/>
                <w:sz w:val="20"/>
              </w:rPr>
              <w:t xml:space="preserve">I-VIII </w:t>
            </w:r>
          </w:p>
        </w:tc>
        <w:tc>
          <w:tcPr>
            <w:tcW w:w="9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7"/>
              <w:jc w:val="center"/>
              <w:rPr>
                <w:rFonts w:ascii="Calibri" w:eastAsia="Calibri" w:hAnsi="Calibri" w:cs="Calibri"/>
                <w:color w:val="000000"/>
              </w:rPr>
            </w:pPr>
            <w:r>
              <w:rPr>
                <w:rFonts w:ascii="Calibri" w:eastAsia="Calibri" w:hAnsi="Calibri" w:cs="Calibri"/>
                <w:color w:val="000000"/>
              </w:rPr>
              <w:t>309</w:t>
            </w:r>
          </w:p>
        </w:tc>
        <w:tc>
          <w:tcPr>
            <w:tcW w:w="70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3"/>
              <w:jc w:val="center"/>
              <w:rPr>
                <w:rFonts w:ascii="Calibri" w:eastAsia="Calibri" w:hAnsi="Calibri" w:cs="Calibri"/>
                <w:color w:val="000000"/>
              </w:rPr>
            </w:pPr>
            <w:r w:rsidRPr="00AE41A6">
              <w:rPr>
                <w:rFonts w:ascii="Calibri" w:eastAsia="Calibri" w:hAnsi="Calibri" w:cs="Calibri"/>
                <w:b/>
                <w:color w:val="000000"/>
                <w:sz w:val="20"/>
              </w:rPr>
              <w:t xml:space="preserve">16 </w:t>
            </w:r>
          </w:p>
        </w:tc>
        <w:tc>
          <w:tcPr>
            <w:tcW w:w="108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7"/>
              <w:jc w:val="center"/>
              <w:rPr>
                <w:rFonts w:ascii="Calibri" w:eastAsia="Calibri" w:hAnsi="Calibri" w:cs="Calibri"/>
                <w:color w:val="000000"/>
              </w:rPr>
            </w:pPr>
            <w:r>
              <w:rPr>
                <w:rFonts w:ascii="Calibri" w:eastAsia="Calibri" w:hAnsi="Calibri" w:cs="Calibri"/>
                <w:color w:val="000000"/>
              </w:rPr>
              <w:t>144</w:t>
            </w:r>
          </w:p>
        </w:tc>
        <w:tc>
          <w:tcPr>
            <w:tcW w:w="99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33</w:t>
            </w:r>
          </w:p>
        </w:tc>
        <w:tc>
          <w:tcPr>
            <w:tcW w:w="67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4"/>
              <w:jc w:val="center"/>
              <w:rPr>
                <w:rFonts w:ascii="Calibri" w:eastAsia="Calibri" w:hAnsi="Calibri" w:cs="Calibri"/>
                <w:color w:val="000000"/>
              </w:rPr>
            </w:pPr>
            <w:r>
              <w:rPr>
                <w:rFonts w:ascii="Calibri" w:eastAsia="Calibri" w:hAnsi="Calibri" w:cs="Calibri"/>
                <w:color w:val="000000"/>
              </w:rPr>
              <w:t>10</w:t>
            </w:r>
          </w:p>
        </w:tc>
        <w:tc>
          <w:tcPr>
            <w:tcW w:w="7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1"/>
              <w:jc w:val="center"/>
              <w:rPr>
                <w:rFonts w:ascii="Calibri" w:eastAsia="Calibri" w:hAnsi="Calibri" w:cs="Calibri"/>
                <w:color w:val="000000"/>
              </w:rPr>
            </w:pPr>
            <w:r>
              <w:rPr>
                <w:rFonts w:ascii="Calibri" w:eastAsia="Calibri" w:hAnsi="Calibri" w:cs="Calibri"/>
                <w:color w:val="000000"/>
              </w:rPr>
              <w:t>13</w:t>
            </w:r>
          </w:p>
        </w:tc>
        <w:tc>
          <w:tcPr>
            <w:tcW w:w="683" w:type="dxa"/>
            <w:tcBorders>
              <w:top w:val="single" w:sz="4" w:space="0" w:color="000000"/>
              <w:left w:val="single" w:sz="4" w:space="0" w:color="000000"/>
              <w:bottom w:val="single" w:sz="4" w:space="0" w:color="000000"/>
              <w:right w:val="single" w:sz="4" w:space="0" w:color="000000"/>
            </w:tcBorders>
            <w:shd w:val="clear" w:color="auto" w:fill="C6D9F1"/>
          </w:tcPr>
          <w:p w:rsidR="000654C7" w:rsidRDefault="000654C7" w:rsidP="00005883">
            <w:pPr>
              <w:ind w:right="25"/>
              <w:jc w:val="center"/>
              <w:rPr>
                <w:rFonts w:ascii="Calibri" w:eastAsia="Calibri" w:hAnsi="Calibri" w:cs="Calibri"/>
                <w:color w:val="000000"/>
              </w:rPr>
            </w:pPr>
            <w:r>
              <w:rPr>
                <w:rFonts w:ascii="Calibri" w:eastAsia="Calibri" w:hAnsi="Calibri" w:cs="Calibri"/>
                <w:color w:val="000000"/>
              </w:rPr>
              <w:t>3</w:t>
            </w:r>
          </w:p>
        </w:tc>
        <w:tc>
          <w:tcPr>
            <w:tcW w:w="93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right="25"/>
              <w:jc w:val="center"/>
              <w:rPr>
                <w:rFonts w:ascii="Calibri" w:eastAsia="Calibri" w:hAnsi="Calibri" w:cs="Calibri"/>
                <w:color w:val="000000"/>
              </w:rPr>
            </w:pPr>
            <w:r>
              <w:rPr>
                <w:rFonts w:ascii="Calibri" w:eastAsia="Calibri" w:hAnsi="Calibri" w:cs="Calibri"/>
                <w:color w:val="000000"/>
              </w:rPr>
              <w:t>97</w:t>
            </w:r>
          </w:p>
        </w:tc>
        <w:tc>
          <w:tcPr>
            <w:tcW w:w="232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654C7" w:rsidRPr="00AE41A6" w:rsidRDefault="000654C7" w:rsidP="00005883">
            <w:pPr>
              <w:spacing w:line="259" w:lineRule="auto"/>
              <w:ind w:left="23"/>
              <w:jc w:val="center"/>
              <w:rPr>
                <w:rFonts w:ascii="Calibri" w:eastAsia="Calibri" w:hAnsi="Calibri" w:cs="Calibri"/>
                <w:color w:val="000000"/>
              </w:rPr>
            </w:pPr>
            <w:r w:rsidRPr="00AE41A6">
              <w:rPr>
                <w:rFonts w:ascii="Calibri" w:eastAsia="Calibri" w:hAnsi="Calibri" w:cs="Calibri"/>
                <w:b/>
                <w:color w:val="000000"/>
                <w:sz w:val="20"/>
              </w:rPr>
              <w:t xml:space="preserve"> </w:t>
            </w:r>
          </w:p>
        </w:tc>
      </w:tr>
    </w:tbl>
    <w:p w:rsidR="008F640B" w:rsidRDefault="008F640B" w:rsidP="000654C7">
      <w:pPr>
        <w:spacing w:after="30" w:line="271" w:lineRule="auto"/>
        <w:ind w:right="938"/>
        <w:jc w:val="both"/>
        <w:rPr>
          <w:rFonts w:ascii="Times New Roman" w:eastAsia="Times New Roman" w:hAnsi="Times New Roman" w:cs="Times New Roman"/>
          <w:color w:val="000000"/>
          <w:lang w:eastAsia="hr-HR"/>
        </w:rPr>
      </w:pPr>
      <w:r w:rsidRPr="008F640B">
        <w:rPr>
          <w:rFonts w:ascii="Calibri" w:eastAsia="Calibri" w:hAnsi="Calibri" w:cs="Calibri"/>
          <w:color w:val="000000"/>
          <w:lang w:eastAsia="hr-HR"/>
        </w:rPr>
        <w:t xml:space="preserve">Produženi boravak organiziran je u pet skupina. Ukupno </w:t>
      </w:r>
      <w:r>
        <w:rPr>
          <w:rFonts w:ascii="Calibri" w:eastAsia="Calibri" w:hAnsi="Calibri" w:cs="Calibri"/>
          <w:color w:val="000000"/>
          <w:lang w:eastAsia="hr-HR"/>
        </w:rPr>
        <w:t>j</w:t>
      </w:r>
      <w:r w:rsidR="00143242">
        <w:rPr>
          <w:rFonts w:ascii="Calibri" w:eastAsia="Calibri" w:hAnsi="Calibri" w:cs="Calibri"/>
          <w:color w:val="000000"/>
          <w:lang w:eastAsia="hr-HR"/>
        </w:rPr>
        <w:t xml:space="preserve">e u produženi boravak uključeno 97 </w:t>
      </w:r>
      <w:r w:rsidRPr="008F640B">
        <w:rPr>
          <w:rFonts w:ascii="Calibri" w:eastAsia="Calibri" w:hAnsi="Calibri" w:cs="Calibri"/>
          <w:color w:val="000000"/>
          <w:lang w:eastAsia="hr-HR"/>
        </w:rPr>
        <w:t xml:space="preserve">učenika. </w:t>
      </w:r>
      <w:r w:rsidRPr="008F640B">
        <w:rPr>
          <w:rFonts w:ascii="Times New Roman" w:eastAsia="Times New Roman" w:hAnsi="Times New Roman" w:cs="Times New Roman"/>
          <w:color w:val="000000"/>
          <w:lang w:eastAsia="hr-HR"/>
        </w:rPr>
        <w:t xml:space="preserve"> </w:t>
      </w:r>
    </w:p>
    <w:p w:rsidR="00827E7C" w:rsidRPr="008F640B" w:rsidRDefault="00827E7C" w:rsidP="000654C7">
      <w:pPr>
        <w:spacing w:after="30" w:line="271" w:lineRule="auto"/>
        <w:ind w:right="938"/>
        <w:jc w:val="both"/>
        <w:rPr>
          <w:rFonts w:ascii="Calibri" w:eastAsia="Calibri" w:hAnsi="Calibri" w:cs="Calibri"/>
          <w:color w:val="000000"/>
          <w:lang w:eastAsia="hr-HR"/>
        </w:rPr>
      </w:pPr>
    </w:p>
    <w:p w:rsidR="008F640B" w:rsidRPr="008F640B" w:rsidRDefault="008F640B" w:rsidP="008F640B">
      <w:pPr>
        <w:keepNext/>
        <w:keepLines/>
        <w:spacing w:after="36"/>
        <w:ind w:left="-5" w:hanging="10"/>
        <w:outlineLvl w:val="3"/>
        <w:rPr>
          <w:rFonts w:ascii="Times New Roman" w:eastAsia="Calibri" w:hAnsi="Times New Roman" w:cs="Times New Roman"/>
          <w:b/>
          <w:color w:val="000000"/>
          <w:sz w:val="24"/>
          <w:szCs w:val="24"/>
          <w:lang w:eastAsia="hr-HR"/>
        </w:rPr>
      </w:pPr>
      <w:r w:rsidRPr="008F640B">
        <w:rPr>
          <w:rFonts w:ascii="Times New Roman" w:eastAsia="Calibri" w:hAnsi="Times New Roman" w:cs="Times New Roman"/>
          <w:b/>
          <w:color w:val="000000"/>
          <w:sz w:val="24"/>
          <w:szCs w:val="24"/>
          <w:lang w:eastAsia="hr-HR"/>
        </w:rPr>
        <w:lastRenderedPageBreak/>
        <w:t xml:space="preserve">3.3.1. Primjereni oblik školovanja po razredima i oblicima rada </w:t>
      </w:r>
    </w:p>
    <w:p w:rsidR="008F640B" w:rsidRPr="008F640B" w:rsidRDefault="008F640B" w:rsidP="008F640B">
      <w:pPr>
        <w:spacing w:after="0"/>
        <w:rPr>
          <w:rFonts w:ascii="Calibri" w:eastAsia="Calibri" w:hAnsi="Calibri" w:cs="Calibri"/>
          <w:color w:val="000000"/>
          <w:lang w:eastAsia="hr-HR"/>
        </w:rPr>
      </w:pPr>
      <w:r w:rsidRPr="008F640B">
        <w:rPr>
          <w:rFonts w:ascii="Calibri" w:eastAsia="Calibri" w:hAnsi="Calibri" w:cs="Calibri"/>
          <w:color w:val="000000"/>
          <w:sz w:val="24"/>
          <w:lang w:eastAsia="hr-HR"/>
        </w:rPr>
        <w:t xml:space="preserve"> </w:t>
      </w:r>
    </w:p>
    <w:tbl>
      <w:tblPr>
        <w:tblStyle w:val="TableGrid14"/>
        <w:tblW w:w="9781" w:type="dxa"/>
        <w:tblInd w:w="-147" w:type="dxa"/>
        <w:tblCellMar>
          <w:top w:w="43" w:type="dxa"/>
          <w:left w:w="107" w:type="dxa"/>
          <w:bottom w:w="43" w:type="dxa"/>
          <w:right w:w="93" w:type="dxa"/>
        </w:tblCellMar>
        <w:tblLook w:val="04A0" w:firstRow="1" w:lastRow="0" w:firstColumn="1" w:lastColumn="0" w:noHBand="0" w:noVBand="1"/>
      </w:tblPr>
      <w:tblGrid>
        <w:gridCol w:w="4158"/>
        <w:gridCol w:w="424"/>
        <w:gridCol w:w="495"/>
        <w:gridCol w:w="575"/>
        <w:gridCol w:w="590"/>
        <w:gridCol w:w="504"/>
        <w:gridCol w:w="585"/>
        <w:gridCol w:w="639"/>
        <w:gridCol w:w="729"/>
        <w:gridCol w:w="1082"/>
      </w:tblGrid>
      <w:tr w:rsidR="008F640B" w:rsidRPr="008F640B" w:rsidTr="008F640B">
        <w:trPr>
          <w:trHeight w:val="576"/>
        </w:trPr>
        <w:tc>
          <w:tcPr>
            <w:tcW w:w="4273" w:type="dxa"/>
            <w:vMerge w:val="restart"/>
            <w:tcBorders>
              <w:top w:val="single" w:sz="4" w:space="0" w:color="000000"/>
              <w:left w:val="single" w:sz="4" w:space="0" w:color="000000"/>
              <w:bottom w:val="nil"/>
              <w:right w:val="single" w:sz="4" w:space="0" w:color="000000"/>
            </w:tcBorders>
            <w:shd w:val="clear" w:color="auto" w:fill="C6D9F1"/>
            <w:vAlign w:val="bottom"/>
          </w:tcPr>
          <w:p w:rsidR="008F640B" w:rsidRPr="008F640B" w:rsidRDefault="008F640B" w:rsidP="008F640B">
            <w:pPr>
              <w:spacing w:line="259" w:lineRule="auto"/>
              <w:ind w:right="21"/>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Rješenjem određen oblik rada </w:t>
            </w:r>
          </w:p>
        </w:tc>
        <w:tc>
          <w:tcPr>
            <w:tcW w:w="4554" w:type="dxa"/>
            <w:gridSpan w:val="8"/>
            <w:tcBorders>
              <w:top w:val="single" w:sz="4" w:space="0" w:color="000000"/>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Broj učenika s primjerenim oblikom školovanja po razredima </w:t>
            </w:r>
          </w:p>
        </w:tc>
        <w:tc>
          <w:tcPr>
            <w:tcW w:w="954" w:type="dxa"/>
            <w:vMerge w:val="restart"/>
            <w:tcBorders>
              <w:top w:val="single" w:sz="4" w:space="0" w:color="000000"/>
              <w:left w:val="single" w:sz="4" w:space="0" w:color="000000"/>
              <w:bottom w:val="nil"/>
              <w:right w:val="single" w:sz="4" w:space="0" w:color="000000"/>
            </w:tcBorders>
            <w:shd w:val="clear" w:color="auto" w:fill="C6D9F1"/>
            <w:vAlign w:val="bottom"/>
          </w:tcPr>
          <w:p w:rsidR="008F640B" w:rsidRPr="008F640B" w:rsidRDefault="008F640B" w:rsidP="008F640B">
            <w:pPr>
              <w:spacing w:line="259" w:lineRule="auto"/>
              <w:ind w:left="54"/>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Ukupno </w:t>
            </w:r>
          </w:p>
        </w:tc>
      </w:tr>
      <w:tr w:rsidR="008F640B" w:rsidRPr="008F640B" w:rsidTr="008F640B">
        <w:trPr>
          <w:trHeight w:val="163"/>
        </w:trPr>
        <w:tc>
          <w:tcPr>
            <w:tcW w:w="4273" w:type="dxa"/>
            <w:vMerge/>
            <w:tcBorders>
              <w:top w:val="nil"/>
              <w:left w:val="single" w:sz="4" w:space="0" w:color="000000"/>
              <w:bottom w:val="nil"/>
              <w:right w:val="single" w:sz="4" w:space="0" w:color="000000"/>
            </w:tcBorders>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427"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497"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576"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592"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507"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587"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639"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729" w:type="dxa"/>
            <w:tcBorders>
              <w:top w:val="single" w:sz="4" w:space="0" w:color="000000"/>
              <w:left w:val="single" w:sz="4" w:space="0" w:color="000000"/>
              <w:bottom w:val="nil"/>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954" w:type="dxa"/>
            <w:vMerge/>
            <w:tcBorders>
              <w:top w:val="nil"/>
              <w:left w:val="single" w:sz="4" w:space="0" w:color="000000"/>
              <w:bottom w:val="nil"/>
              <w:right w:val="single" w:sz="4" w:space="0" w:color="000000"/>
            </w:tcBorders>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r>
      <w:tr w:rsidR="008F640B" w:rsidRPr="008F640B" w:rsidTr="008F640B">
        <w:trPr>
          <w:trHeight w:val="412"/>
        </w:trPr>
        <w:tc>
          <w:tcPr>
            <w:tcW w:w="4273"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c>
          <w:tcPr>
            <w:tcW w:w="427"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5"/>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I. </w:t>
            </w:r>
          </w:p>
        </w:tc>
        <w:tc>
          <w:tcPr>
            <w:tcW w:w="497"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6"/>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II. </w:t>
            </w:r>
          </w:p>
        </w:tc>
        <w:tc>
          <w:tcPr>
            <w:tcW w:w="576"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6"/>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III. </w:t>
            </w:r>
          </w:p>
        </w:tc>
        <w:tc>
          <w:tcPr>
            <w:tcW w:w="592"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7"/>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IV. </w:t>
            </w:r>
          </w:p>
        </w:tc>
        <w:tc>
          <w:tcPr>
            <w:tcW w:w="507"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7"/>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V. </w:t>
            </w:r>
          </w:p>
        </w:tc>
        <w:tc>
          <w:tcPr>
            <w:tcW w:w="587"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9"/>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VI. </w:t>
            </w:r>
          </w:p>
        </w:tc>
        <w:tc>
          <w:tcPr>
            <w:tcW w:w="639"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8"/>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VII. </w:t>
            </w:r>
          </w:p>
        </w:tc>
        <w:tc>
          <w:tcPr>
            <w:tcW w:w="729"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line="259" w:lineRule="auto"/>
              <w:ind w:right="15"/>
              <w:jc w:val="center"/>
              <w:rPr>
                <w:rFonts w:ascii="Times New Roman" w:eastAsia="Calibri" w:hAnsi="Times New Roman" w:cs="Times New Roman"/>
                <w:color w:val="000000"/>
                <w:sz w:val="24"/>
                <w:szCs w:val="24"/>
              </w:rPr>
            </w:pPr>
            <w:r w:rsidRPr="008F640B">
              <w:rPr>
                <w:rFonts w:ascii="Times New Roman" w:eastAsia="Calibri" w:hAnsi="Times New Roman" w:cs="Times New Roman"/>
                <w:b/>
                <w:color w:val="000000"/>
                <w:sz w:val="24"/>
                <w:szCs w:val="24"/>
              </w:rPr>
              <w:t xml:space="preserve">VIII. </w:t>
            </w:r>
          </w:p>
        </w:tc>
        <w:tc>
          <w:tcPr>
            <w:tcW w:w="954" w:type="dxa"/>
            <w:tcBorders>
              <w:top w:val="nil"/>
              <w:left w:val="single" w:sz="4" w:space="0" w:color="000000"/>
              <w:bottom w:val="single" w:sz="4" w:space="0" w:color="000000"/>
              <w:right w:val="single" w:sz="4" w:space="0" w:color="000000"/>
            </w:tcBorders>
            <w:shd w:val="clear" w:color="auto" w:fill="C6D9F1"/>
          </w:tcPr>
          <w:p w:rsidR="008F640B" w:rsidRPr="008F640B" w:rsidRDefault="008F640B" w:rsidP="008F640B">
            <w:pPr>
              <w:spacing w:after="160" w:line="259" w:lineRule="auto"/>
              <w:rPr>
                <w:rFonts w:ascii="Times New Roman" w:eastAsia="Calibri" w:hAnsi="Times New Roman" w:cs="Times New Roman"/>
                <w:color w:val="000000"/>
                <w:sz w:val="24"/>
                <w:szCs w:val="24"/>
              </w:rPr>
            </w:pPr>
          </w:p>
        </w:tc>
      </w:tr>
      <w:tr w:rsidR="008F640B" w:rsidRPr="008F640B" w:rsidTr="008F640B">
        <w:trPr>
          <w:trHeight w:val="580"/>
        </w:trPr>
        <w:tc>
          <w:tcPr>
            <w:tcW w:w="4273"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8F640B" w:rsidP="008F640B">
            <w:pPr>
              <w:spacing w:line="259" w:lineRule="auto"/>
              <w:rPr>
                <w:rFonts w:ascii="Times New Roman" w:eastAsia="Calibri" w:hAnsi="Times New Roman" w:cs="Times New Roman"/>
                <w:color w:val="000000"/>
                <w:sz w:val="24"/>
                <w:szCs w:val="24"/>
              </w:rPr>
            </w:pPr>
            <w:r w:rsidRPr="008F640B">
              <w:rPr>
                <w:rFonts w:ascii="Times New Roman" w:eastAsia="Calibri" w:hAnsi="Times New Roman" w:cs="Times New Roman"/>
                <w:color w:val="000000"/>
                <w:sz w:val="24"/>
                <w:szCs w:val="24"/>
              </w:rPr>
              <w:t xml:space="preserve">Redoviti program uz individualizirane postupke </w:t>
            </w:r>
          </w:p>
        </w:tc>
        <w:tc>
          <w:tcPr>
            <w:tcW w:w="42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49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76"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592"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0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8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72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3"/>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954"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r>
      <w:tr w:rsidR="008F640B" w:rsidRPr="008F640B" w:rsidTr="008F640B">
        <w:trPr>
          <w:trHeight w:val="577"/>
        </w:trPr>
        <w:tc>
          <w:tcPr>
            <w:tcW w:w="4273" w:type="dxa"/>
            <w:tcBorders>
              <w:top w:val="single" w:sz="4" w:space="0" w:color="000000"/>
              <w:left w:val="single" w:sz="4" w:space="0" w:color="000000"/>
              <w:bottom w:val="single" w:sz="4" w:space="0" w:color="000000"/>
              <w:right w:val="single" w:sz="4" w:space="0" w:color="000000"/>
            </w:tcBorders>
          </w:tcPr>
          <w:p w:rsidR="008F640B" w:rsidRPr="008F640B" w:rsidRDefault="008F640B" w:rsidP="008F640B">
            <w:pPr>
              <w:spacing w:line="259" w:lineRule="auto"/>
              <w:rPr>
                <w:rFonts w:ascii="Times New Roman" w:eastAsia="Calibri" w:hAnsi="Times New Roman" w:cs="Times New Roman"/>
                <w:color w:val="000000"/>
                <w:sz w:val="24"/>
                <w:szCs w:val="24"/>
              </w:rPr>
            </w:pPr>
            <w:r w:rsidRPr="008F640B">
              <w:rPr>
                <w:rFonts w:ascii="Times New Roman" w:eastAsia="Calibri" w:hAnsi="Times New Roman" w:cs="Times New Roman"/>
                <w:color w:val="000000"/>
                <w:sz w:val="24"/>
                <w:szCs w:val="24"/>
              </w:rPr>
              <w:t xml:space="preserve">Redoviti  program uz prilagodbu sadržaja i individualizirane postupke </w:t>
            </w:r>
          </w:p>
        </w:tc>
        <w:tc>
          <w:tcPr>
            <w:tcW w:w="42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8F640B" w:rsidP="008F640B">
            <w:pPr>
              <w:spacing w:line="259" w:lineRule="auto"/>
              <w:ind w:right="15"/>
              <w:jc w:val="center"/>
              <w:rPr>
                <w:rFonts w:ascii="Times New Roman" w:eastAsia="Calibri" w:hAnsi="Times New Roman" w:cs="Times New Roman"/>
                <w:color w:val="000000"/>
                <w:sz w:val="24"/>
                <w:szCs w:val="24"/>
              </w:rPr>
            </w:pPr>
            <w:r w:rsidRPr="008F640B">
              <w:rPr>
                <w:rFonts w:ascii="Times New Roman" w:eastAsia="Calibri" w:hAnsi="Times New Roman" w:cs="Times New Roman"/>
                <w:color w:val="000000"/>
                <w:sz w:val="24"/>
                <w:szCs w:val="24"/>
              </w:rPr>
              <w:t xml:space="preserve"> </w:t>
            </w:r>
            <w:r w:rsidR="004C2EDA">
              <w:rPr>
                <w:rFonts w:ascii="Times New Roman" w:eastAsia="Calibri" w:hAnsi="Times New Roman" w:cs="Times New Roman"/>
                <w:color w:val="000000"/>
                <w:sz w:val="24"/>
                <w:szCs w:val="24"/>
              </w:rPr>
              <w:t>0</w:t>
            </w:r>
          </w:p>
        </w:tc>
        <w:tc>
          <w:tcPr>
            <w:tcW w:w="49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8F640B" w:rsidRPr="008F640B">
              <w:rPr>
                <w:rFonts w:ascii="Times New Roman" w:eastAsia="Calibri" w:hAnsi="Times New Roman" w:cs="Times New Roman"/>
                <w:color w:val="000000"/>
                <w:sz w:val="24"/>
                <w:szCs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592"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50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8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4C2EDA">
            <w:pPr>
              <w:spacing w:line="259" w:lineRule="auto"/>
              <w:ind w:lef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72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3"/>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954"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r>
      <w:tr w:rsidR="008F640B" w:rsidRPr="008F640B" w:rsidTr="008F640B">
        <w:trPr>
          <w:trHeight w:val="578"/>
        </w:trPr>
        <w:tc>
          <w:tcPr>
            <w:tcW w:w="4273"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8F640B" w:rsidP="008F640B">
            <w:pPr>
              <w:spacing w:line="259" w:lineRule="auto"/>
              <w:rPr>
                <w:rFonts w:ascii="Times New Roman" w:eastAsia="Calibri" w:hAnsi="Times New Roman" w:cs="Times New Roman"/>
                <w:color w:val="000000"/>
                <w:sz w:val="24"/>
                <w:szCs w:val="24"/>
              </w:rPr>
            </w:pPr>
            <w:r w:rsidRPr="008F640B">
              <w:rPr>
                <w:rFonts w:ascii="Times New Roman" w:eastAsia="Calibri" w:hAnsi="Times New Roman" w:cs="Times New Roman"/>
                <w:color w:val="000000"/>
                <w:sz w:val="24"/>
                <w:szCs w:val="24"/>
              </w:rPr>
              <w:t xml:space="preserve">Pomoćnici u nastavi </w:t>
            </w:r>
          </w:p>
        </w:tc>
        <w:tc>
          <w:tcPr>
            <w:tcW w:w="42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49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76"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592"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50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87"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729"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3"/>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954" w:type="dxa"/>
            <w:tcBorders>
              <w:top w:val="single" w:sz="4" w:space="0" w:color="000000"/>
              <w:left w:val="single" w:sz="4" w:space="0" w:color="000000"/>
              <w:bottom w:val="single" w:sz="4" w:space="0" w:color="000000"/>
              <w:right w:val="single" w:sz="4" w:space="0" w:color="000000"/>
            </w:tcBorders>
            <w:vAlign w:val="center"/>
          </w:tcPr>
          <w:p w:rsidR="008F640B" w:rsidRPr="008F640B" w:rsidRDefault="004C2EDA" w:rsidP="008F640B">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r w:rsidR="008F640B" w:rsidRPr="008F640B">
              <w:rPr>
                <w:rFonts w:ascii="Times New Roman" w:eastAsia="Calibri" w:hAnsi="Times New Roman" w:cs="Times New Roman"/>
                <w:color w:val="000000"/>
                <w:sz w:val="24"/>
                <w:szCs w:val="24"/>
              </w:rPr>
              <w:t xml:space="preserve"> </w:t>
            </w:r>
          </w:p>
        </w:tc>
      </w:tr>
    </w:tbl>
    <w:p w:rsidR="008F640B" w:rsidRPr="008F640B" w:rsidRDefault="008F640B" w:rsidP="008F640B">
      <w:pPr>
        <w:spacing w:after="0"/>
        <w:rPr>
          <w:rFonts w:ascii="Calibri" w:eastAsia="Calibri" w:hAnsi="Calibri" w:cs="Calibri"/>
          <w:color w:val="000000"/>
          <w:lang w:eastAsia="hr-HR"/>
        </w:rPr>
      </w:pPr>
      <w:r w:rsidRPr="008F640B">
        <w:rPr>
          <w:rFonts w:ascii="Calibri" w:eastAsia="Calibri" w:hAnsi="Calibri" w:cs="Calibri"/>
          <w:b/>
          <w:i/>
          <w:color w:val="002060"/>
          <w:lang w:eastAsia="hr-HR"/>
        </w:rPr>
        <w:t xml:space="preserve"> </w:t>
      </w:r>
    </w:p>
    <w:p w:rsidR="008F640B" w:rsidRPr="008F640B" w:rsidRDefault="008F640B" w:rsidP="000A7842">
      <w:pPr>
        <w:spacing w:after="28" w:line="360" w:lineRule="auto"/>
        <w:ind w:hanging="10"/>
        <w:jc w:val="both"/>
        <w:rPr>
          <w:rFonts w:ascii="Times New Roman" w:eastAsia="Calibri" w:hAnsi="Times New Roman" w:cs="Times New Roman"/>
          <w:color w:val="000000"/>
          <w:sz w:val="24"/>
          <w:szCs w:val="24"/>
          <w:lang w:eastAsia="hr-HR"/>
        </w:rPr>
      </w:pPr>
      <w:r w:rsidRPr="008F640B">
        <w:rPr>
          <w:rFonts w:ascii="Times New Roman" w:eastAsia="Calibri" w:hAnsi="Times New Roman" w:cs="Times New Roman"/>
          <w:b/>
          <w:i/>
          <w:color w:val="002060"/>
          <w:sz w:val="24"/>
          <w:szCs w:val="24"/>
          <w:lang w:eastAsia="hr-HR"/>
        </w:rPr>
        <w:t xml:space="preserve">NAPOMENA: </w:t>
      </w:r>
    </w:p>
    <w:p w:rsidR="008F640B" w:rsidRPr="008F640B" w:rsidRDefault="004C2EDA" w:rsidP="000A7842">
      <w:pPr>
        <w:spacing w:after="5" w:line="360" w:lineRule="auto"/>
        <w:ind w:hanging="10"/>
        <w:jc w:val="both"/>
        <w:rPr>
          <w:rFonts w:ascii="Times New Roman" w:eastAsia="Calibri" w:hAnsi="Times New Roman" w:cs="Times New Roman"/>
          <w:color w:val="000000"/>
          <w:sz w:val="24"/>
          <w:szCs w:val="24"/>
          <w:lang w:eastAsia="hr-HR"/>
        </w:rPr>
      </w:pPr>
      <w:r w:rsidRPr="000A7842">
        <w:rPr>
          <w:rFonts w:ascii="Times New Roman" w:eastAsia="Calibri" w:hAnsi="Times New Roman" w:cs="Times New Roman"/>
          <w:color w:val="000000"/>
          <w:sz w:val="24"/>
          <w:szCs w:val="24"/>
          <w:lang w:eastAsia="hr-HR"/>
        </w:rPr>
        <w:t>U školskoj godini 2022./2023. sveukupno ima 33</w:t>
      </w:r>
      <w:r w:rsidR="008F640B" w:rsidRPr="008F640B">
        <w:rPr>
          <w:rFonts w:ascii="Times New Roman" w:eastAsia="Calibri" w:hAnsi="Times New Roman" w:cs="Times New Roman"/>
          <w:color w:val="000000"/>
          <w:sz w:val="24"/>
          <w:szCs w:val="24"/>
          <w:lang w:eastAsia="hr-HR"/>
        </w:rPr>
        <w:t xml:space="preserve"> učenika s teškoćama u razvoju s Rješenjem o primjerenom programu školovanja Gradskog </w:t>
      </w:r>
      <w:r w:rsidRPr="000A7842">
        <w:rPr>
          <w:rFonts w:ascii="Times New Roman" w:eastAsia="Calibri" w:hAnsi="Times New Roman" w:cs="Times New Roman"/>
          <w:color w:val="000000"/>
          <w:sz w:val="24"/>
          <w:szCs w:val="24"/>
          <w:lang w:eastAsia="hr-HR"/>
        </w:rPr>
        <w:t>ureda za obrazovanje. Od toga 13</w:t>
      </w:r>
      <w:r w:rsidR="008F640B" w:rsidRPr="008F640B">
        <w:rPr>
          <w:rFonts w:ascii="Times New Roman" w:eastAsia="Calibri" w:hAnsi="Times New Roman" w:cs="Times New Roman"/>
          <w:color w:val="000000"/>
          <w:sz w:val="24"/>
          <w:szCs w:val="24"/>
          <w:lang w:eastAsia="hr-HR"/>
        </w:rPr>
        <w:t xml:space="preserve"> učenika ima pomoćnika u nastavi.</w:t>
      </w:r>
      <w:r w:rsidRPr="000A7842">
        <w:rPr>
          <w:rFonts w:ascii="Times New Roman" w:eastAsia="Times New Roman" w:hAnsi="Times New Roman" w:cs="Times New Roman"/>
          <w:color w:val="000000"/>
          <w:sz w:val="24"/>
          <w:szCs w:val="24"/>
          <w:lang w:eastAsia="hr-HR"/>
        </w:rPr>
        <w:t xml:space="preserve"> </w:t>
      </w:r>
      <w:r w:rsidR="008F640B" w:rsidRPr="008F640B">
        <w:rPr>
          <w:rFonts w:ascii="Times New Roman" w:eastAsia="Calibri" w:hAnsi="Times New Roman" w:cs="Times New Roman"/>
          <w:color w:val="000000"/>
          <w:sz w:val="24"/>
          <w:szCs w:val="24"/>
          <w:lang w:eastAsia="hr-HR"/>
        </w:rPr>
        <w:t>Po redovitom programu uz primjenu individualiziranih postupaka (čl.5 st. 4) Pravilnika o osnovnoškolskom i srednjoškolskom odgoju i obrazovanju učenika s teškoćama u raz</w:t>
      </w:r>
      <w:r w:rsidRPr="000A7842">
        <w:rPr>
          <w:rFonts w:ascii="Times New Roman" w:eastAsia="Calibri" w:hAnsi="Times New Roman" w:cs="Times New Roman"/>
          <w:color w:val="000000"/>
          <w:sz w:val="24"/>
          <w:szCs w:val="24"/>
          <w:lang w:eastAsia="hr-HR"/>
        </w:rPr>
        <w:t>voju; NN 24/2015.) školuje se 22</w:t>
      </w:r>
      <w:r w:rsidR="008F640B" w:rsidRPr="008F640B">
        <w:rPr>
          <w:rFonts w:ascii="Times New Roman" w:eastAsia="Calibri" w:hAnsi="Times New Roman" w:cs="Times New Roman"/>
          <w:color w:val="000000"/>
          <w:sz w:val="24"/>
          <w:szCs w:val="24"/>
          <w:lang w:eastAsia="hr-HR"/>
        </w:rPr>
        <w:t xml:space="preserve">  učenika. </w:t>
      </w:r>
      <w:r w:rsidR="008F640B" w:rsidRPr="008F640B">
        <w:rPr>
          <w:rFonts w:ascii="Times New Roman" w:eastAsia="Times New Roman" w:hAnsi="Times New Roman" w:cs="Times New Roman"/>
          <w:color w:val="000000"/>
          <w:sz w:val="24"/>
          <w:szCs w:val="24"/>
          <w:lang w:eastAsia="hr-HR"/>
        </w:rPr>
        <w:t xml:space="preserve"> </w:t>
      </w:r>
    </w:p>
    <w:p w:rsidR="004C2EDA" w:rsidRP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r w:rsidRPr="000A7842">
        <w:rPr>
          <w:rFonts w:ascii="Times New Roman" w:eastAsia="Calibri" w:hAnsi="Times New Roman" w:cs="Times New Roman"/>
          <w:color w:val="000000"/>
          <w:sz w:val="24"/>
          <w:szCs w:val="24"/>
          <w:lang w:eastAsia="hr-HR"/>
        </w:rPr>
        <w:t xml:space="preserve"> </w:t>
      </w:r>
      <w:r w:rsidR="008F640B" w:rsidRPr="008F640B">
        <w:rPr>
          <w:rFonts w:ascii="Times New Roman" w:eastAsia="Calibri" w:hAnsi="Times New Roman" w:cs="Times New Roman"/>
          <w:color w:val="000000"/>
          <w:sz w:val="24"/>
          <w:szCs w:val="24"/>
          <w:lang w:eastAsia="hr-HR"/>
        </w:rPr>
        <w:t>Po redovitom programu uz prilagodbu sadržaja i individualizirane postupke, (čl.6 st.5 Pravil</w:t>
      </w:r>
      <w:r w:rsidR="004C2EDA" w:rsidRPr="000A7842">
        <w:rPr>
          <w:rFonts w:ascii="Times New Roman" w:eastAsia="Calibri" w:hAnsi="Times New Roman" w:cs="Times New Roman"/>
          <w:color w:val="000000"/>
          <w:sz w:val="24"/>
          <w:szCs w:val="24"/>
          <w:lang w:eastAsia="hr-HR"/>
        </w:rPr>
        <w:t xml:space="preserve">nika, NN 24/2015) školuje se 11 </w:t>
      </w:r>
      <w:r w:rsidR="008F640B" w:rsidRPr="008F640B">
        <w:rPr>
          <w:rFonts w:ascii="Times New Roman" w:eastAsia="Calibri" w:hAnsi="Times New Roman" w:cs="Times New Roman"/>
          <w:color w:val="000000"/>
          <w:sz w:val="24"/>
          <w:szCs w:val="24"/>
          <w:lang w:eastAsia="hr-HR"/>
        </w:rPr>
        <w:t xml:space="preserve">učenika. </w:t>
      </w:r>
    </w:p>
    <w:p w:rsidR="004C2EDA" w:rsidRPr="004C2EDA" w:rsidRDefault="000A7842" w:rsidP="000A7842">
      <w:pPr>
        <w:spacing w:after="39" w:line="360" w:lineRule="auto"/>
        <w:rPr>
          <w:rFonts w:ascii="Times New Roman" w:eastAsia="Calibri" w:hAnsi="Times New Roman" w:cs="Times New Roman"/>
          <w:color w:val="000000"/>
          <w:sz w:val="24"/>
          <w:szCs w:val="24"/>
          <w:lang w:eastAsia="hr-HR"/>
        </w:rPr>
      </w:pPr>
      <w:r w:rsidRPr="000A7842">
        <w:rPr>
          <w:rFonts w:ascii="Times New Roman" w:eastAsia="Calibri" w:hAnsi="Times New Roman" w:cs="Times New Roman"/>
          <w:color w:val="000000"/>
          <w:sz w:val="24"/>
          <w:szCs w:val="24"/>
          <w:lang w:eastAsia="hr-HR"/>
        </w:rPr>
        <w:t xml:space="preserve"> U Osnovnoj školi</w:t>
      </w:r>
      <w:r w:rsidR="004C2EDA" w:rsidRPr="000A7842">
        <w:rPr>
          <w:rFonts w:ascii="Times New Roman" w:eastAsia="Calibri" w:hAnsi="Times New Roman" w:cs="Times New Roman"/>
          <w:color w:val="000000"/>
          <w:sz w:val="24"/>
          <w:szCs w:val="24"/>
          <w:lang w:eastAsia="hr-HR"/>
        </w:rPr>
        <w:t xml:space="preserve"> Hor</w:t>
      </w:r>
      <w:r w:rsidRPr="000A7842">
        <w:rPr>
          <w:rFonts w:ascii="Times New Roman" w:eastAsia="Calibri" w:hAnsi="Times New Roman" w:cs="Times New Roman"/>
          <w:color w:val="000000"/>
          <w:sz w:val="24"/>
          <w:szCs w:val="24"/>
          <w:lang w:eastAsia="hr-HR"/>
        </w:rPr>
        <w:t xml:space="preserve">vati zaposleno je </w:t>
      </w:r>
      <w:r w:rsidR="004C2EDA" w:rsidRPr="000A7842">
        <w:rPr>
          <w:rFonts w:ascii="Times New Roman" w:eastAsia="Calibri" w:hAnsi="Times New Roman" w:cs="Times New Roman"/>
          <w:color w:val="000000"/>
          <w:sz w:val="24"/>
          <w:szCs w:val="24"/>
          <w:lang w:eastAsia="hr-HR"/>
        </w:rPr>
        <w:t xml:space="preserve"> 1</w:t>
      </w:r>
      <w:r w:rsidR="00827E7C">
        <w:rPr>
          <w:rFonts w:ascii="Times New Roman" w:eastAsia="Calibri" w:hAnsi="Times New Roman" w:cs="Times New Roman"/>
          <w:color w:val="000000"/>
          <w:sz w:val="24"/>
          <w:szCs w:val="24"/>
          <w:lang w:eastAsia="hr-HR"/>
        </w:rPr>
        <w:t>2</w:t>
      </w:r>
      <w:r w:rsidR="004C2EDA" w:rsidRPr="000A7842">
        <w:rPr>
          <w:rFonts w:ascii="Times New Roman" w:eastAsia="Calibri" w:hAnsi="Times New Roman" w:cs="Times New Roman"/>
          <w:color w:val="000000"/>
          <w:sz w:val="24"/>
          <w:szCs w:val="24"/>
          <w:lang w:eastAsia="hr-HR"/>
        </w:rPr>
        <w:t xml:space="preserve"> pomoćnika u nastavi, temeljem Ugovora o radu na određeno (od 5. 9. 2022. do 21. 6. 2023</w:t>
      </w:r>
      <w:r w:rsidR="004C2EDA" w:rsidRPr="004C2EDA">
        <w:rPr>
          <w:rFonts w:ascii="Times New Roman" w:eastAsia="Calibri" w:hAnsi="Times New Roman" w:cs="Times New Roman"/>
          <w:color w:val="000000"/>
          <w:sz w:val="24"/>
          <w:szCs w:val="24"/>
          <w:lang w:eastAsia="hr-HR"/>
        </w:rPr>
        <w:t xml:space="preserve">.) i nepuno radno vrijeme (sukladno tjednom zaduženju). </w:t>
      </w:r>
      <w:r w:rsidR="004C2EDA" w:rsidRPr="004C2EDA">
        <w:rPr>
          <w:rFonts w:ascii="Times New Roman" w:eastAsia="Times New Roman" w:hAnsi="Times New Roman" w:cs="Times New Roman"/>
          <w:color w:val="000000"/>
          <w:sz w:val="24"/>
          <w:szCs w:val="24"/>
          <w:lang w:eastAsia="hr-HR"/>
        </w:rPr>
        <w:t xml:space="preserve"> </w:t>
      </w:r>
    </w:p>
    <w:p w:rsidR="008F640B" w:rsidRDefault="004C2EDA" w:rsidP="000A7842">
      <w:pPr>
        <w:spacing w:after="5" w:line="360" w:lineRule="auto"/>
        <w:ind w:hanging="10"/>
        <w:jc w:val="both"/>
        <w:rPr>
          <w:rFonts w:ascii="Times New Roman" w:eastAsia="Calibri" w:hAnsi="Times New Roman" w:cs="Times New Roman"/>
          <w:color w:val="000000"/>
          <w:sz w:val="24"/>
          <w:szCs w:val="24"/>
          <w:lang w:eastAsia="hr-HR"/>
        </w:rPr>
      </w:pPr>
      <w:r w:rsidRPr="000A7842">
        <w:rPr>
          <w:rFonts w:ascii="Times New Roman" w:eastAsia="Calibri" w:hAnsi="Times New Roman" w:cs="Times New Roman"/>
          <w:color w:val="000000"/>
          <w:sz w:val="24"/>
          <w:szCs w:val="24"/>
          <w:lang w:eastAsia="hr-HR"/>
        </w:rPr>
        <w:t>O</w:t>
      </w:r>
      <w:r w:rsidR="000A7842" w:rsidRPr="000A7842">
        <w:rPr>
          <w:rFonts w:ascii="Times New Roman" w:eastAsia="Calibri" w:hAnsi="Times New Roman" w:cs="Times New Roman"/>
          <w:color w:val="000000"/>
          <w:sz w:val="24"/>
          <w:szCs w:val="24"/>
          <w:lang w:eastAsia="hr-HR"/>
        </w:rPr>
        <w:t xml:space="preserve">sam (8) </w:t>
      </w:r>
      <w:r w:rsidRPr="000A7842">
        <w:rPr>
          <w:rFonts w:ascii="Times New Roman" w:eastAsia="Calibri" w:hAnsi="Times New Roman" w:cs="Times New Roman"/>
          <w:color w:val="000000"/>
          <w:sz w:val="24"/>
          <w:szCs w:val="24"/>
          <w:lang w:eastAsia="hr-HR"/>
        </w:rPr>
        <w:t>pomoćnika u nastavi osigurano je putem EU projekta “Pomoćnici u nastavi/stručni komunikacijski posrednici kao potpora</w:t>
      </w:r>
      <w:r w:rsidR="00827E7C">
        <w:rPr>
          <w:rFonts w:ascii="Times New Roman" w:eastAsia="Calibri" w:hAnsi="Times New Roman" w:cs="Times New Roman"/>
          <w:color w:val="000000"/>
          <w:sz w:val="24"/>
          <w:szCs w:val="24"/>
          <w:lang w:eastAsia="hr-HR"/>
        </w:rPr>
        <w:t xml:space="preserve"> inkluzivnom obrazovanju, faza </w:t>
      </w:r>
      <w:r w:rsidRPr="000A7842">
        <w:rPr>
          <w:rFonts w:ascii="Times New Roman" w:eastAsia="Calibri" w:hAnsi="Times New Roman" w:cs="Times New Roman"/>
          <w:color w:val="000000"/>
          <w:sz w:val="24"/>
          <w:szCs w:val="24"/>
          <w:lang w:eastAsia="hr-HR"/>
        </w:rPr>
        <w:t xml:space="preserve">V”. </w:t>
      </w:r>
      <w:r w:rsidR="00827E7C">
        <w:rPr>
          <w:rFonts w:ascii="Times New Roman" w:eastAsia="Calibri" w:hAnsi="Times New Roman" w:cs="Times New Roman"/>
          <w:color w:val="000000"/>
          <w:sz w:val="24"/>
          <w:szCs w:val="24"/>
          <w:lang w:eastAsia="hr-HR"/>
        </w:rPr>
        <w:t>Četiri (4</w:t>
      </w:r>
      <w:r w:rsidR="000A7842" w:rsidRPr="000A7842">
        <w:rPr>
          <w:rFonts w:ascii="Times New Roman" w:eastAsia="Calibri" w:hAnsi="Times New Roman" w:cs="Times New Roman"/>
          <w:color w:val="000000"/>
          <w:sz w:val="24"/>
          <w:szCs w:val="24"/>
          <w:lang w:eastAsia="hr-HR"/>
        </w:rPr>
        <w:t xml:space="preserve">) </w:t>
      </w:r>
      <w:r w:rsidRPr="000A7842">
        <w:rPr>
          <w:rFonts w:ascii="Times New Roman" w:eastAsia="Calibri" w:hAnsi="Times New Roman" w:cs="Times New Roman"/>
          <w:color w:val="000000"/>
          <w:sz w:val="24"/>
          <w:szCs w:val="24"/>
          <w:lang w:eastAsia="hr-HR"/>
        </w:rPr>
        <w:t>pomoćnika u nastavi zaposleno je izvan projekta</w:t>
      </w:r>
      <w:r w:rsidR="000A7842" w:rsidRPr="000A7842">
        <w:rPr>
          <w:rFonts w:ascii="Times New Roman" w:eastAsia="Calibri" w:hAnsi="Times New Roman" w:cs="Times New Roman"/>
          <w:color w:val="000000"/>
          <w:sz w:val="24"/>
          <w:szCs w:val="24"/>
          <w:lang w:eastAsia="hr-HR"/>
        </w:rPr>
        <w:t>.</w:t>
      </w:r>
    </w:p>
    <w:p w:rsid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p w:rsid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p w:rsid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p w:rsid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p w:rsidR="000A7842" w:rsidRDefault="000A7842" w:rsidP="00F46CD2">
      <w:pPr>
        <w:spacing w:after="5" w:line="360" w:lineRule="auto"/>
        <w:jc w:val="both"/>
        <w:rPr>
          <w:rFonts w:ascii="Times New Roman" w:eastAsia="Calibri" w:hAnsi="Times New Roman" w:cs="Times New Roman"/>
          <w:color w:val="000000"/>
          <w:sz w:val="24"/>
          <w:szCs w:val="24"/>
          <w:lang w:eastAsia="hr-HR"/>
        </w:rPr>
      </w:pPr>
    </w:p>
    <w:p w:rsidR="000A7842" w:rsidRPr="000A7842" w:rsidRDefault="000A7842" w:rsidP="000A7842">
      <w:pPr>
        <w:keepNext/>
        <w:keepLines/>
        <w:spacing w:after="283" w:line="240" w:lineRule="auto"/>
        <w:outlineLvl w:val="0"/>
        <w:rPr>
          <w:rFonts w:ascii="Calibri" w:eastAsia="Calibri" w:hAnsi="Calibri" w:cs="Calibri"/>
          <w:color w:val="000000"/>
          <w:sz w:val="28"/>
          <w:szCs w:val="28"/>
          <w:lang w:eastAsia="hr-HR"/>
        </w:rPr>
      </w:pPr>
      <w:r w:rsidRPr="000A7842">
        <w:rPr>
          <w:rFonts w:ascii="Calibri" w:eastAsia="Calibri" w:hAnsi="Calibri" w:cs="Calibri"/>
          <w:b/>
          <w:color w:val="000000"/>
          <w:sz w:val="28"/>
          <w:szCs w:val="28"/>
          <w:lang w:eastAsia="hr-HR"/>
        </w:rPr>
        <w:lastRenderedPageBreak/>
        <w:t>4. TJEDNI I GODIŠNJI BROJ SATI PO RAZREDIMA I OBLICIMA ODGOJNO OBRAZOVNOG RADA</w:t>
      </w:r>
      <w:r w:rsidRPr="000A7842">
        <w:rPr>
          <w:rFonts w:ascii="Calibri" w:eastAsia="Calibri" w:hAnsi="Calibri" w:cs="Calibri"/>
          <w:color w:val="000000"/>
          <w:sz w:val="28"/>
          <w:szCs w:val="28"/>
          <w:lang w:eastAsia="hr-HR"/>
        </w:rPr>
        <w:t xml:space="preserve"> </w:t>
      </w:r>
    </w:p>
    <w:p w:rsidR="00827E7C" w:rsidRDefault="000A7842" w:rsidP="000A7842">
      <w:pPr>
        <w:keepNext/>
        <w:keepLines/>
        <w:spacing w:after="27" w:line="249" w:lineRule="auto"/>
        <w:ind w:left="-5" w:hanging="10"/>
        <w:outlineLvl w:val="2"/>
        <w:rPr>
          <w:rFonts w:ascii="Times New Roman" w:eastAsia="Calibri" w:hAnsi="Times New Roman" w:cs="Times New Roman"/>
          <w:b/>
          <w:sz w:val="24"/>
          <w:szCs w:val="24"/>
          <w:lang w:eastAsia="hr-HR"/>
        </w:rPr>
      </w:pPr>
      <w:r w:rsidRPr="000A7842">
        <w:rPr>
          <w:rFonts w:ascii="Times New Roman" w:eastAsia="Calibri" w:hAnsi="Times New Roman" w:cs="Times New Roman"/>
          <w:b/>
          <w:color w:val="000000"/>
          <w:sz w:val="24"/>
          <w:szCs w:val="24"/>
          <w:lang w:eastAsia="hr-HR"/>
        </w:rPr>
        <w:t xml:space="preserve">4.1. </w:t>
      </w:r>
      <w:r w:rsidRPr="00827E7C">
        <w:rPr>
          <w:rFonts w:ascii="Times New Roman" w:eastAsia="Calibri" w:hAnsi="Times New Roman" w:cs="Times New Roman"/>
          <w:b/>
          <w:sz w:val="24"/>
          <w:szCs w:val="24"/>
          <w:lang w:eastAsia="hr-HR"/>
        </w:rPr>
        <w:t xml:space="preserve">Tjedni i godišnji broj nastavnih sati za obvezne nastavne predmete po razredima – </w:t>
      </w:r>
    </w:p>
    <w:p w:rsidR="000A7842" w:rsidRPr="000A7842" w:rsidRDefault="00827E7C" w:rsidP="000A7842">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 xml:space="preserve">       </w:t>
      </w:r>
      <w:r w:rsidR="000A7842" w:rsidRPr="00827E7C">
        <w:rPr>
          <w:rFonts w:ascii="Times New Roman" w:eastAsia="Calibri" w:hAnsi="Times New Roman" w:cs="Times New Roman"/>
          <w:b/>
          <w:sz w:val="24"/>
          <w:szCs w:val="24"/>
          <w:lang w:eastAsia="hr-HR"/>
        </w:rPr>
        <w:t xml:space="preserve">razredna nastava </w:t>
      </w:r>
    </w:p>
    <w:p w:rsidR="000A7842" w:rsidRPr="000A7842" w:rsidRDefault="000A7842" w:rsidP="000A7842">
      <w:pPr>
        <w:spacing w:after="0"/>
        <w:rPr>
          <w:rFonts w:ascii="Calibri" w:eastAsia="Calibri" w:hAnsi="Calibri" w:cs="Calibri"/>
          <w:color w:val="000000"/>
          <w:lang w:eastAsia="hr-HR"/>
        </w:rPr>
      </w:pPr>
      <w:r w:rsidRPr="000A7842">
        <w:rPr>
          <w:rFonts w:ascii="Calibri" w:eastAsia="Calibri" w:hAnsi="Calibri" w:cs="Calibri"/>
          <w:color w:val="000000"/>
          <w:sz w:val="24"/>
          <w:lang w:eastAsia="hr-HR"/>
        </w:rPr>
        <w:t xml:space="preserve"> </w:t>
      </w:r>
    </w:p>
    <w:tbl>
      <w:tblPr>
        <w:tblStyle w:val="TableGrid15"/>
        <w:tblW w:w="9636" w:type="dxa"/>
        <w:tblInd w:w="6" w:type="dxa"/>
        <w:tblCellMar>
          <w:top w:w="44" w:type="dxa"/>
          <w:left w:w="107" w:type="dxa"/>
          <w:right w:w="56" w:type="dxa"/>
        </w:tblCellMar>
        <w:tblLook w:val="04A0" w:firstRow="1" w:lastRow="0" w:firstColumn="1" w:lastColumn="0" w:noHBand="0" w:noVBand="1"/>
      </w:tblPr>
      <w:tblGrid>
        <w:gridCol w:w="1674"/>
        <w:gridCol w:w="454"/>
        <w:gridCol w:w="716"/>
        <w:gridCol w:w="527"/>
        <w:gridCol w:w="524"/>
        <w:gridCol w:w="522"/>
        <w:gridCol w:w="708"/>
        <w:gridCol w:w="455"/>
        <w:gridCol w:w="520"/>
        <w:gridCol w:w="654"/>
        <w:gridCol w:w="514"/>
        <w:gridCol w:w="562"/>
        <w:gridCol w:w="621"/>
        <w:gridCol w:w="1185"/>
      </w:tblGrid>
      <w:tr w:rsidR="000A7842" w:rsidRPr="000A7842" w:rsidTr="000A7842">
        <w:trPr>
          <w:trHeight w:val="293"/>
        </w:trPr>
        <w:tc>
          <w:tcPr>
            <w:tcW w:w="1689"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rPr>
                <w:rFonts w:ascii="Calibri" w:eastAsia="Calibri" w:hAnsi="Calibri" w:cs="Calibri"/>
                <w:color w:val="000000"/>
              </w:rPr>
            </w:pPr>
            <w:r w:rsidRPr="000A7842">
              <w:rPr>
                <w:rFonts w:ascii="Calibri" w:eastAsia="Calibri" w:hAnsi="Calibri" w:cs="Calibri"/>
                <w:color w:val="000000"/>
                <w:sz w:val="20"/>
              </w:rPr>
              <w:t xml:space="preserve"> </w:t>
            </w:r>
          </w:p>
          <w:p w:rsidR="000A7842" w:rsidRPr="000A7842" w:rsidRDefault="000A7842" w:rsidP="000A7842">
            <w:pPr>
              <w:spacing w:after="11" w:line="259" w:lineRule="auto"/>
              <w:ind w:right="54"/>
              <w:jc w:val="center"/>
              <w:rPr>
                <w:rFonts w:ascii="Calibri" w:eastAsia="Calibri" w:hAnsi="Calibri" w:cs="Calibri"/>
                <w:color w:val="000000"/>
              </w:rPr>
            </w:pPr>
            <w:r w:rsidRPr="000A7842">
              <w:rPr>
                <w:rFonts w:ascii="Calibri" w:eastAsia="Calibri" w:hAnsi="Calibri" w:cs="Calibri"/>
                <w:color w:val="000000"/>
                <w:sz w:val="20"/>
              </w:rPr>
              <w:t xml:space="preserve">OBVEZNI </w:t>
            </w:r>
          </w:p>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PREDMETI</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7"/>
              <w:rPr>
                <w:rFonts w:ascii="Calibri" w:eastAsia="Calibri" w:hAnsi="Calibri" w:cs="Calibri"/>
                <w:color w:val="000000"/>
              </w:rPr>
            </w:pPr>
            <w:r w:rsidRPr="000A7842">
              <w:rPr>
                <w:rFonts w:ascii="Calibri" w:eastAsia="Calibri" w:hAnsi="Calibri" w:cs="Calibri"/>
                <w:color w:val="000000"/>
                <w:sz w:val="20"/>
              </w:rPr>
              <w:t>1.r</w:t>
            </w:r>
            <w:r w:rsidRPr="000A7842">
              <w:rPr>
                <w:rFonts w:ascii="Calibri" w:eastAsia="Calibri" w:hAnsi="Calibri" w:cs="Calibri"/>
                <w:color w:val="000000"/>
                <w:sz w:val="24"/>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2.r</w:t>
            </w:r>
            <w:r w:rsidRPr="000A7842">
              <w:rPr>
                <w:rFonts w:ascii="Calibri" w:eastAsia="Calibri" w:hAnsi="Calibri" w:cs="Calibri"/>
                <w:color w:val="000000"/>
                <w:sz w:val="24"/>
              </w:rPr>
              <w:t xml:space="preserve"> </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11"/>
              <w:rPr>
                <w:rFonts w:ascii="Calibri" w:eastAsia="Calibri" w:hAnsi="Calibri" w:cs="Calibri"/>
                <w:color w:val="000000"/>
              </w:rPr>
            </w:pPr>
            <w:r w:rsidRPr="000A7842">
              <w:rPr>
                <w:rFonts w:ascii="Calibri" w:eastAsia="Calibri" w:hAnsi="Calibri" w:cs="Calibri"/>
                <w:color w:val="000000"/>
                <w:sz w:val="20"/>
              </w:rPr>
              <w:t>3.r</w:t>
            </w:r>
            <w:r w:rsidRPr="000A7842">
              <w:rPr>
                <w:rFonts w:ascii="Calibri" w:eastAsia="Calibri" w:hAnsi="Calibri" w:cs="Calibri"/>
                <w:color w:val="000000"/>
                <w:sz w:val="24"/>
              </w:rPr>
              <w:t xml:space="preserve"> </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4.r</w:t>
            </w:r>
            <w:r w:rsidRPr="000A7842">
              <w:rPr>
                <w:rFonts w:ascii="Calibri" w:eastAsia="Calibri" w:hAnsi="Calibri" w:cs="Calibri"/>
                <w:color w:val="000000"/>
                <w:sz w:val="24"/>
              </w:rPr>
              <w:t xml:space="preserve"> </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 xml:space="preserve">UKUPNO </w:t>
            </w:r>
          </w:p>
          <w:p w:rsidR="000A7842" w:rsidRPr="000A7842" w:rsidRDefault="000A7842" w:rsidP="000A7842">
            <w:pPr>
              <w:spacing w:line="259" w:lineRule="auto"/>
              <w:ind w:left="1"/>
              <w:rPr>
                <w:rFonts w:ascii="Calibri" w:eastAsia="Calibri" w:hAnsi="Calibri" w:cs="Calibri"/>
                <w:color w:val="000000"/>
              </w:rPr>
            </w:pPr>
            <w:r w:rsidRPr="000A7842">
              <w:rPr>
                <w:rFonts w:ascii="Calibri" w:eastAsia="Calibri" w:hAnsi="Calibri" w:cs="Calibri"/>
                <w:color w:val="000000"/>
                <w:sz w:val="20"/>
              </w:rPr>
              <w:t xml:space="preserve">PLANIRANO </w:t>
            </w:r>
          </w:p>
          <w:p w:rsidR="000A7842" w:rsidRPr="000A7842" w:rsidRDefault="000A7842" w:rsidP="000A7842">
            <w:pPr>
              <w:spacing w:after="11" w:line="259" w:lineRule="auto"/>
              <w:ind w:right="53"/>
              <w:jc w:val="center"/>
              <w:rPr>
                <w:rFonts w:ascii="Calibri" w:eastAsia="Calibri" w:hAnsi="Calibri" w:cs="Calibri"/>
                <w:color w:val="000000"/>
              </w:rPr>
            </w:pPr>
            <w:r w:rsidRPr="000A7842">
              <w:rPr>
                <w:rFonts w:ascii="Calibri" w:eastAsia="Calibri" w:hAnsi="Calibri" w:cs="Calibri"/>
                <w:color w:val="000000"/>
                <w:sz w:val="20"/>
              </w:rPr>
              <w:t xml:space="preserve">I.-IV. </w:t>
            </w:r>
          </w:p>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RAZREDA</w:t>
            </w:r>
            <w:r w:rsidRPr="000A7842">
              <w:rPr>
                <w:rFonts w:ascii="Calibri" w:eastAsia="Calibri" w:hAnsi="Calibri" w:cs="Calibri"/>
                <w:color w:val="000000"/>
                <w:sz w:val="24"/>
              </w:rPr>
              <w:t xml:space="preserve"> </w:t>
            </w:r>
          </w:p>
        </w:tc>
      </w:tr>
      <w:tr w:rsidR="000A7842" w:rsidRPr="000A7842" w:rsidTr="000A7842">
        <w:trPr>
          <w:trHeight w:val="691"/>
        </w:trPr>
        <w:tc>
          <w:tcPr>
            <w:tcW w:w="0" w:type="auto"/>
            <w:vMerge/>
            <w:tcBorders>
              <w:top w:val="nil"/>
              <w:left w:val="single" w:sz="4" w:space="0" w:color="000000"/>
              <w:bottom w:val="single" w:sz="4" w:space="0" w:color="000000"/>
              <w:right w:val="single" w:sz="4" w:space="0" w:color="000000"/>
            </w:tcBorders>
          </w:tcPr>
          <w:p w:rsidR="000A7842" w:rsidRPr="000A7842" w:rsidRDefault="000A7842" w:rsidP="000A7842">
            <w:pPr>
              <w:spacing w:after="160" w:line="259" w:lineRule="auto"/>
              <w:rPr>
                <w:rFonts w:ascii="Calibri" w:eastAsia="Calibri" w:hAnsi="Calibri" w:cs="Calibri"/>
                <w:color w:val="000000"/>
              </w:rPr>
            </w:pPr>
          </w:p>
        </w:tc>
        <w:tc>
          <w:tcPr>
            <w:tcW w:w="45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49"/>
              <w:jc w:val="center"/>
              <w:rPr>
                <w:rFonts w:ascii="Calibri" w:eastAsia="Calibri" w:hAnsi="Calibri" w:cs="Calibri"/>
                <w:color w:val="000000"/>
              </w:rPr>
            </w:pPr>
            <w:r w:rsidRPr="000A7842">
              <w:rPr>
                <w:rFonts w:ascii="Calibri" w:eastAsia="Calibri" w:hAnsi="Calibri" w:cs="Calibri"/>
                <w:color w:val="000000"/>
                <w:sz w:val="20"/>
              </w:rPr>
              <w:t>1.a</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1.b</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2.a</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2.b</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3.a</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16"/>
              <w:rPr>
                <w:rFonts w:ascii="Calibri" w:eastAsia="Calibri" w:hAnsi="Calibri" w:cs="Calibri"/>
                <w:color w:val="000000"/>
              </w:rPr>
            </w:pPr>
            <w:r w:rsidRPr="000A7842">
              <w:rPr>
                <w:rFonts w:ascii="Calibri" w:eastAsia="Calibri" w:hAnsi="Calibri" w:cs="Calibri"/>
                <w:color w:val="000000"/>
                <w:sz w:val="20"/>
              </w:rPr>
              <w:t>3.b</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4.a</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4.b</w:t>
            </w:r>
            <w:r w:rsidRPr="000A7842">
              <w:rPr>
                <w:rFonts w:ascii="Calibri" w:eastAsia="Calibri" w:hAnsi="Calibri" w:cs="Calibri"/>
                <w:color w:val="000000"/>
                <w:sz w:val="24"/>
              </w:rPr>
              <w:t xml:space="preserve"> </w:t>
            </w:r>
          </w:p>
        </w:tc>
        <w:tc>
          <w:tcPr>
            <w:tcW w:w="0" w:type="auto"/>
            <w:vMerge/>
            <w:tcBorders>
              <w:top w:val="nil"/>
              <w:left w:val="single" w:sz="4" w:space="0" w:color="000000"/>
              <w:bottom w:val="single" w:sz="4" w:space="0" w:color="000000"/>
              <w:right w:val="single" w:sz="4" w:space="0" w:color="000000"/>
            </w:tcBorders>
          </w:tcPr>
          <w:p w:rsidR="000A7842" w:rsidRPr="000A7842" w:rsidRDefault="000A7842" w:rsidP="000A7842">
            <w:pPr>
              <w:spacing w:after="160" w:line="259" w:lineRule="auto"/>
              <w:rPr>
                <w:rFonts w:ascii="Calibri" w:eastAsia="Calibri" w:hAnsi="Calibri" w:cs="Calibri"/>
                <w:color w:val="000000"/>
              </w:rPr>
            </w:pPr>
          </w:p>
        </w:tc>
      </w:tr>
      <w:tr w:rsidR="000A7842" w:rsidRPr="000A7842" w:rsidTr="000A7842">
        <w:trPr>
          <w:trHeight w:val="500"/>
        </w:trPr>
        <w:tc>
          <w:tcPr>
            <w:tcW w:w="168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Hrvatski jezik</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54049F">
            <w:pPr>
              <w:spacing w:line="259" w:lineRule="auto"/>
              <w:ind w:left="44"/>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23"/>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1400</w:t>
            </w:r>
            <w:r w:rsidRPr="000A7842">
              <w:rPr>
                <w:rFonts w:ascii="Calibri" w:eastAsia="Calibri" w:hAnsi="Calibri" w:cs="Calibri"/>
                <w:color w:val="000000"/>
                <w:sz w:val="24"/>
              </w:rPr>
              <w:t xml:space="preserve"> </w:t>
            </w:r>
          </w:p>
        </w:tc>
      </w:tr>
      <w:tr w:rsidR="000A7842" w:rsidRPr="000A7842" w:rsidTr="000A7842">
        <w:trPr>
          <w:trHeight w:val="293"/>
        </w:trPr>
        <w:tc>
          <w:tcPr>
            <w:tcW w:w="168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Likovna kultura</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4"/>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68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8"/>
              <w:rPr>
                <w:rFonts w:ascii="Calibri" w:eastAsia="Calibri" w:hAnsi="Calibri" w:cs="Calibri"/>
                <w:color w:val="000000"/>
              </w:rPr>
            </w:pPr>
            <w:r w:rsidRPr="000A7842">
              <w:rPr>
                <w:rFonts w:ascii="Calibri" w:eastAsia="Calibri" w:hAnsi="Calibri" w:cs="Calibri"/>
                <w:color w:val="000000"/>
                <w:sz w:val="20"/>
              </w:rPr>
              <w:t>Glazbena kultura</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4"/>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68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Engleski jezik</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4"/>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560</w:t>
            </w:r>
            <w:r w:rsidRPr="000A7842">
              <w:rPr>
                <w:rFonts w:ascii="Calibri" w:eastAsia="Calibri" w:hAnsi="Calibri" w:cs="Calibri"/>
                <w:color w:val="000000"/>
                <w:sz w:val="24"/>
              </w:rPr>
              <w:t xml:space="preserve"> </w:t>
            </w:r>
          </w:p>
        </w:tc>
      </w:tr>
      <w:tr w:rsidR="000A7842" w:rsidRPr="000A7842" w:rsidTr="000A7842">
        <w:trPr>
          <w:trHeight w:val="499"/>
        </w:trPr>
        <w:tc>
          <w:tcPr>
            <w:tcW w:w="168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Matematika</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54049F">
            <w:pPr>
              <w:spacing w:after="2" w:line="259" w:lineRule="auto"/>
              <w:ind w:left="44"/>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23"/>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1120</w:t>
            </w:r>
            <w:r w:rsidRPr="000A7842">
              <w:rPr>
                <w:rFonts w:ascii="Calibri" w:eastAsia="Calibri" w:hAnsi="Calibri" w:cs="Calibri"/>
                <w:color w:val="000000"/>
                <w:sz w:val="24"/>
              </w:rPr>
              <w:t xml:space="preserve"> </w:t>
            </w:r>
          </w:p>
        </w:tc>
      </w:tr>
      <w:tr w:rsidR="000A7842" w:rsidRPr="000A7842" w:rsidTr="000A7842">
        <w:trPr>
          <w:trHeight w:val="293"/>
        </w:trPr>
        <w:tc>
          <w:tcPr>
            <w:tcW w:w="168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Priroda i društvo</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4"/>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3"/>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r>
      <w:tr w:rsidR="000A7842" w:rsidRPr="000A7842" w:rsidTr="000A7842">
        <w:trPr>
          <w:trHeight w:val="500"/>
        </w:trPr>
        <w:tc>
          <w:tcPr>
            <w:tcW w:w="168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TZK</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0A7842" w:rsidRPr="000A7842" w:rsidRDefault="000A7842" w:rsidP="0054049F">
            <w:pPr>
              <w:spacing w:after="2" w:line="259" w:lineRule="auto"/>
              <w:ind w:left="44"/>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0"/>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770</w:t>
            </w:r>
            <w:r w:rsidRPr="000A7842">
              <w:rPr>
                <w:rFonts w:ascii="Calibri" w:eastAsia="Calibri" w:hAnsi="Calibri" w:cs="Calibri"/>
                <w:color w:val="000000"/>
                <w:sz w:val="24"/>
              </w:rPr>
              <w:t xml:space="preserve"> </w:t>
            </w:r>
          </w:p>
        </w:tc>
      </w:tr>
      <w:tr w:rsidR="000A7842" w:rsidRPr="000A7842" w:rsidTr="000A7842">
        <w:trPr>
          <w:trHeight w:val="353"/>
        </w:trPr>
        <w:tc>
          <w:tcPr>
            <w:tcW w:w="168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UKUPNO</w:t>
            </w:r>
            <w:r w:rsidRPr="000A7842">
              <w:rPr>
                <w:rFonts w:ascii="Calibri" w:eastAsia="Calibri" w:hAnsi="Calibri" w:cs="Calibri"/>
                <w:color w:val="000000"/>
                <w:sz w:val="24"/>
              </w:rPr>
              <w:t xml:space="preserve"> </w:t>
            </w:r>
          </w:p>
        </w:tc>
        <w:tc>
          <w:tcPr>
            <w:tcW w:w="45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17"/>
              <w:rPr>
                <w:rFonts w:ascii="Calibri" w:eastAsia="Calibri" w:hAnsi="Calibri" w:cs="Calibri"/>
                <w:color w:val="000000"/>
              </w:rPr>
            </w:pPr>
            <w:r w:rsidRPr="000A7842">
              <w:rPr>
                <w:rFonts w:ascii="Calibri" w:eastAsia="Calibri" w:hAnsi="Calibri" w:cs="Calibri"/>
                <w:color w:val="000000"/>
                <w:sz w:val="20"/>
              </w:rPr>
              <w:t>18</w:t>
            </w:r>
            <w:r w:rsidRPr="000A7842">
              <w:rPr>
                <w:rFonts w:ascii="Calibri" w:eastAsia="Calibri" w:hAnsi="Calibri" w:cs="Calibri"/>
                <w:color w:val="000000"/>
                <w:sz w:val="24"/>
              </w:rPr>
              <w:t xml:space="preserve"> </w:t>
            </w:r>
          </w:p>
        </w:tc>
        <w:tc>
          <w:tcPr>
            <w:tcW w:w="72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5"/>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54"/>
              <w:rPr>
                <w:rFonts w:ascii="Calibri" w:eastAsia="Calibri" w:hAnsi="Calibri" w:cs="Calibri"/>
                <w:color w:val="000000"/>
              </w:rPr>
            </w:pPr>
            <w:r w:rsidRPr="000A7842">
              <w:rPr>
                <w:rFonts w:ascii="Calibri" w:eastAsia="Calibri" w:hAnsi="Calibri" w:cs="Calibri"/>
                <w:color w:val="000000"/>
                <w:sz w:val="20"/>
              </w:rPr>
              <w:t>18</w:t>
            </w:r>
            <w:r w:rsidRPr="000A7842">
              <w:rPr>
                <w:rFonts w:ascii="Calibri" w:eastAsia="Calibri" w:hAnsi="Calibri" w:cs="Calibri"/>
                <w:color w:val="000000"/>
                <w:sz w:val="24"/>
              </w:rPr>
              <w:t xml:space="preserve"> </w:t>
            </w:r>
          </w:p>
        </w:tc>
        <w:tc>
          <w:tcPr>
            <w:tcW w:w="5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20"/>
              <w:rPr>
                <w:rFonts w:ascii="Calibri" w:eastAsia="Calibri" w:hAnsi="Calibri" w:cs="Calibri"/>
                <w:color w:val="000000"/>
              </w:rPr>
            </w:pPr>
            <w:r w:rsidRPr="000A7842">
              <w:rPr>
                <w:rFonts w:ascii="Calibri" w:eastAsia="Calibri" w:hAnsi="Calibri" w:cs="Calibri"/>
                <w:color w:val="000000"/>
                <w:sz w:val="20"/>
              </w:rPr>
              <w:t>18</w:t>
            </w:r>
            <w:r w:rsidRPr="000A7842">
              <w:rPr>
                <w:rFonts w:ascii="Calibri" w:eastAsia="Calibri" w:hAnsi="Calibri" w:cs="Calibri"/>
                <w:color w:val="000000"/>
                <w:sz w:val="24"/>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659"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44"/>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5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18</w:t>
            </w:r>
            <w:r w:rsidRPr="000A7842">
              <w:rPr>
                <w:rFonts w:ascii="Calibri" w:eastAsia="Calibri" w:hAnsi="Calibri" w:cs="Calibri"/>
                <w:color w:val="000000"/>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23"/>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left="52"/>
              <w:rPr>
                <w:rFonts w:ascii="Calibri" w:eastAsia="Calibri" w:hAnsi="Calibri" w:cs="Calibri"/>
                <w:color w:val="000000"/>
              </w:rPr>
            </w:pPr>
            <w:r w:rsidRPr="000A7842">
              <w:rPr>
                <w:rFonts w:ascii="Calibri" w:eastAsia="Calibri" w:hAnsi="Calibri" w:cs="Calibri"/>
                <w:color w:val="000000"/>
                <w:sz w:val="20"/>
              </w:rPr>
              <w:t>630</w:t>
            </w:r>
            <w:r w:rsidRPr="000A7842">
              <w:rPr>
                <w:rFonts w:ascii="Calibri" w:eastAsia="Calibri" w:hAnsi="Calibri" w:cs="Calibri"/>
                <w:color w:val="000000"/>
                <w:sz w:val="24"/>
              </w:rPr>
              <w:t xml:space="preserve"> </w:t>
            </w:r>
          </w:p>
        </w:tc>
        <w:tc>
          <w:tcPr>
            <w:tcW w:w="118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20"/>
              </w:rPr>
              <w:t>5040</w:t>
            </w:r>
            <w:r w:rsidRPr="000A7842">
              <w:rPr>
                <w:rFonts w:ascii="Calibri" w:eastAsia="Calibri" w:hAnsi="Calibri" w:cs="Calibri"/>
                <w:color w:val="000000"/>
                <w:sz w:val="24"/>
              </w:rPr>
              <w:t xml:space="preserve"> </w:t>
            </w:r>
          </w:p>
        </w:tc>
      </w:tr>
    </w:tbl>
    <w:p w:rsidR="000A7842"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p w:rsidR="00EA195D" w:rsidRDefault="000A7842" w:rsidP="000A7842">
      <w:pPr>
        <w:keepNext/>
        <w:keepLines/>
        <w:spacing w:after="27" w:line="249" w:lineRule="auto"/>
        <w:ind w:left="-5" w:hanging="10"/>
        <w:outlineLvl w:val="2"/>
        <w:rPr>
          <w:rFonts w:ascii="Times New Roman" w:eastAsia="Calibri" w:hAnsi="Times New Roman" w:cs="Times New Roman"/>
          <w:b/>
          <w:sz w:val="24"/>
          <w:szCs w:val="24"/>
          <w:lang w:eastAsia="hr-HR"/>
        </w:rPr>
      </w:pPr>
      <w:r w:rsidRPr="00EA195D">
        <w:rPr>
          <w:rFonts w:ascii="Times New Roman" w:eastAsia="Calibri" w:hAnsi="Times New Roman" w:cs="Times New Roman"/>
          <w:b/>
          <w:sz w:val="24"/>
          <w:szCs w:val="24"/>
          <w:lang w:eastAsia="hr-HR"/>
        </w:rPr>
        <w:t>4.2. Tjedni i godišnji broj nastavnih sati za obvezne nastavne predmete po razredima –</w:t>
      </w:r>
    </w:p>
    <w:p w:rsidR="000A7842" w:rsidRPr="00EA195D" w:rsidRDefault="00EA195D" w:rsidP="000A7842">
      <w:pPr>
        <w:keepNext/>
        <w:keepLines/>
        <w:spacing w:after="27" w:line="249" w:lineRule="auto"/>
        <w:ind w:left="-5" w:hanging="10"/>
        <w:outlineLvl w:val="2"/>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      </w:t>
      </w:r>
      <w:r w:rsidR="000A7842" w:rsidRPr="00EA195D">
        <w:rPr>
          <w:rFonts w:ascii="Times New Roman" w:eastAsia="Calibri" w:hAnsi="Times New Roman" w:cs="Times New Roman"/>
          <w:b/>
          <w:sz w:val="24"/>
          <w:szCs w:val="24"/>
          <w:lang w:eastAsia="hr-HR"/>
        </w:rPr>
        <w:t xml:space="preserve"> predmetna nastava </w:t>
      </w:r>
    </w:p>
    <w:p w:rsidR="000A7842" w:rsidRPr="008F640B" w:rsidRDefault="000A7842" w:rsidP="000A7842">
      <w:pPr>
        <w:spacing w:after="5" w:line="360" w:lineRule="auto"/>
        <w:ind w:hanging="10"/>
        <w:jc w:val="both"/>
        <w:rPr>
          <w:rFonts w:ascii="Times New Roman" w:eastAsia="Calibri" w:hAnsi="Times New Roman" w:cs="Times New Roman"/>
          <w:color w:val="000000"/>
          <w:sz w:val="24"/>
          <w:szCs w:val="24"/>
          <w:lang w:eastAsia="hr-HR"/>
        </w:rPr>
      </w:pPr>
    </w:p>
    <w:tbl>
      <w:tblPr>
        <w:tblStyle w:val="TableGrid16"/>
        <w:tblW w:w="9636" w:type="dxa"/>
        <w:tblInd w:w="6" w:type="dxa"/>
        <w:tblCellMar>
          <w:top w:w="34" w:type="dxa"/>
          <w:left w:w="115" w:type="dxa"/>
          <w:right w:w="62" w:type="dxa"/>
        </w:tblCellMar>
        <w:tblLook w:val="04A0" w:firstRow="1" w:lastRow="0" w:firstColumn="1" w:lastColumn="0" w:noHBand="0" w:noVBand="1"/>
      </w:tblPr>
      <w:tblGrid>
        <w:gridCol w:w="1735"/>
        <w:gridCol w:w="488"/>
        <w:gridCol w:w="599"/>
        <w:gridCol w:w="593"/>
        <w:gridCol w:w="516"/>
        <w:gridCol w:w="542"/>
        <w:gridCol w:w="560"/>
        <w:gridCol w:w="480"/>
        <w:gridCol w:w="557"/>
        <w:gridCol w:w="541"/>
        <w:gridCol w:w="484"/>
        <w:gridCol w:w="536"/>
        <w:gridCol w:w="551"/>
        <w:gridCol w:w="1454"/>
      </w:tblGrid>
      <w:tr w:rsidR="000A7842" w:rsidRPr="000A7842" w:rsidTr="000A7842">
        <w:trPr>
          <w:trHeight w:val="292"/>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jc w:val="center"/>
              <w:rPr>
                <w:rFonts w:ascii="Calibri" w:eastAsia="Calibri" w:hAnsi="Calibri" w:cs="Calibri"/>
                <w:color w:val="000000"/>
              </w:rPr>
            </w:pPr>
            <w:r w:rsidRPr="000A7842">
              <w:rPr>
                <w:rFonts w:ascii="Calibri" w:eastAsia="Calibri" w:hAnsi="Calibri" w:cs="Calibri"/>
                <w:color w:val="000000"/>
                <w:sz w:val="20"/>
              </w:rPr>
              <w:t>OBVEZNI PREDMETI</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17"/>
              <w:rPr>
                <w:rFonts w:ascii="Calibri" w:eastAsia="Calibri" w:hAnsi="Calibri" w:cs="Calibri"/>
                <w:color w:val="000000"/>
              </w:rPr>
            </w:pPr>
            <w:r w:rsidRPr="000A7842">
              <w:rPr>
                <w:rFonts w:ascii="Calibri" w:eastAsia="Calibri" w:hAnsi="Calibri" w:cs="Calibri"/>
                <w:color w:val="000000"/>
                <w:sz w:val="20"/>
              </w:rPr>
              <w:t>5.r</w:t>
            </w:r>
            <w:r w:rsidRPr="000A7842">
              <w:rPr>
                <w:rFonts w:ascii="Calibri" w:eastAsia="Calibri" w:hAnsi="Calibri" w:cs="Calibri"/>
                <w:color w:val="000000"/>
                <w:sz w:val="24"/>
              </w:rPr>
              <w:t xml:space="preserve"> </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61"/>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6.r</w:t>
            </w:r>
            <w:r w:rsidRPr="000A7842">
              <w:rPr>
                <w:rFonts w:ascii="Calibri" w:eastAsia="Calibri" w:hAnsi="Calibri" w:cs="Calibri"/>
                <w:color w:val="000000"/>
                <w:sz w:val="24"/>
              </w:rPr>
              <w:t xml:space="preserve"> </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14"/>
              <w:rPr>
                <w:rFonts w:ascii="Calibri" w:eastAsia="Calibri" w:hAnsi="Calibri" w:cs="Calibri"/>
                <w:color w:val="000000"/>
              </w:rPr>
            </w:pPr>
            <w:r w:rsidRPr="000A7842">
              <w:rPr>
                <w:rFonts w:ascii="Calibri" w:eastAsia="Calibri" w:hAnsi="Calibri" w:cs="Calibri"/>
                <w:color w:val="000000"/>
                <w:sz w:val="20"/>
              </w:rPr>
              <w:t>7.r</w:t>
            </w:r>
            <w:r w:rsidRPr="000A7842">
              <w:rPr>
                <w:rFonts w:ascii="Calibri" w:eastAsia="Calibri" w:hAnsi="Calibri" w:cs="Calibri"/>
                <w:color w:val="000000"/>
                <w:sz w:val="24"/>
              </w:rPr>
              <w:t xml:space="preserve"> </w:t>
            </w:r>
          </w:p>
        </w:tc>
        <w:tc>
          <w:tcPr>
            <w:tcW w:w="1098"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16"/>
              <w:rPr>
                <w:rFonts w:ascii="Calibri" w:eastAsia="Calibri" w:hAnsi="Calibri" w:cs="Calibri"/>
                <w:color w:val="000000"/>
              </w:rPr>
            </w:pPr>
            <w:r w:rsidRPr="000A7842">
              <w:rPr>
                <w:rFonts w:ascii="Calibri" w:eastAsia="Calibri" w:hAnsi="Calibri" w:cs="Calibri"/>
                <w:color w:val="000000"/>
                <w:sz w:val="20"/>
              </w:rPr>
              <w:t>8.r</w:t>
            </w:r>
            <w:r w:rsidRPr="000A7842">
              <w:rPr>
                <w:rFonts w:ascii="Calibri" w:eastAsia="Calibri" w:hAnsi="Calibri" w:cs="Calibri"/>
                <w:color w:val="000000"/>
                <w:sz w:val="24"/>
              </w:rPr>
              <w:t xml:space="preserve"> </w:t>
            </w: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Godišnje</w:t>
            </w:r>
            <w:r w:rsidRPr="000A7842">
              <w:rPr>
                <w:rFonts w:ascii="Calibri" w:eastAsia="Calibri" w:hAnsi="Calibri" w:cs="Calibri"/>
                <w:color w:val="000000"/>
                <w:sz w:val="24"/>
              </w:rPr>
              <w:t xml:space="preserve"> </w:t>
            </w:r>
          </w:p>
        </w:tc>
        <w:tc>
          <w:tcPr>
            <w:tcW w:w="1454"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16"/>
              </w:rPr>
              <w:t xml:space="preserve">UKUPNO </w:t>
            </w:r>
          </w:p>
          <w:p w:rsidR="000A7842" w:rsidRPr="000A7842" w:rsidRDefault="000A7842" w:rsidP="000A7842">
            <w:pPr>
              <w:spacing w:line="259" w:lineRule="auto"/>
              <w:ind w:right="52"/>
              <w:jc w:val="center"/>
              <w:rPr>
                <w:rFonts w:ascii="Calibri" w:eastAsia="Calibri" w:hAnsi="Calibri" w:cs="Calibri"/>
                <w:color w:val="000000"/>
              </w:rPr>
            </w:pPr>
            <w:r w:rsidRPr="000A7842">
              <w:rPr>
                <w:rFonts w:ascii="Calibri" w:eastAsia="Calibri" w:hAnsi="Calibri" w:cs="Calibri"/>
                <w:color w:val="000000"/>
                <w:sz w:val="16"/>
              </w:rPr>
              <w:t xml:space="preserve">PLANIRANO </w:t>
            </w:r>
          </w:p>
          <w:p w:rsidR="000A7842" w:rsidRPr="000A7842" w:rsidRDefault="000A7842" w:rsidP="000A7842">
            <w:pPr>
              <w:spacing w:line="259" w:lineRule="auto"/>
              <w:ind w:right="51"/>
              <w:jc w:val="center"/>
              <w:rPr>
                <w:rFonts w:ascii="Calibri" w:eastAsia="Calibri" w:hAnsi="Calibri" w:cs="Calibri"/>
                <w:color w:val="000000"/>
              </w:rPr>
            </w:pPr>
            <w:r w:rsidRPr="000A7842">
              <w:rPr>
                <w:rFonts w:ascii="Calibri" w:eastAsia="Calibri" w:hAnsi="Calibri" w:cs="Calibri"/>
                <w:color w:val="000000"/>
                <w:sz w:val="16"/>
              </w:rPr>
              <w:t xml:space="preserve">V. – VIII. RAZREDA </w:t>
            </w:r>
          </w:p>
        </w:tc>
      </w:tr>
      <w:tr w:rsidR="000A7842" w:rsidRPr="000A7842" w:rsidTr="000A7842">
        <w:trPr>
          <w:trHeight w:val="301"/>
        </w:trPr>
        <w:tc>
          <w:tcPr>
            <w:tcW w:w="0" w:type="auto"/>
            <w:vMerge/>
            <w:tcBorders>
              <w:top w:val="nil"/>
              <w:left w:val="single" w:sz="4" w:space="0" w:color="000000"/>
              <w:bottom w:val="single" w:sz="4" w:space="0" w:color="000000"/>
              <w:right w:val="single" w:sz="4" w:space="0" w:color="000000"/>
            </w:tcBorders>
          </w:tcPr>
          <w:p w:rsidR="000A7842" w:rsidRPr="000A7842" w:rsidRDefault="000A7842" w:rsidP="000A7842">
            <w:pPr>
              <w:spacing w:after="160" w:line="259" w:lineRule="auto"/>
              <w:rPr>
                <w:rFonts w:ascii="Calibri" w:eastAsia="Calibri" w:hAnsi="Calibri" w:cs="Calibri"/>
                <w:color w:val="000000"/>
              </w:rPr>
            </w:pPr>
          </w:p>
        </w:tc>
        <w:tc>
          <w:tcPr>
            <w:tcW w:w="488"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5.a</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4"/>
              <w:jc w:val="center"/>
              <w:rPr>
                <w:rFonts w:ascii="Calibri" w:eastAsia="Calibri" w:hAnsi="Calibri" w:cs="Calibri"/>
                <w:color w:val="000000"/>
              </w:rPr>
            </w:pPr>
            <w:r w:rsidRPr="000A7842">
              <w:rPr>
                <w:rFonts w:ascii="Calibri" w:eastAsia="Calibri" w:hAnsi="Calibri" w:cs="Calibri"/>
                <w:color w:val="000000"/>
                <w:sz w:val="20"/>
              </w:rPr>
              <w:t>5.b</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8"/>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6.a</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36"/>
              <w:rPr>
                <w:rFonts w:ascii="Calibri" w:eastAsia="Calibri" w:hAnsi="Calibri" w:cs="Calibri"/>
                <w:color w:val="000000"/>
              </w:rPr>
            </w:pPr>
            <w:r w:rsidRPr="000A7842">
              <w:rPr>
                <w:rFonts w:ascii="Calibri" w:eastAsia="Calibri" w:hAnsi="Calibri" w:cs="Calibri"/>
                <w:color w:val="000000"/>
                <w:sz w:val="20"/>
              </w:rPr>
              <w:t>6.b</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6"/>
              <w:jc w:val="center"/>
              <w:rPr>
                <w:rFonts w:ascii="Calibri" w:eastAsia="Calibri" w:hAnsi="Calibri" w:cs="Calibri"/>
                <w:color w:val="000000"/>
              </w:rPr>
            </w:pPr>
            <w:r w:rsidRPr="000A7842">
              <w:rPr>
                <w:rFonts w:ascii="Calibri" w:eastAsia="Calibri" w:hAnsi="Calibri" w:cs="Calibri"/>
                <w:color w:val="000000"/>
                <w:sz w:val="20"/>
              </w:rPr>
              <w:t>7.a</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26"/>
              <w:rPr>
                <w:rFonts w:ascii="Calibri" w:eastAsia="Calibri" w:hAnsi="Calibri" w:cs="Calibri"/>
                <w:color w:val="000000"/>
              </w:rPr>
            </w:pPr>
            <w:r w:rsidRPr="000A7842">
              <w:rPr>
                <w:rFonts w:ascii="Calibri" w:eastAsia="Calibri" w:hAnsi="Calibri" w:cs="Calibri"/>
                <w:color w:val="000000"/>
                <w:sz w:val="20"/>
              </w:rPr>
              <w:t>7.b</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right="58"/>
              <w:jc w:val="center"/>
              <w:rPr>
                <w:rFonts w:ascii="Calibri" w:eastAsia="Calibri" w:hAnsi="Calibri" w:cs="Calibri"/>
                <w:color w:val="000000"/>
              </w:rPr>
            </w:pPr>
            <w:r w:rsidRPr="000A7842">
              <w:rPr>
                <w:rFonts w:ascii="Calibri" w:eastAsia="Calibri" w:hAnsi="Calibri" w:cs="Calibri"/>
                <w:color w:val="000000"/>
                <w:sz w:val="20"/>
              </w:rPr>
              <w:t>Tj.</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8.a</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shd w:val="clear" w:color="auto" w:fill="C6D9F1"/>
          </w:tcPr>
          <w:p w:rsidR="000A7842" w:rsidRPr="000A7842" w:rsidRDefault="000A7842" w:rsidP="000A7842">
            <w:pPr>
              <w:spacing w:line="259" w:lineRule="auto"/>
              <w:ind w:left="30"/>
              <w:rPr>
                <w:rFonts w:ascii="Calibri" w:eastAsia="Calibri" w:hAnsi="Calibri" w:cs="Calibri"/>
                <w:color w:val="000000"/>
              </w:rPr>
            </w:pPr>
            <w:r w:rsidRPr="000A7842">
              <w:rPr>
                <w:rFonts w:ascii="Calibri" w:eastAsia="Calibri" w:hAnsi="Calibri" w:cs="Calibri"/>
                <w:color w:val="000000"/>
                <w:sz w:val="20"/>
              </w:rPr>
              <w:t>8.b</w:t>
            </w:r>
            <w:r w:rsidRPr="000A7842">
              <w:rPr>
                <w:rFonts w:ascii="Calibri" w:eastAsia="Calibri" w:hAnsi="Calibri" w:cs="Calibri"/>
                <w:color w:val="000000"/>
                <w:sz w:val="24"/>
              </w:rPr>
              <w:t xml:space="preserve"> </w:t>
            </w:r>
          </w:p>
        </w:tc>
        <w:tc>
          <w:tcPr>
            <w:tcW w:w="0" w:type="auto"/>
            <w:vMerge/>
            <w:tcBorders>
              <w:top w:val="nil"/>
              <w:left w:val="single" w:sz="4" w:space="0" w:color="000000"/>
              <w:bottom w:val="single" w:sz="4" w:space="0" w:color="000000"/>
              <w:right w:val="single" w:sz="4" w:space="0" w:color="000000"/>
            </w:tcBorders>
          </w:tcPr>
          <w:p w:rsidR="000A7842" w:rsidRPr="000A7842" w:rsidRDefault="000A7842" w:rsidP="000A7842">
            <w:pPr>
              <w:spacing w:after="160" w:line="259" w:lineRule="auto"/>
              <w:rPr>
                <w:rFonts w:ascii="Calibri" w:eastAsia="Calibri" w:hAnsi="Calibri" w:cs="Calibri"/>
                <w:color w:val="000000"/>
              </w:rPr>
            </w:pPr>
          </w:p>
        </w:tc>
      </w:tr>
      <w:tr w:rsidR="000A7842" w:rsidRPr="000A7842" w:rsidTr="000A7842">
        <w:trPr>
          <w:trHeight w:val="294"/>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Hrvatski jezik</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5</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2"/>
              <w:rPr>
                <w:rFonts w:ascii="Calibri" w:eastAsia="Calibri" w:hAnsi="Calibri" w:cs="Calibri"/>
                <w:color w:val="000000"/>
              </w:rPr>
            </w:pPr>
            <w:r w:rsidRPr="000A7842">
              <w:rPr>
                <w:rFonts w:ascii="Calibri" w:eastAsia="Calibri" w:hAnsi="Calibri" w:cs="Calibri"/>
                <w:color w:val="000000"/>
                <w:sz w:val="20"/>
              </w:rPr>
              <w:t>175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0"/>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6"/>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1260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Likovna kultura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Glazbena kultura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Engleski jezik</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0"/>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6"/>
              <w:rPr>
                <w:rFonts w:ascii="Calibri" w:eastAsia="Calibri" w:hAnsi="Calibri" w:cs="Calibri"/>
                <w:color w:val="000000"/>
              </w:rPr>
            </w:pPr>
            <w:r w:rsidRPr="000A7842">
              <w:rPr>
                <w:rFonts w:ascii="Calibri" w:eastAsia="Calibri" w:hAnsi="Calibri" w:cs="Calibri"/>
                <w:color w:val="000000"/>
                <w:sz w:val="20"/>
              </w:rPr>
              <w:t>105</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840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Matematika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0"/>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4</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6"/>
              <w:rPr>
                <w:rFonts w:ascii="Calibri" w:eastAsia="Calibri" w:hAnsi="Calibri" w:cs="Calibri"/>
                <w:color w:val="000000"/>
              </w:rPr>
            </w:pPr>
            <w:r w:rsidRPr="000A7842">
              <w:rPr>
                <w:rFonts w:ascii="Calibri" w:eastAsia="Calibri" w:hAnsi="Calibri" w:cs="Calibri"/>
                <w:color w:val="000000"/>
                <w:sz w:val="20"/>
              </w:rPr>
              <w:t>140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1120</w:t>
            </w:r>
            <w:r w:rsidRPr="000A7842">
              <w:rPr>
                <w:rFonts w:ascii="Calibri" w:eastAsia="Calibri" w:hAnsi="Calibri" w:cs="Calibri"/>
                <w:color w:val="000000"/>
                <w:sz w:val="24"/>
              </w:rPr>
              <w:t xml:space="preserve"> </w:t>
            </w:r>
          </w:p>
        </w:tc>
      </w:tr>
      <w:tr w:rsidR="000A7842" w:rsidRPr="000A7842" w:rsidTr="000A7842">
        <w:trPr>
          <w:trHeight w:val="305"/>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8"/>
              <w:jc w:val="center"/>
              <w:rPr>
                <w:rFonts w:ascii="Calibri" w:eastAsia="Calibri" w:hAnsi="Calibri" w:cs="Calibri"/>
                <w:color w:val="000000"/>
              </w:rPr>
            </w:pPr>
            <w:r w:rsidRPr="000A7842">
              <w:rPr>
                <w:rFonts w:ascii="Calibri" w:eastAsia="Calibri" w:hAnsi="Calibri" w:cs="Calibri"/>
                <w:color w:val="000000"/>
                <w:sz w:val="20"/>
              </w:rPr>
              <w:t>Priroda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1,5</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7"/>
              <w:rPr>
                <w:rFonts w:ascii="Calibri" w:eastAsia="Calibri" w:hAnsi="Calibri" w:cs="Calibri"/>
                <w:color w:val="000000"/>
              </w:rPr>
            </w:pPr>
            <w:r w:rsidRPr="000A7842">
              <w:rPr>
                <w:rFonts w:ascii="Calibri" w:eastAsia="Calibri" w:hAnsi="Calibri" w:cs="Calibri"/>
                <w:color w:val="000000"/>
                <w:sz w:val="20"/>
              </w:rPr>
              <w:t>52,5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52,5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2"/>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2"/>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245</w:t>
            </w:r>
            <w:r w:rsidRPr="000A7842">
              <w:rPr>
                <w:rFonts w:ascii="Calibri" w:eastAsia="Calibri" w:hAnsi="Calibri" w:cs="Calibri"/>
                <w:color w:val="000000"/>
                <w:sz w:val="24"/>
              </w:rPr>
              <w:t xml:space="preserve"> </w:t>
            </w:r>
          </w:p>
        </w:tc>
      </w:tr>
      <w:tr w:rsidR="000A7842" w:rsidRPr="000A7842" w:rsidTr="000A7842">
        <w:trPr>
          <w:trHeight w:val="302"/>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Biologija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3"/>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302"/>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Kemija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3"/>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302"/>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Fizika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3"/>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
              <w:jc w:val="center"/>
              <w:rPr>
                <w:rFonts w:ascii="Calibri" w:eastAsia="Calibri" w:hAnsi="Calibri" w:cs="Calibri"/>
                <w:color w:val="000000"/>
              </w:rPr>
            </w:pP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60"/>
              <w:jc w:val="center"/>
              <w:rPr>
                <w:rFonts w:ascii="Calibri" w:eastAsia="Calibri" w:hAnsi="Calibri" w:cs="Calibri"/>
                <w:color w:val="000000"/>
              </w:rPr>
            </w:pPr>
            <w:r w:rsidRPr="000A7842">
              <w:rPr>
                <w:rFonts w:ascii="Calibri" w:eastAsia="Calibri" w:hAnsi="Calibri" w:cs="Calibri"/>
                <w:color w:val="000000"/>
                <w:sz w:val="20"/>
              </w:rPr>
              <w:t>Povijest</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560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8"/>
              <w:jc w:val="center"/>
              <w:rPr>
                <w:rFonts w:ascii="Calibri" w:eastAsia="Calibri" w:hAnsi="Calibri" w:cs="Calibri"/>
                <w:color w:val="000000"/>
              </w:rPr>
            </w:pPr>
            <w:r w:rsidRPr="000A7842">
              <w:rPr>
                <w:rFonts w:ascii="Calibri" w:eastAsia="Calibri" w:hAnsi="Calibri" w:cs="Calibri"/>
                <w:color w:val="000000"/>
                <w:sz w:val="20"/>
              </w:rPr>
              <w:t>Geografija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1,5</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7"/>
              <w:rPr>
                <w:rFonts w:ascii="Calibri" w:eastAsia="Calibri" w:hAnsi="Calibri" w:cs="Calibri"/>
                <w:color w:val="000000"/>
              </w:rPr>
            </w:pPr>
            <w:r w:rsidRPr="000A7842">
              <w:rPr>
                <w:rFonts w:ascii="Calibri" w:eastAsia="Calibri" w:hAnsi="Calibri" w:cs="Calibri"/>
                <w:color w:val="000000"/>
                <w:sz w:val="20"/>
              </w:rPr>
              <w:t>52,5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52,5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525</w:t>
            </w:r>
            <w:r w:rsidRPr="000A7842">
              <w:rPr>
                <w:rFonts w:ascii="Calibri" w:eastAsia="Calibri" w:hAnsi="Calibri" w:cs="Calibri"/>
                <w:color w:val="000000"/>
                <w:sz w:val="24"/>
              </w:rPr>
              <w:t xml:space="preserve"> </w:t>
            </w:r>
          </w:p>
        </w:tc>
      </w:tr>
      <w:tr w:rsidR="000A7842" w:rsidRPr="000A7842" w:rsidTr="000A7842">
        <w:trPr>
          <w:trHeight w:val="295"/>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8"/>
              <w:jc w:val="center"/>
              <w:rPr>
                <w:rFonts w:ascii="Calibri" w:eastAsia="Calibri" w:hAnsi="Calibri" w:cs="Calibri"/>
                <w:color w:val="000000"/>
              </w:rPr>
            </w:pPr>
            <w:r w:rsidRPr="000A7842">
              <w:rPr>
                <w:rFonts w:ascii="Calibri" w:eastAsia="Calibri" w:hAnsi="Calibri" w:cs="Calibri"/>
                <w:color w:val="000000"/>
                <w:sz w:val="20"/>
              </w:rPr>
              <w:t xml:space="preserve">Informatika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 xml:space="preserve">2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 xml:space="preserve">70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 xml:space="preserve">70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 xml:space="preserve">2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 xml:space="preserve">70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 xml:space="preserve">70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8"/>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8"/>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2"/>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0"/>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2"/>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14"/>
              <w:jc w:val="center"/>
              <w:rPr>
                <w:rFonts w:ascii="Calibri" w:eastAsia="Calibri" w:hAnsi="Calibri" w:cs="Calibri"/>
                <w:color w:val="000000"/>
              </w:rPr>
            </w:pPr>
            <w:r w:rsidRPr="000A7842">
              <w:rPr>
                <w:rFonts w:ascii="Calibri" w:eastAsia="Calibri" w:hAnsi="Calibri" w:cs="Calibri"/>
                <w:color w:val="000000"/>
                <w:sz w:val="20"/>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 xml:space="preserve">280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Tehnička kultura</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1</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35</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280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TZK</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5"/>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3"/>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3"/>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5"/>
              <w:jc w:val="center"/>
              <w:rPr>
                <w:rFonts w:ascii="Calibri" w:eastAsia="Calibri" w:hAnsi="Calibri" w:cs="Calibri"/>
                <w:color w:val="000000"/>
              </w:rPr>
            </w:pPr>
            <w:r w:rsidRPr="000A7842">
              <w:rPr>
                <w:rFonts w:ascii="Calibri" w:eastAsia="Calibri" w:hAnsi="Calibri" w:cs="Calibri"/>
                <w:color w:val="000000"/>
                <w:sz w:val="20"/>
              </w:rPr>
              <w:t>2</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50"/>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70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560</w:t>
            </w:r>
            <w:r w:rsidRPr="000A7842">
              <w:rPr>
                <w:rFonts w:ascii="Calibri" w:eastAsia="Calibri" w:hAnsi="Calibri" w:cs="Calibri"/>
                <w:color w:val="000000"/>
                <w:sz w:val="24"/>
              </w:rPr>
              <w:t xml:space="preserve"> </w:t>
            </w:r>
          </w:p>
        </w:tc>
      </w:tr>
      <w:tr w:rsidR="000A7842" w:rsidRPr="000A7842" w:rsidTr="000A7842">
        <w:trPr>
          <w:trHeight w:val="293"/>
        </w:trPr>
        <w:tc>
          <w:tcPr>
            <w:tcW w:w="1735"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9"/>
              <w:jc w:val="center"/>
              <w:rPr>
                <w:rFonts w:ascii="Calibri" w:eastAsia="Calibri" w:hAnsi="Calibri" w:cs="Calibri"/>
                <w:color w:val="000000"/>
              </w:rPr>
            </w:pPr>
            <w:r w:rsidRPr="000A7842">
              <w:rPr>
                <w:rFonts w:ascii="Calibri" w:eastAsia="Calibri" w:hAnsi="Calibri" w:cs="Calibri"/>
                <w:color w:val="000000"/>
                <w:sz w:val="20"/>
              </w:rPr>
              <w:t>UKUPNO</w:t>
            </w:r>
            <w:r w:rsidRPr="000A7842">
              <w:rPr>
                <w:rFonts w:ascii="Calibri" w:eastAsia="Calibri" w:hAnsi="Calibri" w:cs="Calibri"/>
                <w:color w:val="000000"/>
                <w:sz w:val="24"/>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6"/>
              <w:rPr>
                <w:rFonts w:ascii="Calibri" w:eastAsia="Calibri" w:hAnsi="Calibri" w:cs="Calibri"/>
                <w:color w:val="000000"/>
              </w:rPr>
            </w:pPr>
            <w:r w:rsidRPr="000A7842">
              <w:rPr>
                <w:rFonts w:ascii="Calibri" w:eastAsia="Calibri" w:hAnsi="Calibri" w:cs="Calibri"/>
                <w:color w:val="000000"/>
                <w:sz w:val="20"/>
              </w:rPr>
              <w:t>22</w:t>
            </w:r>
            <w:r w:rsidRPr="000A7842">
              <w:rPr>
                <w:rFonts w:ascii="Calibri" w:eastAsia="Calibri" w:hAnsi="Calibri" w:cs="Calibri"/>
                <w:color w:val="000000"/>
                <w:sz w:val="24"/>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31"/>
              <w:rPr>
                <w:rFonts w:ascii="Calibri" w:eastAsia="Calibri" w:hAnsi="Calibri" w:cs="Calibri"/>
                <w:color w:val="000000"/>
              </w:rPr>
            </w:pPr>
            <w:r w:rsidRPr="000A7842">
              <w:rPr>
                <w:rFonts w:ascii="Calibri" w:eastAsia="Calibri" w:hAnsi="Calibri" w:cs="Calibri"/>
                <w:color w:val="000000"/>
                <w:sz w:val="20"/>
              </w:rPr>
              <w:t>770</w:t>
            </w:r>
            <w:r w:rsidRPr="000A7842">
              <w:rPr>
                <w:rFonts w:ascii="Calibri" w:eastAsia="Calibri" w:hAnsi="Calibri" w:cs="Calibri"/>
                <w:color w:val="000000"/>
                <w:sz w:val="24"/>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9"/>
              <w:rPr>
                <w:rFonts w:ascii="Calibri" w:eastAsia="Calibri" w:hAnsi="Calibri" w:cs="Calibri"/>
                <w:color w:val="000000"/>
              </w:rPr>
            </w:pPr>
            <w:r w:rsidRPr="000A7842">
              <w:rPr>
                <w:rFonts w:ascii="Calibri" w:eastAsia="Calibri" w:hAnsi="Calibri" w:cs="Calibri"/>
                <w:color w:val="000000"/>
                <w:sz w:val="20"/>
              </w:rPr>
              <w:t>770</w:t>
            </w:r>
            <w:r w:rsidRPr="000A7842">
              <w:rPr>
                <w:rFonts w:ascii="Calibri" w:eastAsia="Calibri" w:hAnsi="Calibri" w:cs="Calibri"/>
                <w:color w:val="000000"/>
                <w:sz w:val="24"/>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41"/>
              <w:rPr>
                <w:rFonts w:ascii="Calibri" w:eastAsia="Calibri" w:hAnsi="Calibri" w:cs="Calibri"/>
                <w:color w:val="000000"/>
              </w:rPr>
            </w:pPr>
            <w:r w:rsidRPr="000A7842">
              <w:rPr>
                <w:rFonts w:ascii="Calibri" w:eastAsia="Calibri" w:hAnsi="Calibri" w:cs="Calibri"/>
                <w:color w:val="000000"/>
                <w:sz w:val="20"/>
              </w:rPr>
              <w:t>23</w:t>
            </w:r>
            <w:r w:rsidRPr="000A7842">
              <w:rPr>
                <w:rFonts w:ascii="Calibri" w:eastAsia="Calibri" w:hAnsi="Calibri" w:cs="Calibri"/>
                <w:color w:val="000000"/>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805</w:t>
            </w:r>
            <w:r w:rsidRPr="000A7842">
              <w:rPr>
                <w:rFonts w:ascii="Calibri" w:eastAsia="Calibri" w:hAnsi="Calibri" w:cs="Calibri"/>
                <w:color w:val="000000"/>
                <w:sz w:val="24"/>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2"/>
              <w:rPr>
                <w:rFonts w:ascii="Calibri" w:eastAsia="Calibri" w:hAnsi="Calibri" w:cs="Calibri"/>
                <w:color w:val="000000"/>
              </w:rPr>
            </w:pPr>
            <w:r w:rsidRPr="000A7842">
              <w:rPr>
                <w:rFonts w:ascii="Calibri" w:eastAsia="Calibri" w:hAnsi="Calibri" w:cs="Calibri"/>
                <w:color w:val="000000"/>
                <w:sz w:val="20"/>
              </w:rPr>
              <w:t>805</w:t>
            </w:r>
            <w:r w:rsidRPr="000A7842">
              <w:rPr>
                <w:rFonts w:ascii="Calibri" w:eastAsia="Calibri" w:hAnsi="Calibri" w:cs="Calibri"/>
                <w:color w:val="000000"/>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4"/>
              <w:rPr>
                <w:rFonts w:ascii="Calibri" w:eastAsia="Calibri" w:hAnsi="Calibri" w:cs="Calibri"/>
                <w:color w:val="000000"/>
              </w:rPr>
            </w:pPr>
            <w:r w:rsidRPr="000A7842">
              <w:rPr>
                <w:rFonts w:ascii="Calibri" w:eastAsia="Calibri" w:hAnsi="Calibri" w:cs="Calibri"/>
                <w:color w:val="000000"/>
                <w:sz w:val="20"/>
              </w:rPr>
              <w:t>26</w:t>
            </w:r>
            <w:r w:rsidRPr="000A7842">
              <w:rPr>
                <w:rFonts w:ascii="Calibri" w:eastAsia="Calibri" w:hAnsi="Calibri" w:cs="Calibri"/>
                <w:color w:val="000000"/>
                <w:sz w:val="24"/>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10"/>
              <w:rPr>
                <w:rFonts w:ascii="Calibri" w:eastAsia="Calibri" w:hAnsi="Calibri" w:cs="Calibri"/>
                <w:color w:val="000000"/>
              </w:rPr>
            </w:pPr>
            <w:r w:rsidRPr="000A7842">
              <w:rPr>
                <w:rFonts w:ascii="Calibri" w:eastAsia="Calibri" w:hAnsi="Calibri" w:cs="Calibri"/>
                <w:color w:val="000000"/>
                <w:sz w:val="20"/>
              </w:rPr>
              <w:t>910</w:t>
            </w:r>
            <w:r w:rsidRPr="000A7842">
              <w:rPr>
                <w:rFonts w:ascii="Calibri" w:eastAsia="Calibri" w:hAnsi="Calibri" w:cs="Calibri"/>
                <w:color w:val="000000"/>
                <w:sz w:val="24"/>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
              <w:rPr>
                <w:rFonts w:ascii="Calibri" w:eastAsia="Calibri" w:hAnsi="Calibri" w:cs="Calibri"/>
                <w:color w:val="000000"/>
              </w:rPr>
            </w:pPr>
            <w:r w:rsidRPr="000A7842">
              <w:rPr>
                <w:rFonts w:ascii="Calibri" w:eastAsia="Calibri" w:hAnsi="Calibri" w:cs="Calibri"/>
                <w:color w:val="000000"/>
                <w:sz w:val="20"/>
              </w:rPr>
              <w:t>910</w:t>
            </w:r>
            <w:r w:rsidRPr="000A7842">
              <w:rPr>
                <w:rFonts w:ascii="Calibri" w:eastAsia="Calibri" w:hAnsi="Calibri" w:cs="Calibri"/>
                <w:color w:val="000000"/>
                <w:sz w:val="24"/>
              </w:rPr>
              <w:t xml:space="preserve"> </w:t>
            </w:r>
          </w:p>
        </w:tc>
        <w:tc>
          <w:tcPr>
            <w:tcW w:w="48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25"/>
              <w:rPr>
                <w:rFonts w:ascii="Calibri" w:eastAsia="Calibri" w:hAnsi="Calibri" w:cs="Calibri"/>
                <w:color w:val="000000"/>
              </w:rPr>
            </w:pPr>
            <w:r w:rsidRPr="000A7842">
              <w:rPr>
                <w:rFonts w:ascii="Calibri" w:eastAsia="Calibri" w:hAnsi="Calibri" w:cs="Calibri"/>
                <w:color w:val="000000"/>
                <w:sz w:val="20"/>
              </w:rPr>
              <w:t>26</w:t>
            </w:r>
            <w:r w:rsidRPr="000A7842">
              <w:rPr>
                <w:rFonts w:ascii="Calibri" w:eastAsia="Calibri" w:hAnsi="Calibri" w:cs="Calibri"/>
                <w:color w:val="000000"/>
                <w:sz w:val="24"/>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rPr>
                <w:rFonts w:ascii="Calibri" w:eastAsia="Calibri" w:hAnsi="Calibri" w:cs="Calibri"/>
                <w:color w:val="000000"/>
              </w:rPr>
            </w:pPr>
            <w:r w:rsidRPr="000A7842">
              <w:rPr>
                <w:rFonts w:ascii="Calibri" w:eastAsia="Calibri" w:hAnsi="Calibri" w:cs="Calibri"/>
                <w:color w:val="000000"/>
                <w:sz w:val="20"/>
              </w:rPr>
              <w:t>910</w:t>
            </w:r>
            <w:r w:rsidRPr="000A7842">
              <w:rPr>
                <w:rFonts w:ascii="Calibri" w:eastAsia="Calibri" w:hAnsi="Calibri" w:cs="Calibri"/>
                <w:color w:val="000000"/>
                <w:sz w:val="24"/>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left="6"/>
              <w:rPr>
                <w:rFonts w:ascii="Calibri" w:eastAsia="Calibri" w:hAnsi="Calibri" w:cs="Calibri"/>
                <w:color w:val="000000"/>
              </w:rPr>
            </w:pPr>
            <w:r w:rsidRPr="000A7842">
              <w:rPr>
                <w:rFonts w:ascii="Calibri" w:eastAsia="Calibri" w:hAnsi="Calibri" w:cs="Calibri"/>
                <w:color w:val="000000"/>
                <w:sz w:val="20"/>
              </w:rPr>
              <w:t>910</w:t>
            </w:r>
            <w:r w:rsidRPr="000A7842">
              <w:rPr>
                <w:rFonts w:ascii="Calibri" w:eastAsia="Calibri" w:hAnsi="Calibri" w:cs="Calibri"/>
                <w:color w:val="000000"/>
                <w:sz w:val="24"/>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0A7842" w:rsidRPr="000A7842" w:rsidRDefault="000A7842" w:rsidP="000A7842">
            <w:pPr>
              <w:spacing w:line="259" w:lineRule="auto"/>
              <w:ind w:right="57"/>
              <w:jc w:val="center"/>
              <w:rPr>
                <w:rFonts w:ascii="Calibri" w:eastAsia="Calibri" w:hAnsi="Calibri" w:cs="Calibri"/>
                <w:color w:val="000000"/>
              </w:rPr>
            </w:pPr>
            <w:r w:rsidRPr="000A7842">
              <w:rPr>
                <w:rFonts w:ascii="Calibri" w:eastAsia="Calibri" w:hAnsi="Calibri" w:cs="Calibri"/>
                <w:color w:val="000000"/>
                <w:sz w:val="20"/>
              </w:rPr>
              <w:t>6790</w:t>
            </w:r>
            <w:r w:rsidRPr="000A7842">
              <w:rPr>
                <w:rFonts w:ascii="Calibri" w:eastAsia="Calibri" w:hAnsi="Calibri" w:cs="Calibri"/>
                <w:color w:val="000000"/>
                <w:sz w:val="24"/>
              </w:rPr>
              <w:t xml:space="preserve"> </w:t>
            </w:r>
          </w:p>
        </w:tc>
      </w:tr>
    </w:tbl>
    <w:p w:rsidR="000A7842" w:rsidRPr="000A7842" w:rsidRDefault="000A7842" w:rsidP="000A7842">
      <w:pPr>
        <w:spacing w:after="26" w:line="268" w:lineRule="auto"/>
        <w:ind w:left="-5" w:right="936" w:hanging="10"/>
        <w:jc w:val="both"/>
        <w:rPr>
          <w:rFonts w:ascii="Calibri" w:eastAsia="Calibri" w:hAnsi="Calibri" w:cs="Calibri"/>
          <w:color w:val="000000"/>
          <w:lang w:eastAsia="hr-HR"/>
        </w:rPr>
      </w:pPr>
      <w:r w:rsidRPr="000A7842">
        <w:rPr>
          <w:rFonts w:ascii="Times New Roman" w:eastAsia="Calibri" w:hAnsi="Times New Roman" w:cs="Times New Roman"/>
          <w:color w:val="000000"/>
          <w:sz w:val="24"/>
          <w:lang w:eastAsia="hr-HR"/>
        </w:rPr>
        <w:t>Ostvarivanje godišnjeg fonda sati registrira se u e-Dnevnicima</w:t>
      </w:r>
      <w:r w:rsidRPr="000A7842">
        <w:rPr>
          <w:rFonts w:ascii="Calibri" w:eastAsia="Calibri" w:hAnsi="Calibri" w:cs="Calibri"/>
          <w:color w:val="000000"/>
          <w:sz w:val="24"/>
          <w:lang w:eastAsia="hr-HR"/>
        </w:rPr>
        <w:t xml:space="preserve">. </w:t>
      </w:r>
    </w:p>
    <w:p w:rsidR="000A7842" w:rsidRPr="00F470F8" w:rsidRDefault="00DF093A" w:rsidP="000A7842">
      <w:pPr>
        <w:keepNext/>
        <w:keepLines/>
        <w:spacing w:after="262" w:line="249" w:lineRule="auto"/>
        <w:ind w:left="-5" w:hanging="10"/>
        <w:outlineLvl w:val="2"/>
        <w:rPr>
          <w:rFonts w:ascii="Times New Roman" w:eastAsia="Calibri" w:hAnsi="Times New Roman" w:cs="Times New Roman"/>
          <w:b/>
          <w:sz w:val="28"/>
          <w:lang w:eastAsia="hr-HR"/>
        </w:rPr>
      </w:pPr>
      <w:r>
        <w:rPr>
          <w:rFonts w:ascii="Times New Roman" w:eastAsia="Calibri" w:hAnsi="Times New Roman" w:cs="Times New Roman"/>
          <w:b/>
          <w:sz w:val="28"/>
          <w:lang w:eastAsia="hr-HR"/>
        </w:rPr>
        <w:lastRenderedPageBreak/>
        <w:t>4.3</w:t>
      </w:r>
      <w:r w:rsidR="000A7842" w:rsidRPr="00F470F8">
        <w:rPr>
          <w:rFonts w:ascii="Times New Roman" w:eastAsia="Calibri" w:hAnsi="Times New Roman" w:cs="Times New Roman"/>
          <w:b/>
          <w:sz w:val="28"/>
          <w:lang w:eastAsia="hr-HR"/>
        </w:rPr>
        <w:t xml:space="preserve">. Tjedni i godišnji broj nastavnih sati za ostale oblike odgojno-obrazovnog rada </w:t>
      </w:r>
    </w:p>
    <w:p w:rsidR="000A7842" w:rsidRPr="000A7842" w:rsidRDefault="00DF093A" w:rsidP="00EA195D">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4.3</w:t>
      </w:r>
      <w:r w:rsidR="00EA195D">
        <w:rPr>
          <w:rFonts w:ascii="Times New Roman" w:eastAsia="Calibri" w:hAnsi="Times New Roman" w:cs="Times New Roman"/>
          <w:b/>
          <w:color w:val="000000"/>
          <w:sz w:val="24"/>
          <w:szCs w:val="24"/>
          <w:lang w:eastAsia="hr-HR"/>
        </w:rPr>
        <w:t xml:space="preserve">.1. </w:t>
      </w:r>
      <w:r w:rsidR="00EA195D">
        <w:rPr>
          <w:rFonts w:ascii="Times New Roman" w:eastAsia="Calibri" w:hAnsi="Times New Roman" w:cs="Times New Roman"/>
          <w:b/>
          <w:color w:val="000000"/>
          <w:sz w:val="24"/>
          <w:szCs w:val="24"/>
          <w:lang w:eastAsia="hr-HR"/>
        </w:rPr>
        <w:tab/>
        <w:t xml:space="preserve">Tjedni i godišnji broj nastavnih sati izborne nastave </w:t>
      </w:r>
      <w:r w:rsidR="000A7842" w:rsidRPr="000A7842">
        <w:rPr>
          <w:rFonts w:ascii="Times New Roman" w:eastAsia="Calibri" w:hAnsi="Times New Roman" w:cs="Times New Roman"/>
          <w:b/>
          <w:color w:val="000000"/>
          <w:sz w:val="24"/>
          <w:szCs w:val="24"/>
          <w:lang w:eastAsia="hr-HR"/>
        </w:rPr>
        <w:t xml:space="preserve">vjeronauka </w:t>
      </w:r>
    </w:p>
    <w:p w:rsidR="000A7842" w:rsidRPr="000A7842" w:rsidRDefault="00DF093A" w:rsidP="00EA195D">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4.3</w:t>
      </w:r>
      <w:r w:rsidR="00EA195D">
        <w:rPr>
          <w:rFonts w:ascii="Times New Roman" w:eastAsia="Calibri" w:hAnsi="Times New Roman" w:cs="Times New Roman"/>
          <w:b/>
          <w:color w:val="000000"/>
          <w:sz w:val="24"/>
          <w:szCs w:val="24"/>
          <w:lang w:eastAsia="hr-HR"/>
        </w:rPr>
        <w:t xml:space="preserve">.2. </w:t>
      </w:r>
      <w:r w:rsidR="00EA195D">
        <w:rPr>
          <w:rFonts w:ascii="Times New Roman" w:eastAsia="Calibri" w:hAnsi="Times New Roman" w:cs="Times New Roman"/>
          <w:b/>
          <w:color w:val="000000"/>
          <w:sz w:val="24"/>
          <w:szCs w:val="24"/>
          <w:lang w:eastAsia="hr-HR"/>
        </w:rPr>
        <w:tab/>
        <w:t xml:space="preserve">Tjedni i godišnji broj nastavnih sati izborne nastave stranog </w:t>
      </w:r>
      <w:r w:rsidR="000A7842" w:rsidRPr="000A7842">
        <w:rPr>
          <w:rFonts w:ascii="Times New Roman" w:eastAsia="Calibri" w:hAnsi="Times New Roman" w:cs="Times New Roman"/>
          <w:b/>
          <w:color w:val="000000"/>
          <w:sz w:val="24"/>
          <w:szCs w:val="24"/>
          <w:lang w:eastAsia="hr-HR"/>
        </w:rPr>
        <w:t xml:space="preserve">jezika </w:t>
      </w:r>
    </w:p>
    <w:p w:rsidR="000A7842" w:rsidRPr="000A7842" w:rsidRDefault="00DF093A" w:rsidP="000A7842">
      <w:pPr>
        <w:keepNext/>
        <w:keepLines/>
        <w:spacing w:after="36"/>
        <w:ind w:left="-5" w:hanging="10"/>
        <w:outlineLvl w:val="3"/>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4.3</w:t>
      </w:r>
      <w:r w:rsidR="000A7842" w:rsidRPr="000A7842">
        <w:rPr>
          <w:rFonts w:ascii="Times New Roman" w:eastAsia="Calibri" w:hAnsi="Times New Roman" w:cs="Times New Roman"/>
          <w:b/>
          <w:color w:val="000000"/>
          <w:sz w:val="24"/>
          <w:szCs w:val="24"/>
          <w:lang w:eastAsia="hr-HR"/>
        </w:rPr>
        <w:t xml:space="preserve">.3. </w:t>
      </w:r>
      <w:r w:rsidR="00EA195D">
        <w:rPr>
          <w:rFonts w:ascii="Times New Roman" w:eastAsia="Calibri" w:hAnsi="Times New Roman" w:cs="Times New Roman"/>
          <w:b/>
          <w:color w:val="000000"/>
          <w:sz w:val="24"/>
          <w:szCs w:val="24"/>
          <w:lang w:eastAsia="hr-HR"/>
        </w:rPr>
        <w:t xml:space="preserve">  </w:t>
      </w:r>
      <w:r w:rsidR="000A7842" w:rsidRPr="000A7842">
        <w:rPr>
          <w:rFonts w:ascii="Times New Roman" w:eastAsia="Calibri" w:hAnsi="Times New Roman" w:cs="Times New Roman"/>
          <w:b/>
          <w:color w:val="000000"/>
          <w:sz w:val="24"/>
          <w:szCs w:val="24"/>
          <w:lang w:eastAsia="hr-HR"/>
        </w:rPr>
        <w:t xml:space="preserve">Tjedni i godišnji broj nastavnih sati izborne nastave informatike </w:t>
      </w:r>
    </w:p>
    <w:p w:rsidR="008F640B" w:rsidRDefault="008F640B" w:rsidP="000A7842">
      <w:pPr>
        <w:spacing w:line="360" w:lineRule="auto"/>
        <w:rPr>
          <w:rFonts w:ascii="Times New Roman" w:hAnsi="Times New Roman" w:cs="Times New Roman"/>
          <w:sz w:val="24"/>
          <w:szCs w:val="24"/>
        </w:rPr>
      </w:pPr>
    </w:p>
    <w:tbl>
      <w:tblPr>
        <w:tblStyle w:val="TableGrid17"/>
        <w:tblW w:w="9628" w:type="dxa"/>
        <w:tblInd w:w="6" w:type="dxa"/>
        <w:tblCellMar>
          <w:top w:w="44" w:type="dxa"/>
          <w:left w:w="115" w:type="dxa"/>
          <w:right w:w="115" w:type="dxa"/>
        </w:tblCellMar>
        <w:tblLook w:val="04A0" w:firstRow="1" w:lastRow="0" w:firstColumn="1" w:lastColumn="0" w:noHBand="0" w:noVBand="1"/>
      </w:tblPr>
      <w:tblGrid>
        <w:gridCol w:w="2058"/>
        <w:gridCol w:w="980"/>
        <w:gridCol w:w="1031"/>
        <w:gridCol w:w="916"/>
        <w:gridCol w:w="2383"/>
        <w:gridCol w:w="1107"/>
        <w:gridCol w:w="1153"/>
      </w:tblGrid>
      <w:tr w:rsidR="001651AF" w:rsidRPr="000A7842" w:rsidTr="00DF093A">
        <w:trPr>
          <w:trHeight w:val="497"/>
        </w:trPr>
        <w:tc>
          <w:tcPr>
            <w:tcW w:w="205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651AF" w:rsidRPr="00F4565B" w:rsidRDefault="001651AF" w:rsidP="001651AF">
            <w:pPr>
              <w:spacing w:line="259" w:lineRule="auto"/>
              <w:ind w:right="2"/>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Izborna nastava </w:t>
            </w:r>
          </w:p>
        </w:tc>
        <w:tc>
          <w:tcPr>
            <w:tcW w:w="9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651AF" w:rsidRPr="00F4565B" w:rsidRDefault="001651AF" w:rsidP="001651AF">
            <w:pPr>
              <w:spacing w:line="259" w:lineRule="auto"/>
              <w:ind w:left="3"/>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Razred </w:t>
            </w:r>
          </w:p>
        </w:tc>
        <w:tc>
          <w:tcPr>
            <w:tcW w:w="1031" w:type="dxa"/>
            <w:tcBorders>
              <w:top w:val="single" w:sz="4" w:space="0" w:color="000000"/>
              <w:left w:val="single" w:sz="4" w:space="0" w:color="000000"/>
              <w:bottom w:val="single" w:sz="4" w:space="0" w:color="000000"/>
              <w:right w:val="single" w:sz="4" w:space="0" w:color="000000"/>
            </w:tcBorders>
            <w:shd w:val="clear" w:color="auto" w:fill="C6D9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Broj učenika </w:t>
            </w:r>
          </w:p>
        </w:tc>
        <w:tc>
          <w:tcPr>
            <w:tcW w:w="916" w:type="dxa"/>
            <w:tcBorders>
              <w:top w:val="single" w:sz="4" w:space="0" w:color="000000"/>
              <w:left w:val="single" w:sz="4" w:space="0" w:color="000000"/>
              <w:bottom w:val="single" w:sz="4" w:space="0" w:color="000000"/>
              <w:right w:val="single" w:sz="4" w:space="0" w:color="000000"/>
            </w:tcBorders>
            <w:shd w:val="clear" w:color="auto" w:fill="C6D9F1"/>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Broj </w:t>
            </w:r>
          </w:p>
          <w:p w:rsidR="001651AF" w:rsidRPr="00F4565B" w:rsidRDefault="001651AF" w:rsidP="001651AF">
            <w:pPr>
              <w:spacing w:line="259" w:lineRule="auto"/>
              <w:ind w:left="5"/>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Grupa </w:t>
            </w:r>
          </w:p>
        </w:tc>
        <w:tc>
          <w:tcPr>
            <w:tcW w:w="238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651AF" w:rsidRPr="00F4565B" w:rsidRDefault="001651AF" w:rsidP="001651AF">
            <w:pPr>
              <w:spacing w:line="259" w:lineRule="auto"/>
              <w:ind w:right="5"/>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Izvršitelj programa </w:t>
            </w:r>
          </w:p>
        </w:tc>
        <w:tc>
          <w:tcPr>
            <w:tcW w:w="1107" w:type="dxa"/>
            <w:tcBorders>
              <w:top w:val="single" w:sz="4" w:space="0" w:color="000000"/>
              <w:left w:val="single" w:sz="4" w:space="0" w:color="000000"/>
              <w:bottom w:val="single" w:sz="4" w:space="0" w:color="000000"/>
              <w:right w:val="single" w:sz="4" w:space="0" w:color="000000"/>
            </w:tcBorders>
            <w:shd w:val="clear" w:color="auto" w:fill="C6D9F1"/>
          </w:tcPr>
          <w:p w:rsidR="001651AF" w:rsidRPr="00F4565B" w:rsidRDefault="001651AF" w:rsidP="001651AF">
            <w:pPr>
              <w:spacing w:line="259" w:lineRule="auto"/>
              <w:ind w:left="25"/>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Tjedni br. sati </w:t>
            </w:r>
          </w:p>
        </w:tc>
        <w:tc>
          <w:tcPr>
            <w:tcW w:w="1153" w:type="dxa"/>
            <w:tcBorders>
              <w:top w:val="single" w:sz="4" w:space="0" w:color="000000"/>
              <w:left w:val="single" w:sz="4" w:space="0" w:color="000000"/>
              <w:bottom w:val="single" w:sz="4" w:space="0" w:color="000000"/>
              <w:right w:val="single" w:sz="4" w:space="0" w:color="000000"/>
            </w:tcBorders>
            <w:shd w:val="clear" w:color="auto" w:fill="C6D9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Godišnji br. Sati </w:t>
            </w:r>
          </w:p>
        </w:tc>
      </w:tr>
      <w:tr w:rsidR="001651AF" w:rsidRPr="000A7842" w:rsidTr="00DF093A">
        <w:trPr>
          <w:trHeight w:val="294"/>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5"/>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VJERONAUK</w:t>
            </w: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C01911">
              <w:rPr>
                <w:rFonts w:ascii="Times New Roman" w:eastAsia="Calibri" w:hAnsi="Times New Roman" w:cs="Times New Roman"/>
                <w:sz w:val="24"/>
                <w:szCs w:val="24"/>
              </w:rPr>
              <w:t>30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9"/>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Jasna Miković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8A75A9">
              <w:rPr>
                <w:rFonts w:ascii="Times New Roman" w:eastAsia="Calibri" w:hAnsi="Times New Roman" w:cs="Times New Roman"/>
                <w:sz w:val="24"/>
                <w:szCs w:val="24"/>
              </w:rPr>
              <w:t>28</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Jasna Miković / Anita Stipanović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2/2</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695F32" w:rsidP="001651AF">
            <w:pPr>
              <w:spacing w:line="259" w:lineRule="auto"/>
              <w:ind w:right="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70/70</w:t>
            </w:r>
            <w:r w:rsidR="001651AF" w:rsidRPr="00F4565B">
              <w:rPr>
                <w:rFonts w:ascii="Times New Roman" w:eastAsia="Calibri" w:hAnsi="Times New Roman" w:cs="Times New Roman"/>
                <w:color w:val="000000"/>
                <w:sz w:val="24"/>
                <w:szCs w:val="24"/>
              </w:rPr>
              <w:t xml:space="preserve">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Jasna Miković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4"/>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Jasna Miković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0"/>
        </w:trPr>
        <w:tc>
          <w:tcPr>
            <w:tcW w:w="2058"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UKUPNO  I – IV </w:t>
            </w:r>
          </w:p>
        </w:tc>
        <w:tc>
          <w:tcPr>
            <w:tcW w:w="980"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4"/>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w:t>
            </w:r>
          </w:p>
        </w:tc>
        <w:tc>
          <w:tcPr>
            <w:tcW w:w="916"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238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16 </w:t>
            </w:r>
          </w:p>
        </w:tc>
        <w:tc>
          <w:tcPr>
            <w:tcW w:w="115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560 </w:t>
            </w:r>
          </w:p>
        </w:tc>
      </w:tr>
      <w:tr w:rsidR="001651AF" w:rsidRPr="000A7842" w:rsidTr="00DF093A">
        <w:trPr>
          <w:trHeight w:val="295"/>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8A75A9">
              <w:rPr>
                <w:rFonts w:ascii="Times New Roman" w:eastAsia="Calibri" w:hAnsi="Times New Roman" w:cs="Times New Roman"/>
                <w:sz w:val="24"/>
                <w:szCs w:val="24"/>
              </w:rPr>
              <w:t>24</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9"/>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Jasna Miković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Anita Stipanović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Jasna Miković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385"/>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Anita Stipanović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2"/>
        </w:trPr>
        <w:tc>
          <w:tcPr>
            <w:tcW w:w="2058"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UKUPNO V</w:t>
            </w:r>
            <w:r w:rsidRPr="00F4565B">
              <w:rPr>
                <w:rFonts w:ascii="Times New Roman" w:eastAsia="Calibri" w:hAnsi="Times New Roman" w:cs="Times New Roman"/>
                <w:color w:val="000000"/>
                <w:sz w:val="24"/>
                <w:szCs w:val="24"/>
              </w:rPr>
              <w:t xml:space="preserve">- VIII </w:t>
            </w:r>
          </w:p>
        </w:tc>
        <w:tc>
          <w:tcPr>
            <w:tcW w:w="980"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4"/>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109</w:t>
            </w:r>
          </w:p>
        </w:tc>
        <w:tc>
          <w:tcPr>
            <w:tcW w:w="916"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238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16 </w:t>
            </w:r>
          </w:p>
        </w:tc>
        <w:tc>
          <w:tcPr>
            <w:tcW w:w="115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560 </w:t>
            </w:r>
          </w:p>
        </w:tc>
      </w:tr>
      <w:tr w:rsidR="001651AF" w:rsidRPr="000A7842" w:rsidTr="00DF093A">
        <w:trPr>
          <w:trHeight w:val="292"/>
        </w:trPr>
        <w:tc>
          <w:tcPr>
            <w:tcW w:w="2058"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UKUPNO I - VIII </w:t>
            </w:r>
          </w:p>
        </w:tc>
        <w:tc>
          <w:tcPr>
            <w:tcW w:w="980"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4"/>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230</w:t>
            </w:r>
          </w:p>
        </w:tc>
        <w:tc>
          <w:tcPr>
            <w:tcW w:w="916"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16 </w:t>
            </w:r>
          </w:p>
        </w:tc>
        <w:tc>
          <w:tcPr>
            <w:tcW w:w="238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32 </w:t>
            </w:r>
          </w:p>
        </w:tc>
        <w:tc>
          <w:tcPr>
            <w:tcW w:w="115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1120 </w:t>
            </w:r>
          </w:p>
        </w:tc>
      </w:tr>
      <w:tr w:rsidR="001651AF" w:rsidRPr="000A7842" w:rsidTr="00DF093A">
        <w:trPr>
          <w:trHeight w:val="294"/>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3"/>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NJEMAČKI JEZIK</w:t>
            </w: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7"/>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70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7"/>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70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sidRPr="0000276D">
              <w:rPr>
                <w:rFonts w:ascii="Times New Roman" w:eastAsia="Calibri" w:hAnsi="Times New Roman" w:cs="Times New Roman"/>
                <w:color w:val="000000" w:themeColor="text1"/>
                <w:sz w:val="24"/>
                <w:szCs w:val="24"/>
              </w:rPr>
              <w:t>13</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7"/>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70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7"/>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70 </w:t>
            </w:r>
          </w:p>
        </w:tc>
      </w:tr>
      <w:tr w:rsidR="001651AF" w:rsidRPr="000A7842" w:rsidTr="00DF093A">
        <w:trPr>
          <w:trHeight w:val="295"/>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7"/>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70 </w:t>
            </w:r>
          </w:p>
        </w:tc>
      </w:tr>
      <w:tr w:rsidR="001651AF" w:rsidRPr="000A7842" w:rsidTr="00DF093A">
        <w:trPr>
          <w:trHeight w:val="292"/>
        </w:trPr>
        <w:tc>
          <w:tcPr>
            <w:tcW w:w="2058"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UKUPNO IV-</w:t>
            </w:r>
            <w:r w:rsidRPr="00F4565B">
              <w:rPr>
                <w:rFonts w:ascii="Times New Roman" w:eastAsia="Calibri" w:hAnsi="Times New Roman" w:cs="Times New Roman"/>
                <w:color w:val="000000"/>
                <w:sz w:val="24"/>
                <w:szCs w:val="24"/>
              </w:rPr>
              <w:t xml:space="preserve">VIII </w:t>
            </w:r>
          </w:p>
        </w:tc>
        <w:tc>
          <w:tcPr>
            <w:tcW w:w="980"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4"/>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w:t>
            </w:r>
          </w:p>
        </w:tc>
        <w:tc>
          <w:tcPr>
            <w:tcW w:w="916"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5 </w:t>
            </w:r>
          </w:p>
        </w:tc>
        <w:tc>
          <w:tcPr>
            <w:tcW w:w="238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10 </w:t>
            </w:r>
          </w:p>
        </w:tc>
        <w:tc>
          <w:tcPr>
            <w:tcW w:w="115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INFORMATIKA</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8"/>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Matea Đurinović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t>40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8"/>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Matea Đurinović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8"/>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Matea Đurinović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8"/>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Matea Đurinović </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3"/>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DF093A" w:rsidP="001651AF">
            <w:pPr>
              <w:spacing w:line="259" w:lineRule="auto"/>
              <w:ind w:righ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Dragica Kolundžić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4"/>
        </w:trPr>
        <w:tc>
          <w:tcPr>
            <w:tcW w:w="2058"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4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1031"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916"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 </w:t>
            </w:r>
          </w:p>
        </w:tc>
        <w:tc>
          <w:tcPr>
            <w:tcW w:w="238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Matea Đurinović</w:t>
            </w:r>
          </w:p>
        </w:tc>
        <w:tc>
          <w:tcPr>
            <w:tcW w:w="1107"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140 </w:t>
            </w:r>
          </w:p>
        </w:tc>
      </w:tr>
      <w:tr w:rsidR="001651AF" w:rsidRPr="000A7842" w:rsidTr="00DF093A">
        <w:trPr>
          <w:trHeight w:val="290"/>
        </w:trPr>
        <w:tc>
          <w:tcPr>
            <w:tcW w:w="2058"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UKUPNO I.-IV. – VII.-VIII. </w:t>
            </w:r>
          </w:p>
        </w:tc>
        <w:tc>
          <w:tcPr>
            <w:tcW w:w="980"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4"/>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299</w:t>
            </w:r>
          </w:p>
        </w:tc>
        <w:tc>
          <w:tcPr>
            <w:tcW w:w="916"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12 </w:t>
            </w:r>
          </w:p>
        </w:tc>
        <w:tc>
          <w:tcPr>
            <w:tcW w:w="238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left="4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24 </w:t>
            </w:r>
          </w:p>
        </w:tc>
        <w:tc>
          <w:tcPr>
            <w:tcW w:w="1153" w:type="dxa"/>
            <w:tcBorders>
              <w:top w:val="single" w:sz="4" w:space="0" w:color="000000"/>
              <w:left w:val="single" w:sz="4" w:space="0" w:color="000000"/>
              <w:bottom w:val="single" w:sz="4" w:space="0" w:color="000000"/>
              <w:right w:val="single" w:sz="4" w:space="0" w:color="000000"/>
            </w:tcBorders>
            <w:shd w:val="clear" w:color="auto" w:fill="DBE5F1"/>
          </w:tcPr>
          <w:p w:rsidR="001651AF" w:rsidRPr="00F4565B" w:rsidRDefault="001651AF" w:rsidP="001651AF">
            <w:pPr>
              <w:spacing w:line="259" w:lineRule="auto"/>
              <w:ind w:right="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840 </w:t>
            </w:r>
          </w:p>
        </w:tc>
      </w:tr>
    </w:tbl>
    <w:p w:rsidR="00F4565B" w:rsidRDefault="00F4565B" w:rsidP="000A7842">
      <w:pPr>
        <w:spacing w:line="360" w:lineRule="auto"/>
        <w:rPr>
          <w:rFonts w:ascii="Times New Roman" w:hAnsi="Times New Roman" w:cs="Times New Roman"/>
          <w:sz w:val="24"/>
          <w:szCs w:val="24"/>
        </w:rPr>
      </w:pPr>
    </w:p>
    <w:p w:rsidR="00F4565B" w:rsidRPr="00F4565B" w:rsidRDefault="00DF093A" w:rsidP="00F4565B">
      <w:pPr>
        <w:keepNext/>
        <w:keepLines/>
        <w:spacing w:after="27" w:line="249" w:lineRule="auto"/>
        <w:ind w:hanging="10"/>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lastRenderedPageBreak/>
        <w:t>4.4</w:t>
      </w:r>
      <w:r w:rsidR="00F4565B" w:rsidRPr="00F4565B">
        <w:rPr>
          <w:rFonts w:ascii="Times New Roman" w:eastAsia="Calibri" w:hAnsi="Times New Roman" w:cs="Times New Roman"/>
          <w:b/>
          <w:color w:val="000000"/>
          <w:sz w:val="24"/>
          <w:szCs w:val="24"/>
          <w:lang w:eastAsia="hr-HR"/>
        </w:rPr>
        <w:t>. Tjedni i</w:t>
      </w:r>
      <w:r>
        <w:rPr>
          <w:rFonts w:ascii="Times New Roman" w:eastAsia="Calibri" w:hAnsi="Times New Roman" w:cs="Times New Roman"/>
          <w:b/>
          <w:color w:val="000000"/>
          <w:sz w:val="24"/>
          <w:szCs w:val="24"/>
          <w:lang w:eastAsia="hr-HR"/>
        </w:rPr>
        <w:t xml:space="preserve"> godišnji broj nastavnih sati</w:t>
      </w:r>
      <w:r w:rsidR="00F4565B" w:rsidRPr="00F4565B">
        <w:rPr>
          <w:rFonts w:ascii="Times New Roman" w:eastAsia="Calibri" w:hAnsi="Times New Roman" w:cs="Times New Roman"/>
          <w:b/>
          <w:color w:val="000000"/>
          <w:sz w:val="24"/>
          <w:szCs w:val="24"/>
          <w:lang w:eastAsia="hr-HR"/>
        </w:rPr>
        <w:t xml:space="preserve"> dopunske nastave </w:t>
      </w:r>
    </w:p>
    <w:p w:rsidR="00F4565B" w:rsidRPr="00F4565B" w:rsidRDefault="00F4565B" w:rsidP="00F4565B">
      <w:pPr>
        <w:keepNext/>
        <w:keepLines/>
        <w:spacing w:after="27" w:line="249" w:lineRule="auto"/>
        <w:ind w:hanging="10"/>
        <w:outlineLvl w:val="2"/>
        <w:rPr>
          <w:rFonts w:ascii="Times New Roman" w:eastAsia="Calibri" w:hAnsi="Times New Roman" w:cs="Times New Roman"/>
          <w:b/>
          <w:color w:val="000000"/>
          <w:sz w:val="24"/>
          <w:szCs w:val="24"/>
          <w:lang w:eastAsia="hr-HR"/>
        </w:rPr>
      </w:pPr>
    </w:p>
    <w:tbl>
      <w:tblPr>
        <w:tblStyle w:val="TableGrid18"/>
        <w:tblW w:w="9628" w:type="dxa"/>
        <w:tblInd w:w="6" w:type="dxa"/>
        <w:tblCellMar>
          <w:top w:w="44" w:type="dxa"/>
          <w:left w:w="107" w:type="dxa"/>
          <w:right w:w="115" w:type="dxa"/>
        </w:tblCellMar>
        <w:tblLook w:val="04A0" w:firstRow="1" w:lastRow="0" w:firstColumn="1" w:lastColumn="0" w:noHBand="0" w:noVBand="1"/>
      </w:tblPr>
      <w:tblGrid>
        <w:gridCol w:w="2479"/>
        <w:gridCol w:w="1255"/>
        <w:gridCol w:w="836"/>
        <w:gridCol w:w="3014"/>
        <w:gridCol w:w="911"/>
        <w:gridCol w:w="1133"/>
      </w:tblGrid>
      <w:tr w:rsidR="00F4565B" w:rsidRPr="00F4565B" w:rsidTr="00024866">
        <w:trPr>
          <w:trHeight w:val="497"/>
        </w:trPr>
        <w:tc>
          <w:tcPr>
            <w:tcW w:w="25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Dopunska nastava </w:t>
            </w:r>
          </w:p>
        </w:tc>
        <w:tc>
          <w:tcPr>
            <w:tcW w:w="126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Razred </w:t>
            </w:r>
          </w:p>
        </w:tc>
        <w:tc>
          <w:tcPr>
            <w:tcW w:w="756"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Broj grupa </w:t>
            </w:r>
          </w:p>
        </w:tc>
        <w:tc>
          <w:tcPr>
            <w:tcW w:w="3058"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Izvršitelj programa </w:t>
            </w:r>
          </w:p>
        </w:tc>
        <w:tc>
          <w:tcPr>
            <w:tcW w:w="911"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Tjedni br. sati </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Godišnji br. sati </w:t>
            </w:r>
          </w:p>
        </w:tc>
      </w:tr>
      <w:tr w:rsidR="00F4565B" w:rsidRPr="00F4565B" w:rsidTr="00024866">
        <w:trPr>
          <w:trHeight w:val="294"/>
        </w:trPr>
        <w:tc>
          <w:tcPr>
            <w:tcW w:w="25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Hrvatski jezik </w:t>
            </w:r>
          </w:p>
        </w:tc>
        <w:tc>
          <w:tcPr>
            <w:tcW w:w="126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V</w:t>
            </w:r>
            <w:r w:rsidR="00A6347C">
              <w:rPr>
                <w:rFonts w:ascii="Times New Roman" w:eastAsia="Calibri" w:hAnsi="Times New Roman" w:cs="Times New Roman"/>
                <w:color w:val="000000"/>
                <w:sz w:val="24"/>
                <w:szCs w:val="24"/>
              </w:rPr>
              <w:t>.</w:t>
            </w:r>
            <w:r w:rsidRPr="00F4565B">
              <w:rPr>
                <w:rFonts w:ascii="Times New Roman" w:eastAsia="Calibri" w:hAnsi="Times New Roman" w:cs="Times New Roman"/>
                <w:color w:val="000000"/>
                <w:sz w:val="24"/>
                <w:szCs w:val="24"/>
              </w:rPr>
              <w:t>, V</w:t>
            </w:r>
            <w:r w:rsidR="00817428">
              <w:rPr>
                <w:rFonts w:ascii="Times New Roman" w:eastAsia="Calibri" w:hAnsi="Times New Roman" w:cs="Times New Roman"/>
                <w:color w:val="000000"/>
                <w:sz w:val="24"/>
                <w:szCs w:val="24"/>
              </w:rPr>
              <w:t>I</w:t>
            </w:r>
            <w:r w:rsidRPr="00F4565B">
              <w:rPr>
                <w:rFonts w:ascii="Times New Roman" w:eastAsia="Calibri" w:hAnsi="Times New Roman" w:cs="Times New Roman"/>
                <w:color w:val="000000"/>
                <w:sz w:val="24"/>
                <w:szCs w:val="24"/>
              </w:rPr>
              <w:t xml:space="preserve">I. </w:t>
            </w:r>
          </w:p>
        </w:tc>
        <w:tc>
          <w:tcPr>
            <w:tcW w:w="75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058" w:type="dxa"/>
            <w:tcBorders>
              <w:top w:val="single" w:sz="4" w:space="0" w:color="000000"/>
              <w:left w:val="single" w:sz="4" w:space="0" w:color="000000"/>
              <w:bottom w:val="single" w:sz="4" w:space="0" w:color="000000"/>
              <w:right w:val="single" w:sz="4" w:space="0" w:color="000000"/>
            </w:tcBorders>
          </w:tcPr>
          <w:p w:rsidR="00F4565B" w:rsidRPr="00F4565B" w:rsidRDefault="00A6347C"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Linda Šimunović Nakić</w:t>
            </w:r>
          </w:p>
        </w:tc>
        <w:tc>
          <w:tcPr>
            <w:tcW w:w="911"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024866">
        <w:trPr>
          <w:trHeight w:val="293"/>
        </w:trPr>
        <w:tc>
          <w:tcPr>
            <w:tcW w:w="25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Engleski jezik </w:t>
            </w:r>
          </w:p>
        </w:tc>
        <w:tc>
          <w:tcPr>
            <w:tcW w:w="126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 VII., </w:t>
            </w:r>
          </w:p>
        </w:tc>
        <w:tc>
          <w:tcPr>
            <w:tcW w:w="75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058" w:type="dxa"/>
            <w:tcBorders>
              <w:top w:val="single" w:sz="4" w:space="0" w:color="000000"/>
              <w:left w:val="single" w:sz="4" w:space="0" w:color="000000"/>
              <w:bottom w:val="single" w:sz="4" w:space="0" w:color="000000"/>
              <w:right w:val="single" w:sz="4" w:space="0" w:color="000000"/>
            </w:tcBorders>
          </w:tcPr>
          <w:p w:rsidR="00F4565B" w:rsidRPr="00F4565B" w:rsidRDefault="00817428"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Iva Bunjevac</w:t>
            </w:r>
          </w:p>
        </w:tc>
        <w:tc>
          <w:tcPr>
            <w:tcW w:w="911"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024866">
        <w:trPr>
          <w:trHeight w:val="293"/>
        </w:trPr>
        <w:tc>
          <w:tcPr>
            <w:tcW w:w="25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Matematika </w:t>
            </w:r>
          </w:p>
        </w:tc>
        <w:tc>
          <w:tcPr>
            <w:tcW w:w="126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V</w:t>
            </w:r>
            <w:r w:rsidR="00817428">
              <w:rPr>
                <w:rFonts w:ascii="Times New Roman" w:eastAsia="Calibri" w:hAnsi="Times New Roman" w:cs="Times New Roman"/>
                <w:color w:val="000000"/>
                <w:sz w:val="24"/>
                <w:szCs w:val="24"/>
              </w:rPr>
              <w:t>I</w:t>
            </w:r>
            <w:r w:rsidRPr="00F4565B">
              <w:rPr>
                <w:rFonts w:ascii="Times New Roman" w:eastAsia="Calibri" w:hAnsi="Times New Roman" w:cs="Times New Roman"/>
                <w:color w:val="000000"/>
                <w:sz w:val="24"/>
                <w:szCs w:val="24"/>
              </w:rPr>
              <w:t>. , VI</w:t>
            </w:r>
            <w:r w:rsidR="00817428">
              <w:rPr>
                <w:rFonts w:ascii="Times New Roman" w:eastAsia="Calibri" w:hAnsi="Times New Roman" w:cs="Times New Roman"/>
                <w:color w:val="000000"/>
                <w:sz w:val="24"/>
                <w:szCs w:val="24"/>
              </w:rPr>
              <w:t>I</w:t>
            </w:r>
            <w:r w:rsidRPr="00F4565B">
              <w:rPr>
                <w:rFonts w:ascii="Times New Roman" w:eastAsia="Calibri" w:hAnsi="Times New Roman" w:cs="Times New Roman"/>
                <w:color w:val="000000"/>
                <w:sz w:val="24"/>
                <w:szCs w:val="24"/>
              </w:rPr>
              <w:t xml:space="preserve">I. </w:t>
            </w:r>
          </w:p>
        </w:tc>
        <w:tc>
          <w:tcPr>
            <w:tcW w:w="75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058"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Zrinka Zekić </w:t>
            </w:r>
          </w:p>
        </w:tc>
        <w:tc>
          <w:tcPr>
            <w:tcW w:w="911"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024866">
        <w:trPr>
          <w:trHeight w:val="293"/>
        </w:trPr>
        <w:tc>
          <w:tcPr>
            <w:tcW w:w="25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Matematika </w:t>
            </w:r>
          </w:p>
        </w:tc>
        <w:tc>
          <w:tcPr>
            <w:tcW w:w="1262" w:type="dxa"/>
            <w:tcBorders>
              <w:top w:val="single" w:sz="4" w:space="0" w:color="000000"/>
              <w:left w:val="single" w:sz="4" w:space="0" w:color="000000"/>
              <w:bottom w:val="single" w:sz="4" w:space="0" w:color="000000"/>
              <w:right w:val="single" w:sz="4" w:space="0" w:color="000000"/>
            </w:tcBorders>
          </w:tcPr>
          <w:p w:rsidR="00F4565B" w:rsidRPr="00F4565B" w:rsidRDefault="00817428" w:rsidP="00F4565B">
            <w:pPr>
              <w:spacing w:line="259"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 VI</w:t>
            </w:r>
            <w:r w:rsidR="00F4565B" w:rsidRPr="00F4565B">
              <w:rPr>
                <w:rFonts w:ascii="Times New Roman" w:eastAsia="Calibri" w:hAnsi="Times New Roman" w:cs="Times New Roman"/>
                <w:color w:val="000000"/>
                <w:sz w:val="24"/>
                <w:szCs w:val="24"/>
              </w:rPr>
              <w:t xml:space="preserve">I. </w:t>
            </w:r>
          </w:p>
        </w:tc>
        <w:tc>
          <w:tcPr>
            <w:tcW w:w="75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058"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Manuela Piškor Podobnik </w:t>
            </w:r>
          </w:p>
        </w:tc>
        <w:tc>
          <w:tcPr>
            <w:tcW w:w="911"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024866">
        <w:trPr>
          <w:trHeight w:val="295"/>
        </w:trPr>
        <w:tc>
          <w:tcPr>
            <w:tcW w:w="25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Matematika i hrvatski jezik </w:t>
            </w:r>
          </w:p>
        </w:tc>
        <w:tc>
          <w:tcPr>
            <w:tcW w:w="126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 - IV. </w:t>
            </w:r>
          </w:p>
        </w:tc>
        <w:tc>
          <w:tcPr>
            <w:tcW w:w="75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3058"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Učiteljice RN I.-IV. razreda </w:t>
            </w:r>
          </w:p>
        </w:tc>
        <w:tc>
          <w:tcPr>
            <w:tcW w:w="911"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1134" w:type="dxa"/>
            <w:tcBorders>
              <w:top w:val="single" w:sz="4" w:space="0" w:color="000000"/>
              <w:left w:val="single" w:sz="4" w:space="0" w:color="000000"/>
              <w:bottom w:val="single" w:sz="4" w:space="0" w:color="000000"/>
              <w:right w:val="single" w:sz="4" w:space="0" w:color="000000"/>
            </w:tcBorders>
          </w:tcPr>
          <w:p w:rsidR="00F4565B" w:rsidRPr="00F4565B" w:rsidRDefault="00024866" w:rsidP="00F4565B">
            <w:pPr>
              <w:spacing w:line="259"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140</w:t>
            </w:r>
          </w:p>
        </w:tc>
      </w:tr>
    </w:tbl>
    <w:p w:rsidR="00F4565B" w:rsidRPr="00F4565B" w:rsidRDefault="00F4565B" w:rsidP="00F4565B">
      <w:pPr>
        <w:spacing w:after="0"/>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 </w:t>
      </w:r>
    </w:p>
    <w:p w:rsidR="00F4565B" w:rsidRPr="00F4565B" w:rsidRDefault="00F4565B" w:rsidP="00024866">
      <w:pPr>
        <w:spacing w:after="26" w:line="360" w:lineRule="auto"/>
        <w:ind w:hanging="10"/>
        <w:jc w:val="both"/>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Učiteljice razredne nastave će raspodijeliti sate dopunske nastave na matematiku i hrvatski jezik ovisno o potrebama učenika. Polaznici dopunske nastave se tijekom godine izmjenjuju prema stručnom mišljenju učitelja.  </w:t>
      </w:r>
    </w:p>
    <w:p w:rsidR="00F4565B" w:rsidRPr="00F4565B" w:rsidRDefault="00F4565B" w:rsidP="00F4565B">
      <w:pPr>
        <w:spacing w:after="375"/>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 </w:t>
      </w:r>
      <w:r w:rsidRPr="00F4565B">
        <w:rPr>
          <w:rFonts w:ascii="Times New Roman" w:eastAsia="Calibri" w:hAnsi="Times New Roman" w:cs="Times New Roman"/>
          <w:color w:val="000000"/>
          <w:sz w:val="24"/>
          <w:szCs w:val="24"/>
          <w:lang w:eastAsia="hr-HR"/>
        </w:rPr>
        <w:tab/>
        <w:t xml:space="preserve"> </w:t>
      </w:r>
    </w:p>
    <w:p w:rsidR="00F4565B" w:rsidRPr="00F4565B" w:rsidRDefault="004849AB" w:rsidP="00F4565B">
      <w:pPr>
        <w:keepNext/>
        <w:keepLines/>
        <w:spacing w:after="27" w:line="249" w:lineRule="auto"/>
        <w:ind w:hanging="10"/>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4.5</w:t>
      </w:r>
      <w:r w:rsidR="00F4565B" w:rsidRPr="00F4565B">
        <w:rPr>
          <w:rFonts w:ascii="Times New Roman" w:eastAsia="Calibri" w:hAnsi="Times New Roman" w:cs="Times New Roman"/>
          <w:b/>
          <w:color w:val="000000"/>
          <w:sz w:val="24"/>
          <w:szCs w:val="24"/>
          <w:lang w:eastAsia="hr-HR"/>
        </w:rPr>
        <w:t xml:space="preserve">. Tjedni i </w:t>
      </w:r>
      <w:r>
        <w:rPr>
          <w:rFonts w:ascii="Times New Roman" w:eastAsia="Calibri" w:hAnsi="Times New Roman" w:cs="Times New Roman"/>
          <w:b/>
          <w:color w:val="000000"/>
          <w:sz w:val="24"/>
          <w:szCs w:val="24"/>
          <w:lang w:eastAsia="hr-HR"/>
        </w:rPr>
        <w:t xml:space="preserve">godišnji broj nastavnih sati </w:t>
      </w:r>
      <w:r w:rsidR="00F4565B" w:rsidRPr="00F4565B">
        <w:rPr>
          <w:rFonts w:ascii="Times New Roman" w:eastAsia="Calibri" w:hAnsi="Times New Roman" w:cs="Times New Roman"/>
          <w:b/>
          <w:color w:val="000000"/>
          <w:sz w:val="24"/>
          <w:szCs w:val="24"/>
          <w:lang w:eastAsia="hr-HR"/>
        </w:rPr>
        <w:t xml:space="preserve">dodatne nastave </w:t>
      </w:r>
    </w:p>
    <w:p w:rsidR="00F4565B" w:rsidRPr="00F4565B" w:rsidRDefault="00F4565B" w:rsidP="00F4565B">
      <w:pPr>
        <w:spacing w:after="0"/>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 </w:t>
      </w:r>
    </w:p>
    <w:tbl>
      <w:tblPr>
        <w:tblStyle w:val="TableGrid18"/>
        <w:tblW w:w="9967" w:type="dxa"/>
        <w:tblInd w:w="-107" w:type="dxa"/>
        <w:tblCellMar>
          <w:top w:w="44" w:type="dxa"/>
          <w:left w:w="107" w:type="dxa"/>
          <w:right w:w="115" w:type="dxa"/>
        </w:tblCellMar>
        <w:tblLook w:val="04A0" w:firstRow="1" w:lastRow="0" w:firstColumn="1" w:lastColumn="0" w:noHBand="0" w:noVBand="1"/>
      </w:tblPr>
      <w:tblGrid>
        <w:gridCol w:w="2126"/>
        <w:gridCol w:w="1407"/>
        <w:gridCol w:w="902"/>
        <w:gridCol w:w="3284"/>
        <w:gridCol w:w="1022"/>
        <w:gridCol w:w="1226"/>
      </w:tblGrid>
      <w:tr w:rsidR="00F4565B" w:rsidRPr="00F4565B" w:rsidTr="001A77E4">
        <w:trPr>
          <w:trHeight w:val="494"/>
        </w:trPr>
        <w:tc>
          <w:tcPr>
            <w:tcW w:w="212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Dodatna nastava </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Razred </w:t>
            </w:r>
          </w:p>
        </w:tc>
        <w:tc>
          <w:tcPr>
            <w:tcW w:w="902"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Broj grupa </w:t>
            </w:r>
          </w:p>
        </w:tc>
        <w:tc>
          <w:tcPr>
            <w:tcW w:w="328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Izvršitelj programa </w:t>
            </w:r>
          </w:p>
        </w:tc>
        <w:tc>
          <w:tcPr>
            <w:tcW w:w="1022"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Tjedni br. sati </w:t>
            </w:r>
          </w:p>
        </w:tc>
        <w:tc>
          <w:tcPr>
            <w:tcW w:w="1226"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Godišnji br. sati </w:t>
            </w:r>
          </w:p>
        </w:tc>
      </w:tr>
      <w:tr w:rsidR="00F4565B" w:rsidRPr="00F4565B" w:rsidTr="001A77E4">
        <w:trPr>
          <w:trHeight w:val="332"/>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Hrvatski jezik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817428"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w:t>
            </w:r>
            <w:r w:rsidR="00A6347C">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 VI</w:t>
            </w:r>
            <w:r w:rsidR="00F4565B" w:rsidRPr="00F4565B">
              <w:rPr>
                <w:rFonts w:ascii="Times New Roman" w:eastAsia="Calibri" w:hAnsi="Times New Roman" w:cs="Times New Roman"/>
                <w:color w:val="000000"/>
                <w:sz w:val="24"/>
                <w:szCs w:val="24"/>
              </w:rPr>
              <w:t>I</w:t>
            </w:r>
            <w:r w:rsidR="00A6347C">
              <w:rPr>
                <w:rFonts w:ascii="Times New Roman" w:eastAsia="Calibri" w:hAnsi="Times New Roman" w:cs="Times New Roman"/>
                <w:color w:val="000000"/>
                <w:sz w:val="24"/>
                <w:szCs w:val="24"/>
              </w:rPr>
              <w:t>I</w:t>
            </w:r>
            <w:r w:rsidR="00F4565B" w:rsidRPr="00F4565B">
              <w:rPr>
                <w:rFonts w:ascii="Times New Roman" w:eastAsia="Calibri" w:hAnsi="Times New Roman" w:cs="Times New Roman"/>
                <w:color w:val="000000"/>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A6347C"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Maja Jurić Kavelj</w:t>
            </w:r>
            <w:r w:rsidR="00F4565B" w:rsidRPr="00F4565B">
              <w:rPr>
                <w:rFonts w:ascii="Times New Roman" w:eastAsia="Calibri" w:hAnsi="Times New Roman" w:cs="Times New Roman"/>
                <w:color w:val="000000"/>
                <w:sz w:val="24"/>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93"/>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Engleski jezik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A6347C" w:rsidP="00817428">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Ivana J</w:t>
            </w:r>
            <w:r w:rsidR="00817428">
              <w:rPr>
                <w:rFonts w:ascii="Times New Roman" w:eastAsia="Calibri" w:hAnsi="Times New Roman" w:cs="Times New Roman"/>
                <w:color w:val="000000"/>
                <w:sz w:val="24"/>
                <w:szCs w:val="24"/>
              </w:rPr>
              <w:t>urić</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88"/>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Matematika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V</w:t>
            </w:r>
            <w:r w:rsidR="00817428">
              <w:rPr>
                <w:rFonts w:ascii="Times New Roman" w:eastAsia="Calibri" w:hAnsi="Times New Roman" w:cs="Times New Roman"/>
                <w:color w:val="000000"/>
                <w:sz w:val="24"/>
                <w:szCs w:val="24"/>
              </w:rPr>
              <w:t>I</w:t>
            </w:r>
            <w:r w:rsidRPr="00F4565B">
              <w:rPr>
                <w:rFonts w:ascii="Times New Roman" w:eastAsia="Calibri" w:hAnsi="Times New Roman" w:cs="Times New Roman"/>
                <w:color w:val="000000"/>
                <w:sz w:val="24"/>
                <w:szCs w:val="24"/>
              </w:rPr>
              <w:t>. , VII</w:t>
            </w:r>
            <w:r w:rsidR="00817428">
              <w:rPr>
                <w:rFonts w:ascii="Times New Roman" w:eastAsia="Calibri" w:hAnsi="Times New Roman" w:cs="Times New Roman"/>
                <w:color w:val="000000"/>
                <w:sz w:val="24"/>
                <w:szCs w:val="24"/>
              </w:rPr>
              <w:t>I</w:t>
            </w:r>
            <w:r w:rsidRPr="00F4565B">
              <w:rPr>
                <w:rFonts w:ascii="Times New Roman" w:eastAsia="Calibri" w:hAnsi="Times New Roman" w:cs="Times New Roman"/>
                <w:color w:val="000000"/>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Zrinka Zekić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90"/>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Matematika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817428"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 , VI</w:t>
            </w:r>
            <w:r w:rsidR="00F4565B" w:rsidRPr="00F4565B">
              <w:rPr>
                <w:rFonts w:ascii="Times New Roman" w:eastAsia="Calibri" w:hAnsi="Times New Roman" w:cs="Times New Roman"/>
                <w:color w:val="000000"/>
                <w:sz w:val="24"/>
                <w:szCs w:val="24"/>
              </w:rPr>
              <w:t xml:space="preserve">I.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Manuela Piškor Podobnik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81"/>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Fizika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Dubravka Salopek Weber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93"/>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Kemija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817428" w:rsidP="00817428">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Valentina Borak Martan</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93"/>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Kemija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VIII.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Dora Plavčić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F4565B" w:rsidRPr="00F4565B" w:rsidTr="001A77E4">
        <w:trPr>
          <w:trHeight w:val="288"/>
        </w:trPr>
        <w:tc>
          <w:tcPr>
            <w:tcW w:w="2126"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 Matematika </w:t>
            </w:r>
          </w:p>
        </w:tc>
        <w:tc>
          <w:tcPr>
            <w:tcW w:w="1407"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 - IV. </w:t>
            </w:r>
          </w:p>
        </w:tc>
        <w:tc>
          <w:tcPr>
            <w:tcW w:w="90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3284"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Učiteljice RN I.-IV. razred </w:t>
            </w:r>
          </w:p>
        </w:tc>
        <w:tc>
          <w:tcPr>
            <w:tcW w:w="1022" w:type="dxa"/>
            <w:tcBorders>
              <w:top w:val="single" w:sz="4" w:space="0" w:color="000000"/>
              <w:left w:val="single" w:sz="4" w:space="0" w:color="000000"/>
              <w:bottom w:val="single" w:sz="4" w:space="0" w:color="000000"/>
              <w:right w:val="single" w:sz="4" w:space="0" w:color="000000"/>
            </w:tcBorders>
          </w:tcPr>
          <w:p w:rsidR="00F4565B" w:rsidRPr="00F4565B" w:rsidRDefault="00F4565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8 </w:t>
            </w:r>
          </w:p>
        </w:tc>
        <w:tc>
          <w:tcPr>
            <w:tcW w:w="1226" w:type="dxa"/>
            <w:tcBorders>
              <w:top w:val="single" w:sz="4" w:space="0" w:color="000000"/>
              <w:left w:val="single" w:sz="4" w:space="0" w:color="000000"/>
              <w:bottom w:val="single" w:sz="4" w:space="0" w:color="000000"/>
              <w:right w:val="single" w:sz="4" w:space="0" w:color="000000"/>
            </w:tcBorders>
          </w:tcPr>
          <w:p w:rsidR="00F4565B" w:rsidRPr="00F4565B" w:rsidRDefault="00817428"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245</w:t>
            </w:r>
          </w:p>
        </w:tc>
      </w:tr>
    </w:tbl>
    <w:p w:rsidR="00F4565B" w:rsidRPr="00F4565B" w:rsidRDefault="00F4565B" w:rsidP="00F4565B">
      <w:pPr>
        <w:spacing w:after="0"/>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 </w:t>
      </w:r>
    </w:p>
    <w:p w:rsidR="00F4565B" w:rsidRPr="00F4565B" w:rsidRDefault="00F4565B" w:rsidP="00F4565B">
      <w:pPr>
        <w:spacing w:after="0"/>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 </w:t>
      </w:r>
    </w:p>
    <w:p w:rsidR="00F4565B" w:rsidRPr="00F4565B" w:rsidRDefault="00F4565B" w:rsidP="00817428">
      <w:pPr>
        <w:spacing w:after="26" w:line="360" w:lineRule="auto"/>
        <w:ind w:hanging="10"/>
        <w:jc w:val="both"/>
        <w:rPr>
          <w:rFonts w:ascii="Times New Roman" w:eastAsia="Calibri" w:hAnsi="Times New Roman" w:cs="Times New Roman"/>
          <w:color w:val="000000"/>
          <w:sz w:val="24"/>
          <w:szCs w:val="24"/>
          <w:lang w:eastAsia="hr-HR"/>
        </w:rPr>
      </w:pPr>
      <w:r w:rsidRPr="00F4565B">
        <w:rPr>
          <w:rFonts w:ascii="Times New Roman" w:eastAsia="Calibri" w:hAnsi="Times New Roman" w:cs="Times New Roman"/>
          <w:color w:val="000000"/>
          <w:sz w:val="24"/>
          <w:szCs w:val="24"/>
          <w:lang w:eastAsia="hr-HR"/>
        </w:rPr>
        <w:t xml:space="preserve">Svi učenici koji prema procjenama učitelja, stručne službe ili vanjskih stručnjaka budu tijekom praćenja utvrđeni kao daroviti bit će uključeni u dodatnu  nastavu, natjecanja i školske projekte. </w:t>
      </w:r>
    </w:p>
    <w:p w:rsidR="00F4565B" w:rsidRDefault="00F4565B" w:rsidP="00F4565B">
      <w:pPr>
        <w:spacing w:line="360" w:lineRule="auto"/>
        <w:rPr>
          <w:rFonts w:ascii="Times New Roman" w:hAnsi="Times New Roman" w:cs="Times New Roman"/>
          <w:sz w:val="24"/>
          <w:szCs w:val="24"/>
        </w:rPr>
      </w:pPr>
    </w:p>
    <w:p w:rsidR="00204B54" w:rsidRDefault="00204B54" w:rsidP="00F4565B">
      <w:pPr>
        <w:spacing w:line="360" w:lineRule="auto"/>
        <w:rPr>
          <w:rFonts w:ascii="Times New Roman" w:hAnsi="Times New Roman" w:cs="Times New Roman"/>
          <w:sz w:val="24"/>
          <w:szCs w:val="24"/>
        </w:rPr>
      </w:pPr>
    </w:p>
    <w:p w:rsidR="00F4565B" w:rsidRDefault="004849AB" w:rsidP="00F4565B">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lastRenderedPageBreak/>
        <w:t>4.6</w:t>
      </w:r>
      <w:r w:rsidR="00F4565B" w:rsidRPr="00F4565B">
        <w:rPr>
          <w:rFonts w:ascii="Times New Roman" w:eastAsia="Calibri" w:hAnsi="Times New Roman" w:cs="Times New Roman"/>
          <w:b/>
          <w:color w:val="000000"/>
          <w:sz w:val="24"/>
          <w:szCs w:val="24"/>
          <w:lang w:eastAsia="hr-HR"/>
        </w:rPr>
        <w:t xml:space="preserve">. Plan izvannastavnih aktivnosti </w:t>
      </w:r>
    </w:p>
    <w:p w:rsidR="00817428" w:rsidRPr="00F4565B" w:rsidRDefault="00817428" w:rsidP="00F4565B">
      <w:pPr>
        <w:keepNext/>
        <w:keepLines/>
        <w:spacing w:after="27" w:line="249" w:lineRule="auto"/>
        <w:ind w:left="-5" w:hanging="10"/>
        <w:outlineLvl w:val="2"/>
        <w:rPr>
          <w:rFonts w:ascii="Times New Roman" w:eastAsia="Calibri" w:hAnsi="Times New Roman" w:cs="Times New Roman"/>
          <w:b/>
          <w:color w:val="000000"/>
          <w:sz w:val="24"/>
          <w:szCs w:val="24"/>
          <w:lang w:eastAsia="hr-HR"/>
        </w:rPr>
      </w:pPr>
    </w:p>
    <w:tbl>
      <w:tblPr>
        <w:tblStyle w:val="TableGrid19"/>
        <w:tblW w:w="9060" w:type="dxa"/>
        <w:tblInd w:w="-289" w:type="dxa"/>
        <w:tblCellMar>
          <w:left w:w="107" w:type="dxa"/>
          <w:right w:w="97" w:type="dxa"/>
        </w:tblCellMar>
        <w:tblLook w:val="04A0" w:firstRow="1" w:lastRow="0" w:firstColumn="1" w:lastColumn="0" w:noHBand="0" w:noVBand="1"/>
      </w:tblPr>
      <w:tblGrid>
        <w:gridCol w:w="3397"/>
        <w:gridCol w:w="844"/>
        <w:gridCol w:w="2551"/>
        <w:gridCol w:w="992"/>
        <w:gridCol w:w="1276"/>
      </w:tblGrid>
      <w:tr w:rsidR="004849AB" w:rsidRPr="00F4565B" w:rsidTr="004849AB">
        <w:trPr>
          <w:trHeight w:val="878"/>
        </w:trPr>
        <w:tc>
          <w:tcPr>
            <w:tcW w:w="339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49AB" w:rsidRPr="00F4565B" w:rsidRDefault="004849AB" w:rsidP="00F4565B">
            <w:pPr>
              <w:spacing w:line="259" w:lineRule="auto"/>
              <w:ind w:right="14"/>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Izvannastavne aktivnosti </w:t>
            </w:r>
          </w:p>
        </w:tc>
        <w:tc>
          <w:tcPr>
            <w:tcW w:w="84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49AB" w:rsidRPr="00F4565B" w:rsidRDefault="004849A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Broj grupa </w:t>
            </w:r>
          </w:p>
        </w:tc>
        <w:tc>
          <w:tcPr>
            <w:tcW w:w="255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49AB" w:rsidRPr="00F4565B" w:rsidRDefault="004849AB" w:rsidP="00F4565B">
            <w:pPr>
              <w:spacing w:line="259" w:lineRule="auto"/>
              <w:ind w:right="13"/>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Izvršitelj programa </w:t>
            </w:r>
          </w:p>
        </w:tc>
        <w:tc>
          <w:tcPr>
            <w:tcW w:w="99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49AB" w:rsidRPr="00F4565B" w:rsidRDefault="004849A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Tjedni br. sati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49AB" w:rsidRPr="00F4565B" w:rsidRDefault="004849AB" w:rsidP="00F4565B">
            <w:pPr>
              <w:spacing w:line="259" w:lineRule="auto"/>
              <w:jc w:val="center"/>
              <w:rPr>
                <w:rFonts w:ascii="Times New Roman" w:eastAsia="Calibri" w:hAnsi="Times New Roman" w:cs="Times New Roman"/>
                <w:color w:val="000000"/>
                <w:sz w:val="24"/>
                <w:szCs w:val="24"/>
              </w:rPr>
            </w:pPr>
            <w:r w:rsidRPr="00F4565B">
              <w:rPr>
                <w:rFonts w:ascii="Times New Roman" w:eastAsia="Calibri" w:hAnsi="Times New Roman" w:cs="Times New Roman"/>
                <w:b/>
                <w:color w:val="000000"/>
                <w:sz w:val="24"/>
                <w:szCs w:val="24"/>
              </w:rPr>
              <w:t xml:space="preserve">Godišnji br. sati </w:t>
            </w:r>
          </w:p>
        </w:tc>
      </w:tr>
      <w:tr w:rsidR="004849AB" w:rsidRPr="00F4565B" w:rsidTr="004849AB">
        <w:trPr>
          <w:trHeight w:val="409"/>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1651AF">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Domaćinstvo</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Mirela Brkić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Mali pripovjedači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Gabriela Kukanja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Virtograd</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Nikolina Jakobenov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Sportska igraonica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Maja H.</w:t>
            </w:r>
            <w:r w:rsidRPr="00F4565B">
              <w:rPr>
                <w:rFonts w:ascii="Times New Roman" w:eastAsia="Calibri" w:hAnsi="Times New Roman" w:cs="Times New Roman"/>
                <w:color w:val="000000"/>
                <w:sz w:val="24"/>
                <w:szCs w:val="24"/>
              </w:rPr>
              <w:t xml:space="preserve"> Božiković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Mali kreativci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Marija Marceković</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9"/>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Školski pjevački zbor (IV.-VIII.)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Helena Anjoš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F4565B">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r w:rsidRPr="00F4565B">
              <w:rPr>
                <w:rFonts w:ascii="Times New Roman" w:eastAsia="Calibri" w:hAnsi="Times New Roman" w:cs="Times New Roman"/>
                <w:color w:val="000000"/>
                <w:sz w:val="24"/>
                <w:szCs w:val="24"/>
              </w:rPr>
              <w:t xml:space="preserve">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Školski orkestar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Helena Anjoš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Dramska grupa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Linda Šimunović </w:t>
            </w:r>
            <w:r w:rsidRPr="00F4565B">
              <w:rPr>
                <w:rFonts w:ascii="Times New Roman" w:eastAsia="Calibri" w:hAnsi="Times New Roman" w:cs="Times New Roman"/>
                <w:color w:val="000000"/>
                <w:sz w:val="24"/>
                <w:szCs w:val="24"/>
              </w:rPr>
              <w:t xml:space="preserve">Nakić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Književni klub</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Maja Jurić-Kavelj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Vjeronaučna grupa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Jasna Miković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Foto grupa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Jasna Miković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Odbojka 5-8 . razreda</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Ivana Jurković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Nogomet 5-8 razreda</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Ivana Jurković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Crveni križ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Ivana Jurković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Prva pomoć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Ivana Jurković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204B54">
              <w:rPr>
                <w:rFonts w:ascii="Times New Roman" w:eastAsia="Calibri" w:hAnsi="Times New Roman" w:cs="Times New Roman"/>
                <w:sz w:val="24"/>
                <w:szCs w:val="24"/>
              </w:rPr>
              <w:t xml:space="preserve">Povjesničari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Đurđa Tomičić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Njemački klub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Gordana Sedmak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Matematičke radionice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Zrinka Zekić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r w:rsidR="004849AB" w:rsidRPr="00F4565B" w:rsidTr="004849AB">
        <w:trPr>
          <w:trHeight w:val="408"/>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Mali volonteri</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Anita Stipanović</w:t>
            </w:r>
            <w:r w:rsidRPr="00F4565B">
              <w:rPr>
                <w:rFonts w:ascii="Times New Roman" w:eastAsia="Calibri" w:hAnsi="Times New Roman" w:cs="Times New Roman"/>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F4565B">
              <w:rPr>
                <w:rFonts w:ascii="Times New Roman" w:eastAsia="Calibri"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r w:rsidRPr="00F4565B">
              <w:rPr>
                <w:rFonts w:ascii="Times New Roman" w:eastAsia="Calibri" w:hAnsi="Times New Roman" w:cs="Times New Roman"/>
                <w:color w:val="000000"/>
                <w:sz w:val="24"/>
                <w:szCs w:val="24"/>
              </w:rPr>
              <w:t xml:space="preserve"> </w:t>
            </w:r>
          </w:p>
        </w:tc>
      </w:tr>
      <w:tr w:rsidR="004849AB" w:rsidRPr="00F4565B" w:rsidTr="004849AB">
        <w:trPr>
          <w:trHeight w:val="406"/>
        </w:trPr>
        <w:tc>
          <w:tcPr>
            <w:tcW w:w="3397"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1651AF">
            <w:pPr>
              <w:spacing w:line="259"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Medijska grupa </w:t>
            </w:r>
          </w:p>
        </w:tc>
        <w:tc>
          <w:tcPr>
            <w:tcW w:w="844"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left="1"/>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Matea Đurinović </w:t>
            </w:r>
          </w:p>
        </w:tc>
        <w:tc>
          <w:tcPr>
            <w:tcW w:w="992"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2"/>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4849AB" w:rsidRPr="00F4565B" w:rsidRDefault="004849AB" w:rsidP="00F4565B">
            <w:pPr>
              <w:spacing w:line="259" w:lineRule="auto"/>
              <w:ind w:right="11"/>
              <w:jc w:val="center"/>
              <w:rPr>
                <w:rFonts w:ascii="Times New Roman" w:eastAsia="Calibri" w:hAnsi="Times New Roman" w:cs="Times New Roman"/>
                <w:color w:val="000000"/>
                <w:sz w:val="24"/>
                <w:szCs w:val="24"/>
              </w:rPr>
            </w:pPr>
            <w:r w:rsidRPr="00F4565B">
              <w:rPr>
                <w:rFonts w:ascii="Times New Roman" w:eastAsia="Calibri" w:hAnsi="Times New Roman" w:cs="Times New Roman"/>
                <w:color w:val="000000"/>
                <w:sz w:val="24"/>
                <w:szCs w:val="24"/>
              </w:rPr>
              <w:t xml:space="preserve">35 </w:t>
            </w:r>
          </w:p>
        </w:tc>
      </w:tr>
    </w:tbl>
    <w:p w:rsidR="00F4565B" w:rsidRDefault="00F4565B" w:rsidP="00F4565B">
      <w:pPr>
        <w:spacing w:line="360" w:lineRule="auto"/>
        <w:rPr>
          <w:rFonts w:ascii="Times New Roman" w:hAnsi="Times New Roman" w:cs="Times New Roman"/>
          <w:sz w:val="24"/>
          <w:szCs w:val="24"/>
        </w:rPr>
      </w:pPr>
    </w:p>
    <w:p w:rsidR="00F4565B" w:rsidRDefault="00F4565B" w:rsidP="00F4565B">
      <w:pPr>
        <w:spacing w:line="360" w:lineRule="auto"/>
        <w:rPr>
          <w:rFonts w:ascii="Times New Roman" w:hAnsi="Times New Roman" w:cs="Times New Roman"/>
          <w:sz w:val="24"/>
          <w:szCs w:val="24"/>
        </w:rPr>
      </w:pPr>
    </w:p>
    <w:p w:rsidR="009B09A3" w:rsidRDefault="009B09A3" w:rsidP="00F4565B">
      <w:pPr>
        <w:spacing w:line="360" w:lineRule="auto"/>
        <w:rPr>
          <w:rFonts w:ascii="Times New Roman" w:hAnsi="Times New Roman" w:cs="Times New Roman"/>
          <w:sz w:val="24"/>
          <w:szCs w:val="24"/>
        </w:rPr>
      </w:pPr>
    </w:p>
    <w:p w:rsidR="009B09A3" w:rsidRDefault="009B09A3" w:rsidP="00F4565B">
      <w:pPr>
        <w:spacing w:line="360" w:lineRule="auto"/>
        <w:rPr>
          <w:rFonts w:ascii="Times New Roman" w:hAnsi="Times New Roman" w:cs="Times New Roman"/>
          <w:sz w:val="24"/>
          <w:szCs w:val="24"/>
        </w:rPr>
      </w:pPr>
    </w:p>
    <w:p w:rsidR="009B09A3" w:rsidRDefault="009B09A3" w:rsidP="00F4565B">
      <w:pPr>
        <w:spacing w:line="360" w:lineRule="auto"/>
        <w:rPr>
          <w:rFonts w:ascii="Times New Roman" w:hAnsi="Times New Roman" w:cs="Times New Roman"/>
          <w:sz w:val="24"/>
          <w:szCs w:val="24"/>
        </w:rPr>
      </w:pPr>
    </w:p>
    <w:p w:rsidR="009B09A3" w:rsidRDefault="009B09A3" w:rsidP="00F4565B">
      <w:pPr>
        <w:spacing w:line="360" w:lineRule="auto"/>
        <w:rPr>
          <w:rFonts w:ascii="Times New Roman" w:hAnsi="Times New Roman" w:cs="Times New Roman"/>
          <w:sz w:val="24"/>
          <w:szCs w:val="24"/>
        </w:rPr>
      </w:pPr>
    </w:p>
    <w:p w:rsidR="00F4565B" w:rsidRDefault="00F4565B" w:rsidP="00F4565B">
      <w:pPr>
        <w:spacing w:line="360" w:lineRule="auto"/>
        <w:rPr>
          <w:rFonts w:ascii="Times New Roman" w:hAnsi="Times New Roman" w:cs="Times New Roman"/>
          <w:sz w:val="24"/>
          <w:szCs w:val="24"/>
        </w:rPr>
      </w:pPr>
    </w:p>
    <w:p w:rsidR="00F4565B" w:rsidRPr="00F4565B" w:rsidRDefault="004849AB" w:rsidP="00F4565B">
      <w:pPr>
        <w:pStyle w:val="Naslov3"/>
        <w:ind w:left="-5"/>
        <w:rPr>
          <w:rFonts w:ascii="Times New Roman" w:hAnsi="Times New Roman" w:cs="Times New Roman"/>
          <w:b/>
          <w:color w:val="auto"/>
        </w:rPr>
      </w:pPr>
      <w:r>
        <w:rPr>
          <w:rFonts w:ascii="Times New Roman" w:hAnsi="Times New Roman" w:cs="Times New Roman"/>
          <w:b/>
          <w:color w:val="auto"/>
        </w:rPr>
        <w:lastRenderedPageBreak/>
        <w:t>4.7</w:t>
      </w:r>
      <w:r w:rsidR="00F4565B" w:rsidRPr="00F4565B">
        <w:rPr>
          <w:rFonts w:ascii="Times New Roman" w:hAnsi="Times New Roman" w:cs="Times New Roman"/>
          <w:b/>
          <w:color w:val="auto"/>
        </w:rPr>
        <w:t xml:space="preserve">. Uključenost učenika u izvanškolske aktivnosti </w:t>
      </w:r>
    </w:p>
    <w:p w:rsidR="00F4565B" w:rsidRDefault="00F4565B" w:rsidP="00F4565B">
      <w:pPr>
        <w:spacing w:after="0"/>
      </w:pPr>
      <w:r>
        <w:rPr>
          <w:sz w:val="24"/>
        </w:rPr>
        <w:t xml:space="preserve"> </w:t>
      </w:r>
    </w:p>
    <w:tbl>
      <w:tblPr>
        <w:tblStyle w:val="TableGrid20"/>
        <w:tblW w:w="8884" w:type="dxa"/>
        <w:tblInd w:w="42" w:type="dxa"/>
        <w:tblCellMar>
          <w:top w:w="121" w:type="dxa"/>
          <w:left w:w="107" w:type="dxa"/>
          <w:right w:w="115" w:type="dxa"/>
        </w:tblCellMar>
        <w:tblLook w:val="04A0" w:firstRow="1" w:lastRow="0" w:firstColumn="1" w:lastColumn="0" w:noHBand="0" w:noVBand="1"/>
      </w:tblPr>
      <w:tblGrid>
        <w:gridCol w:w="3497"/>
        <w:gridCol w:w="1701"/>
        <w:gridCol w:w="2268"/>
        <w:gridCol w:w="1418"/>
      </w:tblGrid>
      <w:tr w:rsidR="00F4565B" w:rsidRPr="00F4565B" w:rsidTr="00F4565B">
        <w:trPr>
          <w:trHeight w:val="406"/>
        </w:trPr>
        <w:tc>
          <w:tcPr>
            <w:tcW w:w="3497"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1A77E4">
            <w:pPr>
              <w:spacing w:line="259" w:lineRule="auto"/>
              <w:ind w:left="3"/>
              <w:jc w:val="center"/>
              <w:rPr>
                <w:rFonts w:ascii="Times New Roman" w:hAnsi="Times New Roman" w:cs="Times New Roman"/>
                <w:sz w:val="24"/>
                <w:szCs w:val="24"/>
              </w:rPr>
            </w:pPr>
            <w:r w:rsidRPr="00F4565B">
              <w:rPr>
                <w:rFonts w:ascii="Times New Roman" w:eastAsia="Calibri" w:hAnsi="Times New Roman" w:cs="Times New Roman"/>
                <w:b/>
                <w:sz w:val="24"/>
                <w:szCs w:val="24"/>
              </w:rPr>
              <w:t xml:space="preserve">Aktivnost </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1A77E4">
            <w:pPr>
              <w:spacing w:line="259" w:lineRule="auto"/>
              <w:ind w:left="7"/>
              <w:jc w:val="center"/>
              <w:rPr>
                <w:rFonts w:ascii="Times New Roman" w:hAnsi="Times New Roman" w:cs="Times New Roman"/>
                <w:sz w:val="24"/>
                <w:szCs w:val="24"/>
              </w:rPr>
            </w:pPr>
            <w:r w:rsidRPr="00F4565B">
              <w:rPr>
                <w:rFonts w:ascii="Times New Roman" w:eastAsia="Calibri" w:hAnsi="Times New Roman" w:cs="Times New Roman"/>
                <w:b/>
                <w:sz w:val="24"/>
                <w:szCs w:val="24"/>
              </w:rPr>
              <w:t xml:space="preserve">I.-IV. Razred </w:t>
            </w:r>
          </w:p>
        </w:tc>
        <w:tc>
          <w:tcPr>
            <w:tcW w:w="2268"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1A77E4">
            <w:pPr>
              <w:spacing w:line="259" w:lineRule="auto"/>
              <w:ind w:left="6"/>
              <w:jc w:val="center"/>
              <w:rPr>
                <w:rFonts w:ascii="Times New Roman" w:hAnsi="Times New Roman" w:cs="Times New Roman"/>
                <w:sz w:val="24"/>
                <w:szCs w:val="24"/>
              </w:rPr>
            </w:pPr>
            <w:r w:rsidRPr="00F4565B">
              <w:rPr>
                <w:rFonts w:ascii="Times New Roman" w:eastAsia="Calibri" w:hAnsi="Times New Roman" w:cs="Times New Roman"/>
                <w:b/>
                <w:sz w:val="24"/>
                <w:szCs w:val="24"/>
              </w:rPr>
              <w:t xml:space="preserve">V.-VIII. razred </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1A77E4">
            <w:pPr>
              <w:spacing w:line="259" w:lineRule="auto"/>
              <w:ind w:left="8"/>
              <w:jc w:val="center"/>
              <w:rPr>
                <w:rFonts w:ascii="Times New Roman" w:hAnsi="Times New Roman" w:cs="Times New Roman"/>
                <w:sz w:val="24"/>
                <w:szCs w:val="24"/>
              </w:rPr>
            </w:pPr>
            <w:r w:rsidRPr="00F4565B">
              <w:rPr>
                <w:rFonts w:ascii="Times New Roman" w:eastAsia="Calibri" w:hAnsi="Times New Roman" w:cs="Times New Roman"/>
                <w:b/>
                <w:sz w:val="24"/>
                <w:szCs w:val="24"/>
              </w:rPr>
              <w:t xml:space="preserve">Ukupno </w:t>
            </w:r>
          </w:p>
        </w:tc>
      </w:tr>
      <w:tr w:rsidR="00F4565B" w:rsidRPr="00F4565B" w:rsidTr="00F4565B">
        <w:trPr>
          <w:trHeight w:val="407"/>
        </w:trPr>
        <w:tc>
          <w:tcPr>
            <w:tcW w:w="3497" w:type="dxa"/>
            <w:tcBorders>
              <w:top w:val="single" w:sz="4" w:space="0" w:color="000000"/>
              <w:left w:val="single" w:sz="4" w:space="0" w:color="000000"/>
              <w:bottom w:val="single" w:sz="4" w:space="0" w:color="000000"/>
              <w:right w:val="single" w:sz="4" w:space="0" w:color="000000"/>
            </w:tcBorders>
          </w:tcPr>
          <w:p w:rsidR="00F4565B" w:rsidRPr="00F4565B" w:rsidRDefault="00F4565B" w:rsidP="001A77E4">
            <w:pPr>
              <w:spacing w:line="259" w:lineRule="auto"/>
              <w:rPr>
                <w:rFonts w:ascii="Times New Roman" w:hAnsi="Times New Roman" w:cs="Times New Roman"/>
                <w:sz w:val="24"/>
                <w:szCs w:val="24"/>
              </w:rPr>
            </w:pPr>
            <w:r w:rsidRPr="00F4565B">
              <w:rPr>
                <w:rFonts w:ascii="Times New Roman" w:hAnsi="Times New Roman" w:cs="Times New Roman"/>
                <w:sz w:val="24"/>
                <w:szCs w:val="24"/>
              </w:rPr>
              <w:t xml:space="preserve">Sportske aktivnosti </w:t>
            </w:r>
          </w:p>
        </w:tc>
        <w:tc>
          <w:tcPr>
            <w:tcW w:w="1701" w:type="dxa"/>
            <w:tcBorders>
              <w:top w:val="single" w:sz="4" w:space="0" w:color="000000"/>
              <w:left w:val="single" w:sz="4" w:space="0" w:color="000000"/>
              <w:bottom w:val="single" w:sz="4" w:space="0" w:color="000000"/>
              <w:right w:val="single" w:sz="4" w:space="0" w:color="000000"/>
            </w:tcBorders>
          </w:tcPr>
          <w:p w:rsidR="00F4565B" w:rsidRPr="00F4565B" w:rsidRDefault="00B619D3"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Pr>
          <w:p w:rsidR="00F4565B" w:rsidRPr="00F4565B" w:rsidRDefault="0054049F" w:rsidP="001A77E4">
            <w:pPr>
              <w:spacing w:line="259" w:lineRule="auto"/>
              <w:ind w:left="4"/>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tcPr>
          <w:p w:rsidR="00F4565B" w:rsidRPr="00F4565B" w:rsidRDefault="001651AF" w:rsidP="001A77E4">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31</w:t>
            </w:r>
          </w:p>
        </w:tc>
      </w:tr>
      <w:tr w:rsidR="00F4565B" w:rsidRPr="00F4565B" w:rsidTr="00F4565B">
        <w:trPr>
          <w:trHeight w:val="408"/>
        </w:trPr>
        <w:tc>
          <w:tcPr>
            <w:tcW w:w="3497" w:type="dxa"/>
            <w:tcBorders>
              <w:top w:val="single" w:sz="4" w:space="0" w:color="000000"/>
              <w:left w:val="single" w:sz="4" w:space="0" w:color="000000"/>
              <w:bottom w:val="single" w:sz="4" w:space="0" w:color="000000"/>
              <w:right w:val="single" w:sz="4" w:space="0" w:color="000000"/>
            </w:tcBorders>
          </w:tcPr>
          <w:p w:rsidR="00F4565B" w:rsidRPr="00F4565B" w:rsidRDefault="00F4565B" w:rsidP="001A77E4">
            <w:pPr>
              <w:spacing w:line="259" w:lineRule="auto"/>
              <w:rPr>
                <w:rFonts w:ascii="Times New Roman" w:hAnsi="Times New Roman" w:cs="Times New Roman"/>
                <w:sz w:val="24"/>
                <w:szCs w:val="24"/>
              </w:rPr>
            </w:pPr>
            <w:r w:rsidRPr="00F4565B">
              <w:rPr>
                <w:rFonts w:ascii="Times New Roman" w:hAnsi="Times New Roman" w:cs="Times New Roman"/>
                <w:sz w:val="24"/>
                <w:szCs w:val="24"/>
              </w:rPr>
              <w:t xml:space="preserve">Strani jezici </w:t>
            </w:r>
          </w:p>
        </w:tc>
        <w:tc>
          <w:tcPr>
            <w:tcW w:w="1701" w:type="dxa"/>
            <w:tcBorders>
              <w:top w:val="single" w:sz="4" w:space="0" w:color="000000"/>
              <w:left w:val="single" w:sz="4" w:space="0" w:color="000000"/>
              <w:bottom w:val="single" w:sz="4" w:space="0" w:color="000000"/>
              <w:right w:val="single" w:sz="4" w:space="0" w:color="000000"/>
            </w:tcBorders>
          </w:tcPr>
          <w:p w:rsidR="00F4565B" w:rsidRPr="00F4565B" w:rsidRDefault="00B619D3"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F4565B" w:rsidRPr="00F4565B" w:rsidRDefault="0054049F"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F4565B" w:rsidRPr="00F4565B" w:rsidRDefault="001651AF"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10</w:t>
            </w:r>
          </w:p>
        </w:tc>
      </w:tr>
      <w:tr w:rsidR="00F4565B" w:rsidRPr="00F4565B" w:rsidTr="00F4565B">
        <w:trPr>
          <w:trHeight w:val="406"/>
        </w:trPr>
        <w:tc>
          <w:tcPr>
            <w:tcW w:w="3497" w:type="dxa"/>
            <w:tcBorders>
              <w:top w:val="single" w:sz="4" w:space="0" w:color="000000"/>
              <w:left w:val="single" w:sz="4" w:space="0" w:color="000000"/>
              <w:bottom w:val="single" w:sz="4" w:space="0" w:color="000000"/>
              <w:right w:val="single" w:sz="4" w:space="0" w:color="000000"/>
            </w:tcBorders>
          </w:tcPr>
          <w:p w:rsidR="00F4565B" w:rsidRPr="00F4565B" w:rsidRDefault="00F4565B" w:rsidP="001A77E4">
            <w:pPr>
              <w:spacing w:line="259" w:lineRule="auto"/>
              <w:rPr>
                <w:rFonts w:ascii="Times New Roman" w:hAnsi="Times New Roman" w:cs="Times New Roman"/>
                <w:sz w:val="24"/>
                <w:szCs w:val="24"/>
              </w:rPr>
            </w:pPr>
            <w:r w:rsidRPr="00F4565B">
              <w:rPr>
                <w:rFonts w:ascii="Times New Roman" w:hAnsi="Times New Roman" w:cs="Times New Roman"/>
                <w:sz w:val="24"/>
                <w:szCs w:val="24"/>
              </w:rPr>
              <w:t xml:space="preserve">Glazbene škole </w:t>
            </w:r>
          </w:p>
        </w:tc>
        <w:tc>
          <w:tcPr>
            <w:tcW w:w="1701" w:type="dxa"/>
            <w:tcBorders>
              <w:top w:val="single" w:sz="4" w:space="0" w:color="000000"/>
              <w:left w:val="single" w:sz="4" w:space="0" w:color="000000"/>
              <w:bottom w:val="single" w:sz="4" w:space="0" w:color="000000"/>
              <w:right w:val="single" w:sz="4" w:space="0" w:color="000000"/>
            </w:tcBorders>
          </w:tcPr>
          <w:p w:rsidR="00F4565B" w:rsidRPr="00F4565B" w:rsidRDefault="00B619D3"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F4565B" w:rsidRPr="00F4565B" w:rsidRDefault="0054049F"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F4565B" w:rsidRPr="00F4565B" w:rsidRDefault="001651AF"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4</w:t>
            </w:r>
          </w:p>
        </w:tc>
      </w:tr>
      <w:tr w:rsidR="00F4565B" w:rsidRPr="00F4565B" w:rsidTr="00F4565B">
        <w:trPr>
          <w:trHeight w:val="409"/>
        </w:trPr>
        <w:tc>
          <w:tcPr>
            <w:tcW w:w="3497" w:type="dxa"/>
            <w:tcBorders>
              <w:top w:val="single" w:sz="4" w:space="0" w:color="000000"/>
              <w:left w:val="single" w:sz="4" w:space="0" w:color="000000"/>
              <w:bottom w:val="single" w:sz="4" w:space="0" w:color="000000"/>
              <w:right w:val="single" w:sz="4" w:space="0" w:color="000000"/>
            </w:tcBorders>
          </w:tcPr>
          <w:p w:rsidR="00F4565B" w:rsidRPr="00F4565B" w:rsidRDefault="00F4565B" w:rsidP="001A77E4">
            <w:pPr>
              <w:spacing w:line="259" w:lineRule="auto"/>
              <w:rPr>
                <w:rFonts w:ascii="Times New Roman" w:hAnsi="Times New Roman" w:cs="Times New Roman"/>
                <w:sz w:val="24"/>
                <w:szCs w:val="24"/>
              </w:rPr>
            </w:pPr>
            <w:r w:rsidRPr="00F4565B">
              <w:rPr>
                <w:rFonts w:ascii="Times New Roman" w:hAnsi="Times New Roman" w:cs="Times New Roman"/>
                <w:sz w:val="24"/>
                <w:szCs w:val="24"/>
              </w:rPr>
              <w:t xml:space="preserve">Ostalo (ples, dramska, Bistrići…) </w:t>
            </w:r>
          </w:p>
        </w:tc>
        <w:tc>
          <w:tcPr>
            <w:tcW w:w="1701" w:type="dxa"/>
            <w:tcBorders>
              <w:top w:val="single" w:sz="4" w:space="0" w:color="000000"/>
              <w:left w:val="single" w:sz="4" w:space="0" w:color="000000"/>
              <w:bottom w:val="single" w:sz="4" w:space="0" w:color="000000"/>
              <w:right w:val="single" w:sz="4" w:space="0" w:color="000000"/>
            </w:tcBorders>
          </w:tcPr>
          <w:p w:rsidR="00F4565B" w:rsidRPr="00F4565B" w:rsidRDefault="00B619D3"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F4565B" w:rsidRPr="00F4565B" w:rsidRDefault="00F4565B" w:rsidP="001A77E4">
            <w:pPr>
              <w:spacing w:line="259" w:lineRule="auto"/>
              <w:ind w:left="9"/>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F4565B" w:rsidRPr="00F4565B" w:rsidRDefault="001651AF" w:rsidP="001A77E4">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2</w:t>
            </w:r>
          </w:p>
        </w:tc>
      </w:tr>
      <w:tr w:rsidR="00F4565B" w:rsidRPr="00F4565B" w:rsidTr="00F4565B">
        <w:trPr>
          <w:trHeight w:val="406"/>
        </w:trPr>
        <w:tc>
          <w:tcPr>
            <w:tcW w:w="3497"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F4565B" w:rsidP="001A77E4">
            <w:pPr>
              <w:spacing w:line="259" w:lineRule="auto"/>
              <w:ind w:left="5"/>
              <w:jc w:val="center"/>
              <w:rPr>
                <w:rFonts w:ascii="Times New Roman" w:hAnsi="Times New Roman" w:cs="Times New Roman"/>
                <w:sz w:val="24"/>
                <w:szCs w:val="24"/>
              </w:rPr>
            </w:pPr>
            <w:r w:rsidRPr="00F4565B">
              <w:rPr>
                <w:rFonts w:ascii="Times New Roman" w:hAnsi="Times New Roman" w:cs="Times New Roman"/>
                <w:sz w:val="24"/>
                <w:szCs w:val="24"/>
              </w:rPr>
              <w:t xml:space="preserve">Ukupno </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1651AF" w:rsidP="001A77E4">
            <w:pPr>
              <w:spacing w:line="259" w:lineRule="auto"/>
              <w:ind w:left="4"/>
              <w:jc w:val="center"/>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1651AF" w:rsidP="001A77E4">
            <w:pPr>
              <w:spacing w:line="259" w:lineRule="auto"/>
              <w:ind w:left="4"/>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4565B" w:rsidRPr="00F4565B" w:rsidRDefault="001651AF" w:rsidP="001A77E4">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47</w:t>
            </w:r>
          </w:p>
        </w:tc>
      </w:tr>
    </w:tbl>
    <w:p w:rsidR="00F4565B" w:rsidRPr="00F4565B" w:rsidRDefault="00F4565B" w:rsidP="00F4565B">
      <w:pPr>
        <w:spacing w:after="0"/>
        <w:ind w:right="891"/>
        <w:jc w:val="center"/>
        <w:rPr>
          <w:rFonts w:ascii="Times New Roman" w:hAnsi="Times New Roman" w:cs="Times New Roman"/>
          <w:sz w:val="24"/>
          <w:szCs w:val="24"/>
        </w:rPr>
      </w:pPr>
      <w:r w:rsidRPr="00F4565B">
        <w:rPr>
          <w:rFonts w:ascii="Times New Roman" w:hAnsi="Times New Roman" w:cs="Times New Roman"/>
          <w:sz w:val="24"/>
          <w:szCs w:val="24"/>
        </w:rPr>
        <w:t xml:space="preserve"> </w:t>
      </w:r>
    </w:p>
    <w:p w:rsidR="00F4565B" w:rsidRDefault="00F4565B" w:rsidP="00F4565B">
      <w:pPr>
        <w:spacing w:line="360" w:lineRule="auto"/>
        <w:rPr>
          <w:rFonts w:ascii="Times New Roman" w:hAnsi="Times New Roman" w:cs="Times New Roman"/>
          <w:sz w:val="24"/>
          <w:szCs w:val="24"/>
        </w:rPr>
      </w:pPr>
      <w:r w:rsidRPr="00F4565B">
        <w:rPr>
          <w:rFonts w:ascii="Times New Roman" w:hAnsi="Times New Roman" w:cs="Times New Roman"/>
          <w:sz w:val="24"/>
          <w:szCs w:val="24"/>
        </w:rPr>
        <w:t>Učenici su uključeni u dvadesetak različitih klubova, organizacija i škola.</w:t>
      </w: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Default="001A77E4" w:rsidP="00F4565B">
      <w:pPr>
        <w:spacing w:line="360" w:lineRule="auto"/>
        <w:rPr>
          <w:rFonts w:ascii="Times New Roman" w:hAnsi="Times New Roman" w:cs="Times New Roman"/>
          <w:sz w:val="24"/>
          <w:szCs w:val="24"/>
        </w:rPr>
      </w:pPr>
    </w:p>
    <w:p w:rsidR="001A77E4" w:rsidRPr="001A77E4" w:rsidRDefault="001A77E4" w:rsidP="001A77E4">
      <w:pPr>
        <w:keepNext/>
        <w:keepLines/>
        <w:spacing w:after="265" w:line="250" w:lineRule="auto"/>
        <w:ind w:left="-5" w:hanging="10"/>
        <w:outlineLvl w:val="0"/>
        <w:rPr>
          <w:rFonts w:ascii="Times New Roman" w:eastAsia="Calibri" w:hAnsi="Times New Roman" w:cs="Times New Roman"/>
          <w:color w:val="000000"/>
          <w:sz w:val="28"/>
          <w:szCs w:val="28"/>
          <w:lang w:eastAsia="hr-HR"/>
        </w:rPr>
      </w:pPr>
      <w:r w:rsidRPr="001A77E4">
        <w:rPr>
          <w:rFonts w:ascii="Times New Roman" w:eastAsia="Calibri" w:hAnsi="Times New Roman" w:cs="Times New Roman"/>
          <w:color w:val="000000"/>
          <w:sz w:val="28"/>
          <w:szCs w:val="28"/>
          <w:lang w:eastAsia="hr-HR"/>
        </w:rPr>
        <w:lastRenderedPageBreak/>
        <w:t xml:space="preserve">5. PLANOVI RADA RAVNATELJA, STRUČNIH SURADNIKA I ADMINISTRATIVNIH RADNIKA </w:t>
      </w:r>
    </w:p>
    <w:p w:rsidR="001A77E4" w:rsidRPr="001A77E4" w:rsidRDefault="001A77E4" w:rsidP="001A77E4">
      <w:pPr>
        <w:keepNext/>
        <w:keepLines/>
        <w:spacing w:after="27" w:line="249" w:lineRule="auto"/>
        <w:ind w:left="-5" w:hanging="10"/>
        <w:outlineLvl w:val="1"/>
        <w:rPr>
          <w:rFonts w:ascii="Calibri" w:eastAsia="Calibri" w:hAnsi="Calibri" w:cs="Calibri"/>
          <w:color w:val="000000"/>
          <w:sz w:val="36"/>
          <w:lang w:eastAsia="hr-HR"/>
        </w:rPr>
      </w:pPr>
      <w:r w:rsidRPr="001A77E4">
        <w:rPr>
          <w:rFonts w:ascii="Calibri" w:eastAsia="Calibri" w:hAnsi="Calibri" w:cs="Calibri"/>
          <w:b/>
          <w:color w:val="000000"/>
          <w:sz w:val="28"/>
          <w:lang w:eastAsia="hr-HR"/>
        </w:rPr>
        <w:t xml:space="preserve">5. </w:t>
      </w:r>
      <w:r w:rsidRPr="001A77E4">
        <w:rPr>
          <w:rFonts w:ascii="Times New Roman" w:eastAsia="Calibri" w:hAnsi="Times New Roman" w:cs="Times New Roman"/>
          <w:b/>
          <w:color w:val="000000"/>
          <w:sz w:val="24"/>
          <w:szCs w:val="24"/>
          <w:lang w:eastAsia="hr-HR"/>
        </w:rPr>
        <w:t>1.  Plan i p</w:t>
      </w:r>
      <w:r>
        <w:rPr>
          <w:rFonts w:ascii="Times New Roman" w:eastAsia="Calibri" w:hAnsi="Times New Roman" w:cs="Times New Roman"/>
          <w:b/>
          <w:color w:val="000000"/>
          <w:sz w:val="24"/>
          <w:szCs w:val="24"/>
          <w:lang w:eastAsia="hr-HR"/>
        </w:rPr>
        <w:t>rogram rada ravnatelja – školska godina 2022./2023</w:t>
      </w:r>
      <w:r w:rsidRPr="001A77E4">
        <w:rPr>
          <w:rFonts w:ascii="Times New Roman" w:eastAsia="Calibri" w:hAnsi="Times New Roman" w:cs="Times New Roman"/>
          <w:b/>
          <w:color w:val="000000"/>
          <w:sz w:val="24"/>
          <w:szCs w:val="24"/>
          <w:lang w:eastAsia="hr-HR"/>
        </w:rPr>
        <w:t>.</w:t>
      </w:r>
      <w:r w:rsidRPr="001A77E4">
        <w:rPr>
          <w:rFonts w:ascii="Calibri" w:eastAsia="Calibri" w:hAnsi="Calibri" w:cs="Calibri"/>
          <w:b/>
          <w:color w:val="000000"/>
          <w:sz w:val="28"/>
          <w:lang w:eastAsia="hr-HR"/>
        </w:rPr>
        <w:t xml:space="preserve"> </w:t>
      </w:r>
    </w:p>
    <w:p w:rsidR="001A77E4" w:rsidRDefault="001A77E4" w:rsidP="00F4565B">
      <w:pPr>
        <w:spacing w:line="360" w:lineRule="auto"/>
        <w:rPr>
          <w:rFonts w:ascii="Times New Roman" w:hAnsi="Times New Roman" w:cs="Times New Roman"/>
          <w:sz w:val="24"/>
          <w:szCs w:val="24"/>
        </w:rPr>
      </w:pPr>
    </w:p>
    <w:tbl>
      <w:tblPr>
        <w:tblStyle w:val="TableGrid21"/>
        <w:tblW w:w="9962" w:type="dxa"/>
        <w:tblInd w:w="-105" w:type="dxa"/>
        <w:tblCellMar>
          <w:top w:w="45" w:type="dxa"/>
          <w:left w:w="105" w:type="dxa"/>
          <w:right w:w="115" w:type="dxa"/>
        </w:tblCellMar>
        <w:tblLook w:val="04A0" w:firstRow="1" w:lastRow="0" w:firstColumn="1" w:lastColumn="0" w:noHBand="0" w:noVBand="1"/>
      </w:tblPr>
      <w:tblGrid>
        <w:gridCol w:w="7030"/>
        <w:gridCol w:w="1483"/>
        <w:gridCol w:w="1449"/>
      </w:tblGrid>
      <w:tr w:rsidR="001A77E4" w:rsidRPr="001A77E4" w:rsidTr="00204B54">
        <w:trPr>
          <w:trHeight w:val="832"/>
        </w:trPr>
        <w:tc>
          <w:tcPr>
            <w:tcW w:w="7030" w:type="dxa"/>
            <w:tcBorders>
              <w:top w:val="single" w:sz="12" w:space="0" w:color="000000"/>
              <w:left w:val="single" w:sz="12" w:space="0" w:color="000000"/>
              <w:bottom w:val="single" w:sz="12" w:space="0" w:color="000000"/>
              <w:right w:val="single" w:sz="6" w:space="0" w:color="000000"/>
            </w:tcBorders>
            <w:shd w:val="clear" w:color="auto" w:fill="C6D9F1"/>
            <w:vAlign w:val="center"/>
          </w:tcPr>
          <w:p w:rsidR="001A77E4" w:rsidRPr="001A77E4" w:rsidRDefault="001A77E4" w:rsidP="001A77E4">
            <w:pPr>
              <w:spacing w:line="259" w:lineRule="auto"/>
              <w:ind w:left="5"/>
              <w:jc w:val="center"/>
              <w:rPr>
                <w:rFonts w:ascii="Calibri" w:eastAsia="Calibri" w:hAnsi="Calibri" w:cs="Calibri"/>
                <w:color w:val="000000"/>
              </w:rPr>
            </w:pPr>
            <w:r w:rsidRPr="001A77E4">
              <w:rPr>
                <w:rFonts w:ascii="Calibri" w:eastAsia="Calibri" w:hAnsi="Calibri" w:cs="Calibri"/>
                <w:b/>
                <w:color w:val="000000"/>
              </w:rPr>
              <w:t>SADRŽAJ RADA</w:t>
            </w:r>
            <w:r w:rsidRPr="001A77E4">
              <w:rPr>
                <w:rFonts w:ascii="Calibri" w:eastAsia="Calibri" w:hAnsi="Calibri" w:cs="Calibri"/>
                <w:color w:val="000000"/>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C6D9F1"/>
          </w:tcPr>
          <w:p w:rsidR="001A77E4" w:rsidRPr="001A77E4" w:rsidRDefault="001A77E4" w:rsidP="001A77E4">
            <w:pPr>
              <w:spacing w:line="259" w:lineRule="auto"/>
              <w:jc w:val="center"/>
              <w:rPr>
                <w:rFonts w:ascii="Calibri" w:eastAsia="Calibri" w:hAnsi="Calibri" w:cs="Calibri"/>
                <w:color w:val="000000"/>
              </w:rPr>
            </w:pPr>
            <w:r w:rsidRPr="001A77E4">
              <w:rPr>
                <w:rFonts w:ascii="Calibri" w:eastAsia="Calibri" w:hAnsi="Calibri" w:cs="Calibri"/>
                <w:b/>
                <w:color w:val="000000"/>
              </w:rPr>
              <w:t>Predviđeno vrijeme ostvarivanja</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12" w:space="0" w:color="auto"/>
              <w:right w:val="single" w:sz="12" w:space="0" w:color="000000"/>
            </w:tcBorders>
            <w:shd w:val="clear" w:color="auto" w:fill="C6D9F1"/>
          </w:tcPr>
          <w:p w:rsidR="001A77E4" w:rsidRPr="001A77E4" w:rsidRDefault="001A77E4" w:rsidP="001A77E4">
            <w:pPr>
              <w:spacing w:line="259" w:lineRule="auto"/>
              <w:jc w:val="center"/>
              <w:rPr>
                <w:rFonts w:ascii="Calibri" w:eastAsia="Calibri" w:hAnsi="Calibri" w:cs="Calibri"/>
                <w:color w:val="000000"/>
              </w:rPr>
            </w:pPr>
            <w:r w:rsidRPr="001A77E4">
              <w:rPr>
                <w:rFonts w:ascii="Calibri" w:eastAsia="Calibri" w:hAnsi="Calibri" w:cs="Calibri"/>
                <w:b/>
                <w:color w:val="000000"/>
              </w:rPr>
              <w:t>Predviđeno vrijeme u satima</w:t>
            </w:r>
            <w:r w:rsidRPr="001A77E4">
              <w:rPr>
                <w:rFonts w:ascii="Calibri" w:eastAsia="Calibri" w:hAnsi="Calibri" w:cs="Calibri"/>
                <w:color w:val="000000"/>
                <w:sz w:val="24"/>
              </w:rPr>
              <w:t xml:space="preserve"> </w:t>
            </w:r>
          </w:p>
        </w:tc>
      </w:tr>
      <w:tr w:rsidR="001A77E4" w:rsidRPr="001A77E4" w:rsidTr="00204B54">
        <w:trPr>
          <w:trHeight w:val="319"/>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Pr="001A77E4" w:rsidRDefault="001A77E4" w:rsidP="001A77E4">
            <w:pPr>
              <w:spacing w:line="259" w:lineRule="auto"/>
              <w:rPr>
                <w:rFonts w:ascii="Calibri" w:eastAsia="Calibri" w:hAnsi="Calibri" w:cs="Calibri"/>
                <w:color w:val="000000"/>
              </w:rPr>
            </w:pPr>
            <w:r w:rsidRPr="001A77E4">
              <w:rPr>
                <w:rFonts w:ascii="Calibri" w:eastAsia="Calibri" w:hAnsi="Calibri" w:cs="Calibri"/>
                <w:color w:val="000000"/>
                <w:sz w:val="24"/>
              </w:rPr>
              <w:t>1.</w:t>
            </w:r>
            <w:r w:rsidRPr="001A77E4">
              <w:rPr>
                <w:rFonts w:ascii="Arial" w:eastAsia="Arial" w:hAnsi="Arial" w:cs="Arial"/>
                <w:color w:val="000000"/>
                <w:sz w:val="24"/>
              </w:rPr>
              <w:t xml:space="preserve"> </w:t>
            </w:r>
            <w:r w:rsidRPr="001A77E4">
              <w:rPr>
                <w:rFonts w:ascii="Calibri" w:eastAsia="Calibri" w:hAnsi="Calibri" w:cs="Calibri"/>
                <w:b/>
                <w:color w:val="000000"/>
              </w:rPr>
              <w:t>POSLOVI  PLANIRANJA  I  PROGRAMIRANJA</w:t>
            </w:r>
            <w:r w:rsidRPr="001A77E4">
              <w:rPr>
                <w:rFonts w:ascii="Calibri" w:eastAsia="Calibri" w:hAnsi="Calibri" w:cs="Calibri"/>
                <w:color w:val="000000"/>
              </w:rP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Pr="001A77E4" w:rsidRDefault="001A77E4" w:rsidP="001A77E4">
            <w:pPr>
              <w:spacing w:line="259" w:lineRule="auto"/>
              <w:ind w:left="69"/>
              <w:jc w:val="center"/>
              <w:rPr>
                <w:rFonts w:ascii="Calibri" w:eastAsia="Calibri" w:hAnsi="Calibri" w:cs="Calibri"/>
                <w:color w:val="000000"/>
              </w:rPr>
            </w:pPr>
            <w:r w:rsidRPr="001A77E4">
              <w:rPr>
                <w:rFonts w:ascii="Calibri" w:eastAsia="Calibri" w:hAnsi="Calibri" w:cs="Calibri"/>
                <w:color w:val="000000"/>
                <w:sz w:val="24"/>
              </w:rPr>
              <w:t xml:space="preserve"> </w:t>
            </w:r>
          </w:p>
        </w:tc>
        <w:tc>
          <w:tcPr>
            <w:tcW w:w="1449" w:type="dxa"/>
            <w:tcBorders>
              <w:top w:val="single" w:sz="12" w:space="0" w:color="auto"/>
              <w:left w:val="single" w:sz="12" w:space="0" w:color="000000"/>
              <w:bottom w:val="single" w:sz="12" w:space="0" w:color="000000"/>
              <w:right w:val="single" w:sz="12" w:space="0" w:color="000000"/>
            </w:tcBorders>
            <w:shd w:val="clear" w:color="auto" w:fill="DBE5F1"/>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b/>
                <w:color w:val="000000"/>
              </w:rPr>
              <w:t>330</w:t>
            </w:r>
            <w:r w:rsidRPr="001A77E4">
              <w:rPr>
                <w:rFonts w:ascii="Calibri" w:eastAsia="Calibri" w:hAnsi="Calibri" w:cs="Calibri"/>
                <w:color w:val="000000"/>
                <w:sz w:val="24"/>
              </w:rPr>
              <w:t xml:space="preserve"> </w:t>
            </w:r>
          </w:p>
        </w:tc>
      </w:tr>
      <w:tr w:rsidR="001A77E4" w:rsidRPr="001A77E4" w:rsidTr="001A77E4">
        <w:trPr>
          <w:trHeight w:val="311"/>
        </w:trPr>
        <w:tc>
          <w:tcPr>
            <w:tcW w:w="7030" w:type="dxa"/>
            <w:tcBorders>
              <w:top w:val="single" w:sz="12"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1.1.</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Godišnjeg plana i programa rada škole </w:t>
            </w:r>
          </w:p>
        </w:tc>
        <w:tc>
          <w:tcPr>
            <w:tcW w:w="1483" w:type="dxa"/>
            <w:tcBorders>
              <w:top w:val="single" w:sz="12" w:space="0" w:color="000000"/>
              <w:left w:val="single" w:sz="6" w:space="0" w:color="000000"/>
              <w:bottom w:val="single" w:sz="4" w:space="0" w:color="000000"/>
              <w:right w:val="single" w:sz="12" w:space="0" w:color="000000"/>
            </w:tcBorders>
          </w:tcPr>
          <w:p w:rsidR="001A77E4" w:rsidRPr="001A77E4" w:rsidRDefault="00204B54" w:rsidP="001A77E4">
            <w:pPr>
              <w:spacing w:line="259" w:lineRule="auto"/>
              <w:ind w:left="15"/>
              <w:jc w:val="center"/>
              <w:rPr>
                <w:rFonts w:ascii="Calibri" w:eastAsia="Calibri" w:hAnsi="Calibri" w:cs="Calibri"/>
                <w:color w:val="000000"/>
              </w:rPr>
            </w:pPr>
            <w:r>
              <w:rPr>
                <w:rFonts w:ascii="Calibri" w:eastAsia="Calibri" w:hAnsi="Calibri" w:cs="Calibri"/>
                <w:color w:val="000000"/>
              </w:rPr>
              <w:t xml:space="preserve">VII- </w:t>
            </w:r>
            <w:r w:rsidR="001A77E4" w:rsidRPr="001A77E4">
              <w:rPr>
                <w:rFonts w:ascii="Calibri" w:eastAsia="Calibri" w:hAnsi="Calibri" w:cs="Calibri"/>
                <w:color w:val="000000"/>
              </w:rPr>
              <w:t>X</w:t>
            </w:r>
            <w:r w:rsidR="001A77E4"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40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1.2.</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plana i programa rada ravnatelja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204B54" w:rsidP="001A77E4">
            <w:pPr>
              <w:spacing w:line="259" w:lineRule="auto"/>
              <w:ind w:left="15"/>
              <w:jc w:val="center"/>
              <w:rPr>
                <w:rFonts w:ascii="Calibri" w:eastAsia="Calibri" w:hAnsi="Calibri" w:cs="Calibri"/>
                <w:color w:val="000000"/>
              </w:rPr>
            </w:pPr>
            <w:r>
              <w:rPr>
                <w:rFonts w:ascii="Calibri" w:eastAsia="Calibri" w:hAnsi="Calibri" w:cs="Calibri"/>
                <w:color w:val="000000"/>
              </w:rPr>
              <w:t xml:space="preserve">VI – </w:t>
            </w:r>
            <w:r w:rsidR="001A77E4" w:rsidRPr="001A77E4">
              <w:rPr>
                <w:rFonts w:ascii="Calibri" w:eastAsia="Calibri" w:hAnsi="Calibri" w:cs="Calibri"/>
                <w:color w:val="000000"/>
              </w:rPr>
              <w:t>X</w:t>
            </w:r>
            <w:r w:rsidR="001A77E4"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1.3.</w:t>
            </w:r>
            <w:r w:rsidRPr="001A77E4">
              <w:rPr>
                <w:rFonts w:ascii="Arial" w:eastAsia="Arial" w:hAnsi="Arial" w:cs="Arial"/>
                <w:color w:val="000000"/>
                <w:sz w:val="24"/>
              </w:rPr>
              <w:t xml:space="preserve"> </w:t>
            </w:r>
            <w:r w:rsidRPr="001A77E4">
              <w:rPr>
                <w:rFonts w:ascii="Calibri" w:eastAsia="Calibri" w:hAnsi="Calibri" w:cs="Calibri"/>
                <w:color w:val="000000"/>
              </w:rPr>
              <w:t xml:space="preserve">Koordinacija u izradi međupredmetnih kurikuluma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VI – IX</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1.4.</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školskog kurikuluma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204B54" w:rsidP="001A77E4">
            <w:pPr>
              <w:spacing w:line="259" w:lineRule="auto"/>
              <w:ind w:left="15"/>
              <w:jc w:val="center"/>
              <w:rPr>
                <w:rFonts w:ascii="Calibri" w:eastAsia="Calibri" w:hAnsi="Calibri" w:cs="Calibri"/>
                <w:color w:val="000000"/>
              </w:rPr>
            </w:pPr>
            <w:r>
              <w:rPr>
                <w:rFonts w:ascii="Calibri" w:eastAsia="Calibri" w:hAnsi="Calibri" w:cs="Calibri"/>
                <w:color w:val="000000"/>
              </w:rPr>
              <w:t xml:space="preserve">VIII – </w:t>
            </w:r>
            <w:r w:rsidR="001A77E4" w:rsidRPr="001A77E4">
              <w:rPr>
                <w:rFonts w:ascii="Calibri" w:eastAsia="Calibri" w:hAnsi="Calibri" w:cs="Calibri"/>
                <w:color w:val="000000"/>
              </w:rPr>
              <w:t>X</w:t>
            </w:r>
            <w:r w:rsidR="001A77E4"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26</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1.5.</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Razvojnog plana i programa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VI – IX</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1.6.</w:t>
            </w:r>
            <w:r w:rsidRPr="001A77E4">
              <w:rPr>
                <w:rFonts w:ascii="Arial" w:eastAsia="Arial" w:hAnsi="Arial" w:cs="Arial"/>
                <w:color w:val="000000"/>
                <w:sz w:val="24"/>
              </w:rPr>
              <w:t xml:space="preserve"> </w:t>
            </w:r>
            <w:r w:rsidRPr="001A77E4">
              <w:rPr>
                <w:rFonts w:ascii="Calibri" w:eastAsia="Calibri" w:hAnsi="Calibri" w:cs="Calibri"/>
                <w:color w:val="000000"/>
              </w:rPr>
              <w:t xml:space="preserve">Planiranje i programiranje rada Učiteljskog i Razrednih vijeća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1.7.</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zaduženja učitelja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204B54" w:rsidP="001A77E4">
            <w:pPr>
              <w:spacing w:line="259" w:lineRule="auto"/>
              <w:ind w:left="16"/>
              <w:jc w:val="center"/>
              <w:rPr>
                <w:rFonts w:ascii="Calibri" w:eastAsia="Calibri" w:hAnsi="Calibri" w:cs="Calibri"/>
                <w:color w:val="000000"/>
              </w:rPr>
            </w:pPr>
            <w:r>
              <w:rPr>
                <w:rFonts w:ascii="Calibri" w:eastAsia="Calibri" w:hAnsi="Calibri" w:cs="Calibri"/>
                <w:color w:val="000000"/>
              </w:rPr>
              <w:t>VI – IX</w:t>
            </w:r>
            <w:r w:rsidR="001A77E4"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26</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1.8.</w:t>
            </w:r>
            <w:r w:rsidRPr="001A77E4">
              <w:rPr>
                <w:rFonts w:ascii="Arial" w:eastAsia="Arial" w:hAnsi="Arial" w:cs="Arial"/>
                <w:color w:val="000000"/>
                <w:sz w:val="24"/>
              </w:rPr>
              <w:t xml:space="preserve"> </w:t>
            </w:r>
            <w:r w:rsidRPr="001A77E4">
              <w:rPr>
                <w:rFonts w:ascii="Calibri" w:eastAsia="Calibri" w:hAnsi="Calibri" w:cs="Calibri"/>
                <w:color w:val="000000"/>
              </w:rPr>
              <w:t xml:space="preserve">Konzultacije  i pomoć učiteljima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40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1.9.</w:t>
            </w:r>
            <w:r w:rsidRPr="001A77E4">
              <w:rPr>
                <w:rFonts w:ascii="Arial" w:eastAsia="Arial" w:hAnsi="Arial" w:cs="Arial"/>
                <w:color w:val="000000"/>
                <w:sz w:val="24"/>
              </w:rPr>
              <w:t xml:space="preserve"> </w:t>
            </w:r>
            <w:r w:rsidRPr="001A77E4">
              <w:rPr>
                <w:rFonts w:ascii="Calibri" w:eastAsia="Calibri" w:hAnsi="Calibri" w:cs="Calibri"/>
                <w:color w:val="000000"/>
              </w:rPr>
              <w:t xml:space="preserve">Planiranje i organizacija školskih projekata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40</w:t>
            </w:r>
            <w:r w:rsidRPr="001A77E4">
              <w:rPr>
                <w:rFonts w:ascii="Calibri" w:eastAsia="Calibri" w:hAnsi="Calibri" w:cs="Calibri"/>
                <w:color w:val="000000"/>
                <w:sz w:val="24"/>
              </w:rPr>
              <w:t xml:space="preserve"> </w:t>
            </w:r>
          </w:p>
        </w:tc>
      </w:tr>
      <w:tr w:rsidR="001A77E4" w:rsidRPr="001A77E4" w:rsidTr="001A77E4">
        <w:trPr>
          <w:trHeight w:val="300"/>
        </w:trPr>
        <w:tc>
          <w:tcPr>
            <w:tcW w:w="7030" w:type="dxa"/>
            <w:tcBorders>
              <w:top w:val="single" w:sz="4" w:space="0" w:color="000000"/>
              <w:left w:val="single" w:sz="12" w:space="0" w:color="000000"/>
              <w:bottom w:val="single" w:sz="12"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1.10.Planiranje i organizacija stručnog usavršavanja</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12"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12"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1A77E4">
        <w:trPr>
          <w:trHeight w:val="310"/>
        </w:trPr>
        <w:tc>
          <w:tcPr>
            <w:tcW w:w="7030" w:type="dxa"/>
            <w:tcBorders>
              <w:top w:val="single" w:sz="12" w:space="0" w:color="000000"/>
              <w:left w:val="single" w:sz="12" w:space="0" w:color="000000"/>
              <w:bottom w:val="single" w:sz="12"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1.11.Planiranje nabave opreme i namještaja</w:t>
            </w:r>
            <w:r w:rsidRPr="001A77E4">
              <w:rPr>
                <w:rFonts w:ascii="Calibri" w:eastAsia="Calibri" w:hAnsi="Calibri" w:cs="Calibri"/>
                <w:color w:val="000000"/>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18</w:t>
            </w:r>
            <w:r w:rsidRPr="001A77E4">
              <w:rPr>
                <w:rFonts w:ascii="Calibri" w:eastAsia="Calibri" w:hAnsi="Calibri" w:cs="Calibri"/>
                <w:color w:val="000000"/>
                <w:sz w:val="24"/>
              </w:rPr>
              <w:t xml:space="preserve"> </w:t>
            </w:r>
          </w:p>
        </w:tc>
      </w:tr>
      <w:tr w:rsidR="001A77E4" w:rsidRPr="001A77E4" w:rsidTr="001A77E4">
        <w:trPr>
          <w:trHeight w:val="310"/>
        </w:trPr>
        <w:tc>
          <w:tcPr>
            <w:tcW w:w="7030" w:type="dxa"/>
            <w:tcBorders>
              <w:top w:val="single" w:sz="12" w:space="0" w:color="000000"/>
              <w:left w:val="single" w:sz="12" w:space="0" w:color="000000"/>
              <w:bottom w:val="single" w:sz="12"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1.12.Planiranje i organizacija uređenja okoliša škole</w:t>
            </w:r>
            <w:r w:rsidRPr="001A77E4">
              <w:rPr>
                <w:rFonts w:ascii="Calibri" w:eastAsia="Calibri" w:hAnsi="Calibri" w:cs="Calibri"/>
                <w:color w:val="000000"/>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204B54">
        <w:trPr>
          <w:trHeight w:val="314"/>
        </w:trPr>
        <w:tc>
          <w:tcPr>
            <w:tcW w:w="7030" w:type="dxa"/>
            <w:tcBorders>
              <w:top w:val="single" w:sz="12" w:space="0" w:color="000000"/>
              <w:left w:val="single" w:sz="12" w:space="0" w:color="000000"/>
              <w:bottom w:val="single" w:sz="12"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1.13.Ostali poslovi</w:t>
            </w:r>
            <w:r w:rsidRPr="001A77E4">
              <w:rPr>
                <w:rFonts w:ascii="Calibri" w:eastAsia="Calibri" w:hAnsi="Calibri" w:cs="Calibri"/>
                <w:color w:val="000000"/>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VIII</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12" w:space="0" w:color="auto"/>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204B54">
        <w:trPr>
          <w:trHeight w:val="316"/>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Pr="001A77E4" w:rsidRDefault="001A77E4" w:rsidP="001A77E4">
            <w:pPr>
              <w:spacing w:line="259" w:lineRule="auto"/>
              <w:rPr>
                <w:rFonts w:ascii="Calibri" w:eastAsia="Calibri" w:hAnsi="Calibri" w:cs="Calibri"/>
                <w:color w:val="000000"/>
              </w:rPr>
            </w:pPr>
            <w:r w:rsidRPr="001A77E4">
              <w:rPr>
                <w:rFonts w:ascii="Calibri" w:eastAsia="Calibri" w:hAnsi="Calibri" w:cs="Calibri"/>
                <w:color w:val="000000"/>
                <w:sz w:val="24"/>
              </w:rPr>
              <w:t>2.</w:t>
            </w:r>
            <w:r w:rsidRPr="001A77E4">
              <w:rPr>
                <w:rFonts w:ascii="Arial" w:eastAsia="Arial" w:hAnsi="Arial" w:cs="Arial"/>
                <w:color w:val="000000"/>
                <w:sz w:val="24"/>
              </w:rPr>
              <w:t xml:space="preserve"> </w:t>
            </w:r>
            <w:r w:rsidRPr="001A77E4">
              <w:rPr>
                <w:rFonts w:ascii="Calibri" w:eastAsia="Calibri" w:hAnsi="Calibri" w:cs="Calibri"/>
                <w:b/>
                <w:color w:val="000000"/>
              </w:rPr>
              <w:t>POSLOVI  ORGANIZACIJE  I KOORDINACIJE RADA</w:t>
            </w:r>
            <w:r w:rsidRPr="001A77E4">
              <w:rPr>
                <w:rFonts w:ascii="Calibri" w:eastAsia="Calibri" w:hAnsi="Calibri" w:cs="Calibri"/>
                <w:color w:val="000000"/>
              </w:rP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Pr="001A77E4" w:rsidRDefault="001A77E4" w:rsidP="001A77E4">
            <w:pPr>
              <w:spacing w:line="259" w:lineRule="auto"/>
              <w:ind w:left="69"/>
              <w:jc w:val="center"/>
              <w:rPr>
                <w:rFonts w:ascii="Calibri" w:eastAsia="Calibri" w:hAnsi="Calibri" w:cs="Calibri"/>
                <w:color w:val="000000"/>
              </w:rPr>
            </w:pPr>
            <w:r w:rsidRPr="001A77E4">
              <w:rPr>
                <w:rFonts w:ascii="Calibri" w:eastAsia="Calibri" w:hAnsi="Calibri" w:cs="Calibri"/>
                <w:color w:val="000000"/>
                <w:sz w:val="24"/>
              </w:rPr>
              <w:t xml:space="preserve"> </w:t>
            </w:r>
          </w:p>
        </w:tc>
        <w:tc>
          <w:tcPr>
            <w:tcW w:w="1449" w:type="dxa"/>
            <w:tcBorders>
              <w:top w:val="single" w:sz="12" w:space="0" w:color="auto"/>
              <w:left w:val="single" w:sz="12" w:space="0" w:color="000000"/>
              <w:bottom w:val="single" w:sz="12" w:space="0" w:color="000000"/>
              <w:right w:val="single" w:sz="12" w:space="0" w:color="000000"/>
            </w:tcBorders>
            <w:shd w:val="clear" w:color="auto" w:fill="DBE5F1"/>
          </w:tcPr>
          <w:p w:rsidR="001A77E4" w:rsidRPr="001A77E4" w:rsidRDefault="00204B54" w:rsidP="001A77E4">
            <w:pPr>
              <w:spacing w:line="259" w:lineRule="auto"/>
              <w:ind w:left="15"/>
              <w:jc w:val="center"/>
              <w:rPr>
                <w:rFonts w:ascii="Calibri" w:eastAsia="Calibri" w:hAnsi="Calibri" w:cs="Calibri"/>
                <w:color w:val="000000"/>
              </w:rPr>
            </w:pPr>
            <w:r>
              <w:rPr>
                <w:rFonts w:ascii="Calibri" w:eastAsia="Calibri" w:hAnsi="Calibri" w:cs="Calibri"/>
                <w:b/>
                <w:color w:val="000000"/>
              </w:rPr>
              <w:t>32</w:t>
            </w:r>
            <w:r w:rsidR="001A77E4" w:rsidRPr="001A77E4">
              <w:rPr>
                <w:rFonts w:ascii="Calibri" w:eastAsia="Calibri" w:hAnsi="Calibri" w:cs="Calibri"/>
                <w:b/>
                <w:color w:val="000000"/>
              </w:rPr>
              <w:t>6</w:t>
            </w:r>
            <w:r w:rsidR="001A77E4" w:rsidRPr="001A77E4">
              <w:rPr>
                <w:rFonts w:ascii="Calibri" w:eastAsia="Calibri" w:hAnsi="Calibri" w:cs="Calibri"/>
                <w:color w:val="000000"/>
                <w:sz w:val="24"/>
              </w:rPr>
              <w:t xml:space="preserve"> </w:t>
            </w:r>
          </w:p>
        </w:tc>
      </w:tr>
      <w:tr w:rsidR="001A77E4" w:rsidRPr="001A77E4" w:rsidTr="001A77E4">
        <w:trPr>
          <w:trHeight w:val="849"/>
        </w:trPr>
        <w:tc>
          <w:tcPr>
            <w:tcW w:w="7030" w:type="dxa"/>
            <w:tcBorders>
              <w:top w:val="single" w:sz="12"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792" w:hanging="432"/>
              <w:rPr>
                <w:rFonts w:ascii="Calibri" w:eastAsia="Calibri" w:hAnsi="Calibri" w:cs="Calibri"/>
                <w:color w:val="000000"/>
              </w:rPr>
            </w:pPr>
            <w:r w:rsidRPr="001A77E4">
              <w:rPr>
                <w:rFonts w:ascii="Calibri" w:eastAsia="Calibri" w:hAnsi="Calibri" w:cs="Calibri"/>
                <w:color w:val="000000"/>
                <w:sz w:val="24"/>
              </w:rPr>
              <w:t>2.1.</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prijedloga organizacije rada Škole (broj razrednih odjela, broj smjena, radno vrijeme smjena, organizacija rada izborne nastave, INA, projekti). </w:t>
            </w:r>
          </w:p>
        </w:tc>
        <w:tc>
          <w:tcPr>
            <w:tcW w:w="1483" w:type="dxa"/>
            <w:tcBorders>
              <w:top w:val="single" w:sz="12" w:space="0" w:color="000000"/>
              <w:left w:val="single" w:sz="6" w:space="0" w:color="000000"/>
              <w:bottom w:val="single" w:sz="4" w:space="0" w:color="000000"/>
              <w:right w:val="single" w:sz="12" w:space="0" w:color="000000"/>
            </w:tcBorders>
            <w:vAlign w:val="center"/>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VIII</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vAlign w:val="center"/>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40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2.2.</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Godišnjeg kalendara rada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VIII – IX</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15</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2.3.</w:t>
            </w:r>
            <w:r w:rsidRPr="001A77E4">
              <w:rPr>
                <w:rFonts w:ascii="Arial" w:eastAsia="Arial" w:hAnsi="Arial" w:cs="Arial"/>
                <w:color w:val="000000"/>
                <w:sz w:val="24"/>
              </w:rPr>
              <w:t xml:space="preserve"> </w:t>
            </w:r>
            <w:r w:rsidRPr="001A77E4">
              <w:rPr>
                <w:rFonts w:ascii="Calibri" w:eastAsia="Calibri" w:hAnsi="Calibri" w:cs="Calibri"/>
                <w:color w:val="000000"/>
              </w:rPr>
              <w:t xml:space="preserve">Izrada strukture radnog vremena i zaduženja učitelja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VI – IX</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2.4.</w:t>
            </w:r>
            <w:r w:rsidRPr="001A77E4">
              <w:rPr>
                <w:rFonts w:ascii="Arial" w:eastAsia="Arial" w:hAnsi="Arial" w:cs="Arial"/>
                <w:color w:val="000000"/>
                <w:sz w:val="24"/>
              </w:rPr>
              <w:t xml:space="preserve"> </w:t>
            </w:r>
            <w:r w:rsidRPr="001A77E4">
              <w:rPr>
                <w:rFonts w:ascii="Calibri" w:eastAsia="Calibri" w:hAnsi="Calibri" w:cs="Calibri"/>
                <w:color w:val="000000"/>
              </w:rPr>
              <w:t xml:space="preserve">Organizacija i koordinacija samovrednovanja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2.5.</w:t>
            </w:r>
            <w:r w:rsidRPr="001A77E4">
              <w:rPr>
                <w:rFonts w:ascii="Arial" w:eastAsia="Arial" w:hAnsi="Arial" w:cs="Arial"/>
                <w:color w:val="000000"/>
                <w:sz w:val="24"/>
              </w:rPr>
              <w:t xml:space="preserve"> </w:t>
            </w:r>
            <w:r w:rsidRPr="001A77E4">
              <w:rPr>
                <w:rFonts w:ascii="Calibri" w:eastAsia="Calibri" w:hAnsi="Calibri" w:cs="Calibri"/>
                <w:color w:val="000000"/>
              </w:rPr>
              <w:t xml:space="preserve">Organizacija prijevoza i prehrane učenika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8"/>
              <w:jc w:val="center"/>
              <w:rPr>
                <w:rFonts w:ascii="Calibri" w:eastAsia="Calibri" w:hAnsi="Calibri" w:cs="Calibri"/>
                <w:color w:val="000000"/>
              </w:rPr>
            </w:pPr>
            <w:r w:rsidRPr="001A77E4">
              <w:rPr>
                <w:rFonts w:ascii="Calibri" w:eastAsia="Calibri" w:hAnsi="Calibri" w:cs="Calibri"/>
                <w:color w:val="000000"/>
              </w:rPr>
              <w:t>IX – VII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113"/>
              <w:jc w:val="center"/>
              <w:rPr>
                <w:rFonts w:ascii="Calibri" w:eastAsia="Calibri" w:hAnsi="Calibri" w:cs="Calibri"/>
                <w:color w:val="000000"/>
              </w:rPr>
            </w:pPr>
            <w:r w:rsidRPr="001A77E4">
              <w:rPr>
                <w:rFonts w:ascii="Calibri" w:eastAsia="Calibri" w:hAnsi="Calibri" w:cs="Calibri"/>
                <w:color w:val="000000"/>
                <w:sz w:val="24"/>
              </w:rPr>
              <w:t>2.6.</w:t>
            </w:r>
            <w:r w:rsidRPr="001A77E4">
              <w:rPr>
                <w:rFonts w:ascii="Arial" w:eastAsia="Arial" w:hAnsi="Arial" w:cs="Arial"/>
                <w:color w:val="000000"/>
                <w:sz w:val="24"/>
              </w:rPr>
              <w:t xml:space="preserve"> </w:t>
            </w:r>
            <w:r w:rsidRPr="001A77E4">
              <w:rPr>
                <w:rFonts w:ascii="Calibri" w:eastAsia="Calibri" w:hAnsi="Calibri" w:cs="Calibri"/>
                <w:color w:val="000000"/>
              </w:rPr>
              <w:t xml:space="preserve">Organizacija i koordinacija zdravstvene i socijalne zaštite učenika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16</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2.7.</w:t>
            </w:r>
            <w:r w:rsidRPr="001A77E4">
              <w:rPr>
                <w:rFonts w:ascii="Arial" w:eastAsia="Arial" w:hAnsi="Arial" w:cs="Arial"/>
                <w:color w:val="000000"/>
                <w:sz w:val="24"/>
              </w:rPr>
              <w:t xml:space="preserve"> </w:t>
            </w:r>
            <w:r w:rsidRPr="001A77E4">
              <w:rPr>
                <w:rFonts w:ascii="Calibri" w:eastAsia="Calibri" w:hAnsi="Calibri" w:cs="Calibri"/>
                <w:color w:val="000000"/>
              </w:rPr>
              <w:t xml:space="preserve">Koordinacija i priprema izvanučionične nastave, izleta i ekskurzija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2.8.</w:t>
            </w:r>
            <w:r w:rsidRPr="001A77E4">
              <w:rPr>
                <w:rFonts w:ascii="Arial" w:eastAsia="Arial" w:hAnsi="Arial" w:cs="Arial"/>
                <w:color w:val="000000"/>
                <w:sz w:val="24"/>
              </w:rPr>
              <w:t xml:space="preserve"> </w:t>
            </w:r>
            <w:r w:rsidRPr="001A77E4">
              <w:rPr>
                <w:rFonts w:ascii="Calibri" w:eastAsia="Calibri" w:hAnsi="Calibri" w:cs="Calibri"/>
                <w:color w:val="000000"/>
              </w:rPr>
              <w:t xml:space="preserve">Organizacija i koordinacija rada kolegijalnih tijela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20</w:t>
            </w:r>
            <w:r w:rsidRPr="001A77E4">
              <w:rPr>
                <w:rFonts w:ascii="Calibri" w:eastAsia="Calibri" w:hAnsi="Calibri" w:cs="Calibri"/>
                <w:color w:val="000000"/>
                <w:sz w:val="24"/>
              </w:rPr>
              <w:t xml:space="preserve"> </w:t>
            </w:r>
          </w:p>
        </w:tc>
      </w:tr>
      <w:tr w:rsidR="001A77E4" w:rsidRP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2.9.Organizacija i koordinacija upisa učenika u 1. razred</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8"/>
              <w:jc w:val="center"/>
              <w:rPr>
                <w:rFonts w:ascii="Calibri" w:eastAsia="Calibri" w:hAnsi="Calibri" w:cs="Calibri"/>
                <w:color w:val="000000"/>
              </w:rPr>
            </w:pPr>
            <w:r w:rsidRPr="001A77E4">
              <w:rPr>
                <w:rFonts w:ascii="Calibri" w:eastAsia="Calibri" w:hAnsi="Calibri" w:cs="Calibri"/>
                <w:color w:val="000000"/>
              </w:rPr>
              <w:t>IV – VII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1A77E4">
        <w:trPr>
          <w:trHeight w:val="547"/>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2.10.Organizacija i koordinacija obilježavanja državnih blagdana i praznika</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2.11.Organizacija zamjena nenazočnih učitelja</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204B54" w:rsidP="001A77E4">
            <w:pPr>
              <w:spacing w:line="259" w:lineRule="auto"/>
              <w:ind w:left="15"/>
              <w:jc w:val="center"/>
              <w:rPr>
                <w:rFonts w:ascii="Calibri" w:eastAsia="Calibri" w:hAnsi="Calibri" w:cs="Calibri"/>
                <w:color w:val="000000"/>
              </w:rPr>
            </w:pPr>
            <w:r>
              <w:rPr>
                <w:rFonts w:ascii="Calibri" w:eastAsia="Calibri" w:hAnsi="Calibri" w:cs="Calibri"/>
                <w:color w:val="000000"/>
              </w:rPr>
              <w:t>2</w:t>
            </w:r>
            <w:r w:rsidR="001A77E4" w:rsidRPr="001A77E4">
              <w:rPr>
                <w:rFonts w:ascii="Calibri" w:eastAsia="Calibri" w:hAnsi="Calibri" w:cs="Calibri"/>
                <w:color w:val="000000"/>
              </w:rPr>
              <w:t>0</w:t>
            </w:r>
            <w:r w:rsidR="001A77E4" w:rsidRPr="001A77E4">
              <w:rPr>
                <w:rFonts w:ascii="Calibri" w:eastAsia="Calibri" w:hAnsi="Calibri" w:cs="Calibri"/>
                <w:color w:val="000000"/>
                <w:sz w:val="24"/>
              </w:rPr>
              <w:t xml:space="preserve"> </w:t>
            </w:r>
          </w:p>
        </w:tc>
      </w:tr>
      <w:tr w:rsidR="001A77E4" w:rsidRPr="001A77E4" w:rsidTr="001A77E4">
        <w:trPr>
          <w:trHeight w:val="54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 xml:space="preserve">2.12.Organizacija popravnih, predmetnih i razrednih ispita i dopunskog rada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Pr="001A77E4" w:rsidRDefault="001A77E4" w:rsidP="001A77E4">
            <w:pPr>
              <w:spacing w:line="259" w:lineRule="auto"/>
              <w:ind w:left="14"/>
              <w:jc w:val="center"/>
              <w:rPr>
                <w:rFonts w:ascii="Calibri" w:eastAsia="Calibri" w:hAnsi="Calibri" w:cs="Calibri"/>
                <w:color w:val="000000"/>
              </w:rPr>
            </w:pPr>
            <w:r w:rsidRPr="001A77E4">
              <w:rPr>
                <w:rFonts w:ascii="Calibri" w:eastAsia="Calibri" w:hAnsi="Calibri" w:cs="Calibri"/>
                <w:color w:val="000000"/>
              </w:rPr>
              <w:t>VI i VIII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Pr="001A77E4" w:rsidRDefault="001A77E4" w:rsidP="001A77E4">
            <w:pPr>
              <w:spacing w:line="259" w:lineRule="auto"/>
              <w:ind w:left="17"/>
              <w:jc w:val="center"/>
              <w:rPr>
                <w:rFonts w:ascii="Calibri" w:eastAsia="Calibri" w:hAnsi="Calibri" w:cs="Calibri"/>
                <w:color w:val="000000"/>
              </w:rPr>
            </w:pPr>
            <w:r w:rsidRPr="001A77E4">
              <w:rPr>
                <w:rFonts w:ascii="Calibri" w:eastAsia="Calibri" w:hAnsi="Calibri" w:cs="Calibri"/>
                <w:color w:val="000000"/>
              </w:rPr>
              <w:t>5</w:t>
            </w:r>
            <w:r w:rsidRPr="001A77E4">
              <w:rPr>
                <w:rFonts w:ascii="Calibri" w:eastAsia="Calibri" w:hAnsi="Calibri" w:cs="Calibri"/>
                <w:color w:val="000000"/>
                <w:sz w:val="24"/>
              </w:rPr>
              <w:t xml:space="preserve"> </w:t>
            </w:r>
          </w:p>
        </w:tc>
      </w:tr>
      <w:tr w:rsidR="001A77E4" w:rsidRPr="001A77E4" w:rsidTr="001A77E4">
        <w:trPr>
          <w:trHeight w:val="288"/>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lastRenderedPageBreak/>
              <w:t>2.13. Poslovi vezani uz natjecanja učenika</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20</w:t>
            </w:r>
            <w:r w:rsidRPr="001A77E4">
              <w:rPr>
                <w:rFonts w:ascii="Calibri" w:eastAsia="Calibri" w:hAnsi="Calibri" w:cs="Calibri"/>
                <w:color w:val="000000"/>
                <w:sz w:val="24"/>
              </w:rPr>
              <w:t xml:space="preserve"> </w:t>
            </w:r>
          </w:p>
        </w:tc>
      </w:tr>
      <w:tr w:rsidR="001A77E4" w:rsidRP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2.14. Organizacija popravaka, uređenja, adaptacija  prostora</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IX-VIII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60</w:t>
            </w:r>
            <w:r w:rsidRPr="001A77E4">
              <w:rPr>
                <w:rFonts w:ascii="Calibri" w:eastAsia="Calibri" w:hAnsi="Calibri" w:cs="Calibri"/>
                <w:color w:val="000000"/>
                <w:sz w:val="24"/>
              </w:rPr>
              <w:t xml:space="preserve"> </w:t>
            </w:r>
          </w:p>
        </w:tc>
      </w:tr>
      <w:tr w:rsidR="001A77E4" w:rsidRPr="001A77E4" w:rsidTr="00204B54">
        <w:trPr>
          <w:trHeight w:val="305"/>
        </w:trPr>
        <w:tc>
          <w:tcPr>
            <w:tcW w:w="7030" w:type="dxa"/>
            <w:tcBorders>
              <w:top w:val="single" w:sz="4" w:space="0" w:color="000000"/>
              <w:left w:val="single" w:sz="12" w:space="0" w:color="000000"/>
              <w:bottom w:val="single" w:sz="12"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rPr>
              <w:t>2.15.Ostali poslovi</w:t>
            </w:r>
            <w:r w:rsidRPr="001A77E4">
              <w:rPr>
                <w:rFonts w:ascii="Calibri" w:eastAsia="Calibri" w:hAnsi="Calibri" w:cs="Calibri"/>
                <w:color w:val="000000"/>
                <w:sz w:val="24"/>
              </w:rPr>
              <w:t xml:space="preserve"> </w:t>
            </w:r>
          </w:p>
        </w:tc>
        <w:tc>
          <w:tcPr>
            <w:tcW w:w="1483" w:type="dxa"/>
            <w:tcBorders>
              <w:top w:val="single" w:sz="4" w:space="0" w:color="000000"/>
              <w:left w:val="single" w:sz="6" w:space="0" w:color="000000"/>
              <w:bottom w:val="single" w:sz="12"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VIII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12" w:space="0" w:color="auto"/>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10</w:t>
            </w:r>
            <w:r w:rsidRPr="001A77E4">
              <w:rPr>
                <w:rFonts w:ascii="Calibri" w:eastAsia="Calibri" w:hAnsi="Calibri" w:cs="Calibri"/>
                <w:color w:val="000000"/>
                <w:sz w:val="24"/>
              </w:rPr>
              <w:t xml:space="preserve"> </w:t>
            </w:r>
          </w:p>
        </w:tc>
      </w:tr>
      <w:tr w:rsidR="001A77E4" w:rsidRPr="001A77E4" w:rsidTr="00204B54">
        <w:trPr>
          <w:trHeight w:val="316"/>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Pr="001A77E4" w:rsidRDefault="001A77E4" w:rsidP="001A77E4">
            <w:pPr>
              <w:spacing w:line="259" w:lineRule="auto"/>
              <w:rPr>
                <w:rFonts w:ascii="Calibri" w:eastAsia="Calibri" w:hAnsi="Calibri" w:cs="Calibri"/>
                <w:color w:val="000000"/>
              </w:rPr>
            </w:pPr>
            <w:r w:rsidRPr="001A77E4">
              <w:rPr>
                <w:rFonts w:ascii="Calibri" w:eastAsia="Calibri" w:hAnsi="Calibri" w:cs="Calibri"/>
                <w:color w:val="000000"/>
                <w:sz w:val="24"/>
              </w:rPr>
              <w:t>3.</w:t>
            </w:r>
            <w:r w:rsidRPr="001A77E4">
              <w:rPr>
                <w:rFonts w:ascii="Arial" w:eastAsia="Arial" w:hAnsi="Arial" w:cs="Arial"/>
                <w:color w:val="000000"/>
                <w:sz w:val="24"/>
              </w:rPr>
              <w:t xml:space="preserve"> </w:t>
            </w:r>
            <w:r w:rsidRPr="001A77E4">
              <w:rPr>
                <w:rFonts w:ascii="Calibri" w:eastAsia="Calibri" w:hAnsi="Calibri" w:cs="Calibri"/>
                <w:b/>
                <w:color w:val="000000"/>
              </w:rPr>
              <w:t>PRAĆENJE REALIZACIJE PLANIRANOG RADA ŠKOLE</w:t>
            </w:r>
            <w:r w:rsidRPr="001A77E4">
              <w:rPr>
                <w:rFonts w:ascii="Calibri" w:eastAsia="Calibri" w:hAnsi="Calibri" w:cs="Calibri"/>
                <w:color w:val="000000"/>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Pr="001A77E4" w:rsidRDefault="001A77E4" w:rsidP="001A77E4">
            <w:pPr>
              <w:spacing w:line="259" w:lineRule="auto"/>
              <w:ind w:left="69"/>
              <w:jc w:val="center"/>
              <w:rPr>
                <w:rFonts w:ascii="Calibri" w:eastAsia="Calibri" w:hAnsi="Calibri" w:cs="Calibri"/>
                <w:color w:val="000000"/>
              </w:rPr>
            </w:pPr>
            <w:r w:rsidRPr="001A77E4">
              <w:rPr>
                <w:rFonts w:ascii="Calibri" w:eastAsia="Calibri" w:hAnsi="Calibri" w:cs="Calibri"/>
                <w:color w:val="000000"/>
                <w:sz w:val="24"/>
              </w:rPr>
              <w:t xml:space="preserve"> </w:t>
            </w:r>
          </w:p>
        </w:tc>
        <w:tc>
          <w:tcPr>
            <w:tcW w:w="1449" w:type="dxa"/>
            <w:tcBorders>
              <w:top w:val="single" w:sz="12" w:space="0" w:color="auto"/>
              <w:left w:val="single" w:sz="12" w:space="0" w:color="000000"/>
              <w:bottom w:val="single" w:sz="12" w:space="0" w:color="000000"/>
              <w:right w:val="single" w:sz="12" w:space="0" w:color="000000"/>
            </w:tcBorders>
            <w:shd w:val="clear" w:color="auto" w:fill="DBE5F1"/>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b/>
                <w:color w:val="000000"/>
              </w:rPr>
              <w:t>180</w:t>
            </w:r>
            <w:r w:rsidRPr="001A77E4">
              <w:rPr>
                <w:rFonts w:ascii="Calibri" w:eastAsia="Calibri" w:hAnsi="Calibri" w:cs="Calibri"/>
                <w:color w:val="000000"/>
                <w:sz w:val="24"/>
              </w:rPr>
              <w:t xml:space="preserve"> </w:t>
            </w:r>
          </w:p>
        </w:tc>
      </w:tr>
      <w:tr w:rsidR="001A77E4" w:rsidRPr="001A77E4" w:rsidTr="001A77E4">
        <w:trPr>
          <w:trHeight w:val="311"/>
        </w:trPr>
        <w:tc>
          <w:tcPr>
            <w:tcW w:w="7030" w:type="dxa"/>
            <w:tcBorders>
              <w:top w:val="single" w:sz="12" w:space="0" w:color="000000"/>
              <w:left w:val="single" w:sz="12" w:space="0" w:color="000000"/>
              <w:bottom w:val="single" w:sz="4" w:space="0" w:color="000000"/>
              <w:right w:val="single" w:sz="6" w:space="0" w:color="000000"/>
            </w:tcBorders>
          </w:tcPr>
          <w:p w:rsidR="001A77E4" w:rsidRPr="001A77E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3.1.</w:t>
            </w:r>
            <w:r w:rsidRPr="001A77E4">
              <w:rPr>
                <w:rFonts w:ascii="Arial" w:eastAsia="Arial" w:hAnsi="Arial" w:cs="Arial"/>
                <w:color w:val="000000"/>
                <w:sz w:val="24"/>
              </w:rPr>
              <w:t xml:space="preserve"> </w:t>
            </w:r>
            <w:r w:rsidRPr="001A77E4">
              <w:rPr>
                <w:rFonts w:ascii="Calibri" w:eastAsia="Calibri" w:hAnsi="Calibri" w:cs="Calibri"/>
                <w:color w:val="000000"/>
              </w:rPr>
              <w:t xml:space="preserve">Praćenje i  uvid u ostvarenje Plana i programa rada škole </w:t>
            </w:r>
          </w:p>
        </w:tc>
        <w:tc>
          <w:tcPr>
            <w:tcW w:w="1483" w:type="dxa"/>
            <w:tcBorders>
              <w:top w:val="single" w:sz="12"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16"/>
              <w:jc w:val="center"/>
              <w:rPr>
                <w:rFonts w:ascii="Calibri" w:eastAsia="Calibri" w:hAnsi="Calibri" w:cs="Calibri"/>
                <w:color w:val="000000"/>
              </w:rPr>
            </w:pPr>
            <w:r w:rsidRPr="001A77E4">
              <w:rPr>
                <w:rFonts w:ascii="Calibri" w:eastAsia="Calibri" w:hAnsi="Calibri" w:cs="Calibri"/>
                <w:color w:val="000000"/>
              </w:rPr>
              <w:t>IX – VI</w:t>
            </w:r>
            <w:r w:rsidRPr="001A77E4">
              <w:rPr>
                <w:rFonts w:ascii="Calibri" w:eastAsia="Calibri" w:hAnsi="Calibri" w:cs="Calibri"/>
                <w:color w:val="000000"/>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15"/>
              <w:jc w:val="center"/>
              <w:rPr>
                <w:rFonts w:ascii="Calibri" w:eastAsia="Calibri" w:hAnsi="Calibri" w:cs="Calibri"/>
                <w:color w:val="000000"/>
              </w:rPr>
            </w:pPr>
            <w:r w:rsidRPr="001A77E4">
              <w:rPr>
                <w:rFonts w:ascii="Calibri" w:eastAsia="Calibri" w:hAnsi="Calibri" w:cs="Calibri"/>
                <w:color w:val="000000"/>
              </w:rPr>
              <w:t>30</w:t>
            </w:r>
            <w:r w:rsidRPr="001A77E4">
              <w:rPr>
                <w:rFonts w:ascii="Calibri" w:eastAsia="Calibri" w:hAnsi="Calibri" w:cs="Calibri"/>
                <w:color w:val="000000"/>
                <w:sz w:val="24"/>
              </w:rPr>
              <w:t xml:space="preserve"> </w:t>
            </w:r>
          </w:p>
        </w:tc>
      </w:tr>
      <w:tr w:rsidR="001A77E4" w:rsidRP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204B54" w:rsidRDefault="001A77E4" w:rsidP="001A77E4">
            <w:pPr>
              <w:spacing w:line="259" w:lineRule="auto"/>
              <w:ind w:left="360"/>
              <w:rPr>
                <w:rFonts w:ascii="Calibri" w:eastAsia="Calibri" w:hAnsi="Calibri" w:cs="Calibri"/>
                <w:color w:val="000000"/>
              </w:rPr>
            </w:pPr>
            <w:r w:rsidRPr="001A77E4">
              <w:rPr>
                <w:rFonts w:ascii="Calibri" w:eastAsia="Calibri" w:hAnsi="Calibri" w:cs="Calibri"/>
                <w:color w:val="000000"/>
                <w:sz w:val="24"/>
              </w:rPr>
              <w:t>3.2.</w:t>
            </w:r>
            <w:r w:rsidRPr="001A77E4">
              <w:rPr>
                <w:rFonts w:ascii="Arial" w:eastAsia="Arial" w:hAnsi="Arial" w:cs="Arial"/>
                <w:color w:val="000000"/>
                <w:sz w:val="24"/>
              </w:rPr>
              <w:t xml:space="preserve"> </w:t>
            </w:r>
            <w:r w:rsidRPr="001A77E4">
              <w:rPr>
                <w:rFonts w:ascii="Calibri" w:eastAsia="Calibri" w:hAnsi="Calibri" w:cs="Calibri"/>
                <w:color w:val="000000"/>
              </w:rPr>
              <w:t>Vrednovanje i analiza uspjeha na kraju odgojno obrazovnih</w:t>
            </w:r>
          </w:p>
          <w:p w:rsidR="001A77E4" w:rsidRDefault="00204B54" w:rsidP="001A77E4">
            <w:pPr>
              <w:spacing w:line="259" w:lineRule="auto"/>
              <w:ind w:left="360"/>
              <w:rPr>
                <w:rFonts w:ascii="Calibri" w:eastAsia="Calibri" w:hAnsi="Calibri" w:cs="Calibri"/>
                <w:color w:val="000000"/>
              </w:rPr>
            </w:pPr>
            <w:r>
              <w:rPr>
                <w:rFonts w:ascii="Calibri" w:eastAsia="Calibri" w:hAnsi="Calibri" w:cs="Calibri"/>
                <w:color w:val="000000"/>
              </w:rPr>
              <w:t xml:space="preserve">        </w:t>
            </w:r>
            <w:r w:rsidR="001A77E4" w:rsidRPr="001A77E4">
              <w:rPr>
                <w:rFonts w:ascii="Calibri" w:eastAsia="Calibri" w:hAnsi="Calibri" w:cs="Calibri"/>
                <w:color w:val="000000"/>
              </w:rPr>
              <w:t xml:space="preserve"> </w:t>
            </w:r>
            <w:r>
              <w:rPr>
                <w:rFonts w:ascii="Calibri" w:eastAsia="Calibri" w:hAnsi="Calibri" w:cs="Calibri"/>
                <w:color w:val="000000"/>
              </w:rPr>
              <w:t>razdoblja</w:t>
            </w:r>
          </w:p>
          <w:p w:rsidR="00E07990" w:rsidRPr="001A77E4" w:rsidRDefault="00E07990" w:rsidP="00E07990">
            <w:pPr>
              <w:spacing w:line="259" w:lineRule="auto"/>
              <w:rPr>
                <w:rFonts w:ascii="Calibri" w:eastAsia="Calibri" w:hAnsi="Calibri" w:cs="Calibri"/>
                <w:color w:val="000000"/>
              </w:rPr>
            </w:pPr>
          </w:p>
        </w:tc>
        <w:tc>
          <w:tcPr>
            <w:tcW w:w="1483" w:type="dxa"/>
            <w:tcBorders>
              <w:top w:val="single" w:sz="4" w:space="0" w:color="000000"/>
              <w:left w:val="single" w:sz="6" w:space="0" w:color="000000"/>
              <w:bottom w:val="single" w:sz="4" w:space="0" w:color="000000"/>
              <w:right w:val="single" w:sz="12" w:space="0" w:color="000000"/>
            </w:tcBorders>
          </w:tcPr>
          <w:p w:rsidR="001A77E4" w:rsidRPr="001A77E4" w:rsidRDefault="001A77E4" w:rsidP="001A77E4">
            <w:pPr>
              <w:spacing w:line="259" w:lineRule="auto"/>
              <w:ind w:left="3"/>
              <w:rPr>
                <w:rFonts w:ascii="Calibri" w:eastAsia="Calibri" w:hAnsi="Calibri" w:cs="Calibri"/>
                <w:color w:val="000000"/>
              </w:rPr>
            </w:pPr>
            <w:r w:rsidRPr="001A77E4">
              <w:rPr>
                <w:rFonts w:ascii="Calibri" w:eastAsia="Calibri" w:hAnsi="Calibri" w:cs="Calibri"/>
                <w:color w:val="000000"/>
              </w:rPr>
              <w:t xml:space="preserve">     I  i VI</w:t>
            </w:r>
            <w:r w:rsidRPr="001A77E4">
              <w:rPr>
                <w:rFonts w:ascii="Calibri" w:eastAsia="Calibri" w:hAnsi="Calibri" w:cs="Calibri"/>
                <w:color w:val="000000"/>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Pr="001A77E4" w:rsidRDefault="001A77E4" w:rsidP="001A77E4">
            <w:pPr>
              <w:spacing w:line="259" w:lineRule="auto"/>
              <w:ind w:left="6"/>
              <w:rPr>
                <w:rFonts w:ascii="Calibri" w:eastAsia="Calibri" w:hAnsi="Calibri" w:cs="Calibri"/>
                <w:color w:val="000000"/>
              </w:rPr>
            </w:pPr>
            <w:r w:rsidRPr="001A77E4">
              <w:rPr>
                <w:rFonts w:ascii="Calibri" w:eastAsia="Calibri" w:hAnsi="Calibri" w:cs="Calibri"/>
                <w:color w:val="000000"/>
              </w:rPr>
              <w:t xml:space="preserve">          20</w:t>
            </w:r>
            <w:r w:rsidRPr="001A77E4">
              <w:rPr>
                <w:rFonts w:ascii="Calibri" w:eastAsia="Calibri" w:hAnsi="Calibri" w:cs="Calibri"/>
                <w:color w:val="000000"/>
                <w:sz w:val="24"/>
              </w:rPr>
              <w:t xml:space="preserve"> </w:t>
            </w:r>
          </w:p>
        </w:tc>
      </w:tr>
    </w:tbl>
    <w:tbl>
      <w:tblPr>
        <w:tblStyle w:val="TableGrid22"/>
        <w:tblW w:w="9962" w:type="dxa"/>
        <w:tblInd w:w="-105" w:type="dxa"/>
        <w:tblCellMar>
          <w:top w:w="43" w:type="dxa"/>
          <w:left w:w="105" w:type="dxa"/>
          <w:right w:w="115" w:type="dxa"/>
        </w:tblCellMar>
        <w:tblLook w:val="04A0" w:firstRow="1" w:lastRow="0" w:firstColumn="1" w:lastColumn="0" w:noHBand="0" w:noVBand="1"/>
      </w:tblPr>
      <w:tblGrid>
        <w:gridCol w:w="7030"/>
        <w:gridCol w:w="1483"/>
        <w:gridCol w:w="1449"/>
      </w:tblGrid>
      <w:tr w:rsidR="001A77E4" w:rsidTr="001A77E4">
        <w:trPr>
          <w:trHeight w:val="567"/>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792" w:hanging="432"/>
            </w:pPr>
            <w:r>
              <w:rPr>
                <w:sz w:val="24"/>
              </w:rPr>
              <w:t>3.3.</w:t>
            </w:r>
            <w:r>
              <w:rPr>
                <w:rFonts w:ascii="Arial" w:eastAsia="Arial" w:hAnsi="Arial" w:cs="Arial"/>
                <w:sz w:val="24"/>
              </w:rPr>
              <w:t xml:space="preserve"> </w:t>
            </w:r>
            <w:r>
              <w:t xml:space="preserve">Administrativno pedagoško instruktivni rad s učiteljima, stručnim suradnicima i pripravnicima (uvid u nastavni proces)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Default="001A77E4" w:rsidP="001A77E4">
            <w:pPr>
              <w:spacing w:line="259" w:lineRule="auto"/>
              <w:ind w:left="15"/>
              <w:jc w:val="center"/>
            </w:pPr>
            <w:r>
              <w:t>40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3.4.</w:t>
            </w:r>
            <w:r>
              <w:rPr>
                <w:rFonts w:ascii="Arial" w:eastAsia="Arial" w:hAnsi="Arial" w:cs="Arial"/>
                <w:sz w:val="24"/>
              </w:rPr>
              <w:t xml:space="preserve"> </w:t>
            </w:r>
            <w:r>
              <w:t xml:space="preserve">Praćenje rada školskih povjerenstava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3.5.</w:t>
            </w:r>
            <w:r>
              <w:rPr>
                <w:rFonts w:ascii="Arial" w:eastAsia="Arial" w:hAnsi="Arial" w:cs="Arial"/>
                <w:sz w:val="24"/>
              </w:rPr>
              <w:t xml:space="preserve"> </w:t>
            </w:r>
            <w:r>
              <w:t xml:space="preserve">Praćenje i koordinacija rada administrativne službe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25</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3.6.</w:t>
            </w:r>
            <w:r>
              <w:rPr>
                <w:rFonts w:ascii="Arial" w:eastAsia="Arial" w:hAnsi="Arial" w:cs="Arial"/>
                <w:sz w:val="24"/>
              </w:rPr>
              <w:t xml:space="preserve"> </w:t>
            </w:r>
            <w:r>
              <w:t xml:space="preserve">Praćenje i koordinacija rada tehničke službe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25</w:t>
            </w:r>
            <w:r>
              <w:rPr>
                <w:sz w:val="24"/>
              </w:rPr>
              <w:t xml:space="preserve"> </w:t>
            </w:r>
          </w:p>
        </w:tc>
      </w:tr>
      <w:tr w:rsidR="001A77E4" w:rsidTr="001A77E4">
        <w:trPr>
          <w:trHeight w:val="312"/>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rPr>
                <w:sz w:val="24"/>
              </w:rPr>
              <w:t>3.7.</w:t>
            </w:r>
            <w:r>
              <w:rPr>
                <w:rFonts w:ascii="Arial" w:eastAsia="Arial" w:hAnsi="Arial" w:cs="Arial"/>
                <w:sz w:val="24"/>
              </w:rPr>
              <w:t xml:space="preserve"> </w:t>
            </w:r>
            <w:r>
              <w:t xml:space="preserve">Kontrola pedagoške dokumentacije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12" w:space="0" w:color="000000"/>
              <w:right w:val="single" w:sz="12" w:space="0" w:color="000000"/>
            </w:tcBorders>
          </w:tcPr>
          <w:p w:rsidR="001A77E4" w:rsidRDefault="001A77E4" w:rsidP="001A77E4">
            <w:pPr>
              <w:spacing w:line="259" w:lineRule="auto"/>
              <w:ind w:left="15"/>
              <w:jc w:val="center"/>
            </w:pPr>
            <w:r>
              <w:t>25</w:t>
            </w:r>
            <w:r>
              <w:rPr>
                <w:sz w:val="24"/>
              </w:rPr>
              <w:t xml:space="preserve"> </w:t>
            </w:r>
          </w:p>
        </w:tc>
      </w:tr>
      <w:tr w:rsidR="001A77E4" w:rsidTr="001A77E4">
        <w:trPr>
          <w:trHeight w:val="314"/>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Default="001A77E4" w:rsidP="001A77E4">
            <w:pPr>
              <w:spacing w:line="259" w:lineRule="auto"/>
            </w:pPr>
            <w:r>
              <w:rPr>
                <w:sz w:val="24"/>
              </w:rPr>
              <w:t>4.</w:t>
            </w:r>
            <w:r>
              <w:rPr>
                <w:rFonts w:ascii="Arial" w:eastAsia="Arial" w:hAnsi="Arial" w:cs="Arial"/>
                <w:sz w:val="24"/>
              </w:rPr>
              <w:t xml:space="preserve"> </w:t>
            </w:r>
            <w:r>
              <w:rPr>
                <w:rFonts w:ascii="Calibri" w:eastAsia="Calibri" w:hAnsi="Calibri" w:cs="Calibri"/>
                <w:b/>
              </w:rPr>
              <w:t>RAD U STRUČNIM I KOLEGIJALNIM TIJELIMA ŠKOLE</w:t>
            </w:r>
            <w: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Default="001A77E4" w:rsidP="001A77E4">
            <w:pPr>
              <w:spacing w:line="259" w:lineRule="auto"/>
              <w:ind w:left="69"/>
              <w:jc w:val="center"/>
            </w:pPr>
            <w:r>
              <w:rPr>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shd w:val="clear" w:color="auto" w:fill="DBE5F1"/>
          </w:tcPr>
          <w:p w:rsidR="001A77E4" w:rsidRDefault="001A77E4" w:rsidP="001A77E4">
            <w:pPr>
              <w:spacing w:line="259" w:lineRule="auto"/>
              <w:ind w:left="15"/>
              <w:jc w:val="center"/>
            </w:pPr>
            <w:r>
              <w:rPr>
                <w:rFonts w:ascii="Calibri" w:eastAsia="Calibri" w:hAnsi="Calibri" w:cs="Calibri"/>
                <w:b/>
              </w:rPr>
              <w:t>106</w:t>
            </w:r>
            <w:r>
              <w:rPr>
                <w:sz w:val="24"/>
              </w:rPr>
              <w:t xml:space="preserve"> </w:t>
            </w:r>
          </w:p>
        </w:tc>
      </w:tr>
      <w:tr w:rsidR="001A77E4" w:rsidTr="001A77E4">
        <w:trPr>
          <w:trHeight w:val="580"/>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1A77E4">
            <w:pPr>
              <w:spacing w:line="259" w:lineRule="auto"/>
              <w:ind w:left="94"/>
              <w:jc w:val="center"/>
            </w:pPr>
            <w:r>
              <w:rPr>
                <w:sz w:val="24"/>
              </w:rPr>
              <w:t>4.1.</w:t>
            </w:r>
            <w:r>
              <w:rPr>
                <w:rFonts w:ascii="Arial" w:eastAsia="Arial" w:hAnsi="Arial" w:cs="Arial"/>
                <w:sz w:val="24"/>
              </w:rPr>
              <w:t xml:space="preserve"> </w:t>
            </w:r>
            <w:r>
              <w:t xml:space="preserve">Planiranje, pripremanje i vođenje sjednica kolegijalnih  i stručnih </w:t>
            </w:r>
          </w:p>
          <w:p w:rsidR="001A77E4" w:rsidRDefault="001A77E4" w:rsidP="001A77E4">
            <w:pPr>
              <w:spacing w:line="259" w:lineRule="auto"/>
              <w:ind w:left="792"/>
            </w:pPr>
            <w:r>
              <w:t xml:space="preserve">tijela </w:t>
            </w:r>
          </w:p>
        </w:tc>
        <w:tc>
          <w:tcPr>
            <w:tcW w:w="1483" w:type="dxa"/>
            <w:tcBorders>
              <w:top w:val="single" w:sz="12"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VIII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vAlign w:val="center"/>
          </w:tcPr>
          <w:p w:rsidR="001A77E4" w:rsidRDefault="001A77E4" w:rsidP="001A77E4">
            <w:pPr>
              <w:spacing w:line="259" w:lineRule="auto"/>
              <w:ind w:left="15"/>
              <w:jc w:val="center"/>
            </w:pPr>
            <w:r>
              <w:t>80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4.2.</w:t>
            </w:r>
            <w:r>
              <w:rPr>
                <w:rFonts w:ascii="Arial" w:eastAsia="Arial" w:hAnsi="Arial" w:cs="Arial"/>
                <w:sz w:val="24"/>
              </w:rPr>
              <w:t xml:space="preserve"> </w:t>
            </w:r>
            <w:r>
              <w:t xml:space="preserve">Suradnja sa Sindikalnom podružnicom škole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16</w:t>
            </w:r>
            <w:r>
              <w:rPr>
                <w:sz w:val="24"/>
              </w:rPr>
              <w:t xml:space="preserve"> </w:t>
            </w:r>
          </w:p>
        </w:tc>
      </w:tr>
      <w:tr w:rsidR="001A77E4" w:rsidTr="00204B54">
        <w:trPr>
          <w:trHeight w:val="312"/>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rPr>
                <w:sz w:val="24"/>
              </w:rPr>
              <w:t>4.3.</w:t>
            </w:r>
            <w:r>
              <w:rPr>
                <w:rFonts w:ascii="Arial" w:eastAsia="Arial" w:hAnsi="Arial" w:cs="Arial"/>
                <w:sz w:val="24"/>
              </w:rPr>
              <w:t xml:space="preserve"> </w:t>
            </w:r>
            <w:r>
              <w:t xml:space="preserve">Ostali poslovi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12" w:space="0" w:color="auto"/>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204B54">
        <w:trPr>
          <w:trHeight w:val="580"/>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Default="001A77E4" w:rsidP="001A77E4">
            <w:pPr>
              <w:spacing w:line="259" w:lineRule="auto"/>
              <w:ind w:left="360" w:hanging="360"/>
            </w:pPr>
            <w:r>
              <w:rPr>
                <w:sz w:val="24"/>
              </w:rPr>
              <w:t>5.</w:t>
            </w:r>
            <w:r>
              <w:rPr>
                <w:rFonts w:ascii="Arial" w:eastAsia="Arial" w:hAnsi="Arial" w:cs="Arial"/>
                <w:sz w:val="24"/>
              </w:rPr>
              <w:t xml:space="preserve"> </w:t>
            </w:r>
            <w:r>
              <w:rPr>
                <w:rFonts w:ascii="Calibri" w:eastAsia="Calibri" w:hAnsi="Calibri" w:cs="Calibri"/>
                <w:b/>
              </w:rPr>
              <w:t>RAD S UČENICIMA, UČITELJIMA, STRUČNIM SURADNICIMA I RODITELJIMA</w:t>
            </w:r>
            <w: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vAlign w:val="center"/>
          </w:tcPr>
          <w:p w:rsidR="001A77E4" w:rsidRDefault="001A77E4" w:rsidP="001A77E4">
            <w:pPr>
              <w:spacing w:line="259" w:lineRule="auto"/>
              <w:ind w:left="69"/>
              <w:jc w:val="center"/>
            </w:pPr>
            <w:r>
              <w:rPr>
                <w:sz w:val="24"/>
              </w:rPr>
              <w:t xml:space="preserve"> </w:t>
            </w:r>
          </w:p>
        </w:tc>
        <w:tc>
          <w:tcPr>
            <w:tcW w:w="1449" w:type="dxa"/>
            <w:tcBorders>
              <w:top w:val="single" w:sz="12" w:space="0" w:color="auto"/>
              <w:left w:val="single" w:sz="12" w:space="0" w:color="000000"/>
              <w:bottom w:val="single" w:sz="12" w:space="0" w:color="000000"/>
              <w:right w:val="single" w:sz="12" w:space="0" w:color="000000"/>
            </w:tcBorders>
            <w:shd w:val="clear" w:color="auto" w:fill="DBE5F1"/>
            <w:vAlign w:val="center"/>
          </w:tcPr>
          <w:p w:rsidR="001A77E4" w:rsidRDefault="001A77E4" w:rsidP="001A77E4">
            <w:pPr>
              <w:spacing w:line="259" w:lineRule="auto"/>
              <w:ind w:left="15"/>
              <w:jc w:val="center"/>
            </w:pPr>
            <w:r>
              <w:rPr>
                <w:rFonts w:ascii="Calibri" w:eastAsia="Calibri" w:hAnsi="Calibri" w:cs="Calibri"/>
                <w:b/>
              </w:rPr>
              <w:t>152</w:t>
            </w:r>
            <w:r>
              <w:rPr>
                <w:sz w:val="24"/>
              </w:rPr>
              <w:t xml:space="preserve"> </w:t>
            </w:r>
          </w:p>
        </w:tc>
      </w:tr>
      <w:tr w:rsidR="001A77E4" w:rsidTr="001A77E4">
        <w:trPr>
          <w:trHeight w:val="609"/>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5.1.</w:t>
            </w:r>
            <w:r>
              <w:rPr>
                <w:sz w:val="24"/>
              </w:rPr>
              <w:t xml:space="preserve"> Dnevna, tjedna i mjesečna planiranja s učiteljima i suradnicima </w:t>
            </w:r>
          </w:p>
        </w:tc>
        <w:tc>
          <w:tcPr>
            <w:tcW w:w="1483" w:type="dxa"/>
            <w:tcBorders>
              <w:top w:val="single" w:sz="12"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VIII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vAlign w:val="center"/>
          </w:tcPr>
          <w:p w:rsidR="001A77E4" w:rsidRDefault="001A77E4" w:rsidP="001A77E4">
            <w:pPr>
              <w:spacing w:line="259" w:lineRule="auto"/>
              <w:ind w:left="15"/>
              <w:jc w:val="center"/>
            </w:pPr>
            <w:r>
              <w:t>40</w:t>
            </w:r>
            <w:r>
              <w:rPr>
                <w:sz w:val="24"/>
              </w:rPr>
              <w:t xml:space="preserve"> </w:t>
            </w:r>
          </w:p>
        </w:tc>
      </w:tr>
      <w:tr w:rsidR="001A77E4" w:rsidTr="001A77E4">
        <w:trPr>
          <w:trHeight w:val="302"/>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right="152"/>
              <w:jc w:val="center"/>
            </w:pPr>
            <w:r>
              <w:t>5.2.</w:t>
            </w:r>
            <w:r>
              <w:rPr>
                <w:sz w:val="24"/>
              </w:rPr>
              <w:t xml:space="preserve"> Praćenje rada učeničkih društava, grupa i pomoć pri radu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5.3. Briga o sigurnosti, pravima i obvezama učenika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5.4. Suradnja i pomoć pri realizaciji poslova svih djelatnika škole</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6"/>
            </w:pPr>
            <w:r>
              <w:t xml:space="preserve">          15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5.5. Briga o sigurnosti, pravima i obvezama svih zaposlenika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5.6. Savjetodavni rad s roditeljima /individualno i skupno/</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302"/>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5.7. Uvođenje pripravnika u odgojno-obrazovni rad</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rPr>
                <w:sz w:val="24"/>
              </w:rPr>
              <w:t xml:space="preserve">IX-XII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17</w:t>
            </w:r>
            <w:r>
              <w:rPr>
                <w:sz w:val="24"/>
              </w:rPr>
              <w:t xml:space="preserve"> </w:t>
            </w:r>
          </w:p>
        </w:tc>
      </w:tr>
      <w:tr w:rsidR="001A77E4" w:rsidTr="001A77E4">
        <w:trPr>
          <w:trHeight w:val="302"/>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5.8. Poslovi oko napredovanja učitelja i stručnih suradnika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rPr>
                <w:sz w:val="24"/>
              </w:rPr>
              <w:t xml:space="preserve">IX-VI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204B54">
        <w:trPr>
          <w:trHeight w:val="305"/>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t>5.9. Ostali poslovi</w:t>
            </w:r>
            <w:r>
              <w:rPr>
                <w:sz w:val="24"/>
              </w:rPr>
              <w:t xml:space="preserve">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12" w:space="0" w:color="auto"/>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204B54">
        <w:trPr>
          <w:trHeight w:val="541"/>
        </w:trPr>
        <w:tc>
          <w:tcPr>
            <w:tcW w:w="7030" w:type="dxa"/>
            <w:tcBorders>
              <w:top w:val="single" w:sz="12" w:space="0" w:color="000000"/>
              <w:left w:val="single" w:sz="12" w:space="0" w:color="000000"/>
              <w:bottom w:val="single" w:sz="12" w:space="0" w:color="000000"/>
              <w:right w:val="single" w:sz="6" w:space="0" w:color="000000"/>
            </w:tcBorders>
            <w:shd w:val="clear" w:color="auto" w:fill="DBE5F1"/>
            <w:vAlign w:val="center"/>
          </w:tcPr>
          <w:p w:rsidR="001A77E4" w:rsidRDefault="001A77E4" w:rsidP="001A77E4">
            <w:pPr>
              <w:spacing w:line="259" w:lineRule="auto"/>
            </w:pPr>
            <w:r>
              <w:rPr>
                <w:sz w:val="24"/>
              </w:rPr>
              <w:t>6.</w:t>
            </w:r>
            <w:r>
              <w:rPr>
                <w:rFonts w:ascii="Arial" w:eastAsia="Arial" w:hAnsi="Arial" w:cs="Arial"/>
                <w:sz w:val="24"/>
              </w:rPr>
              <w:t xml:space="preserve"> </w:t>
            </w:r>
            <w:r>
              <w:rPr>
                <w:rFonts w:ascii="Calibri" w:eastAsia="Calibri" w:hAnsi="Calibri" w:cs="Calibri"/>
                <w:b/>
              </w:rPr>
              <w:t>ADMINISTRATIVNO – UPRAVNI I RAČUNOVODSTVENI POSLOVI</w:t>
            </w:r>
            <w: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vAlign w:val="center"/>
          </w:tcPr>
          <w:p w:rsidR="001A77E4" w:rsidRDefault="001A77E4" w:rsidP="001A77E4">
            <w:pPr>
              <w:spacing w:line="259" w:lineRule="auto"/>
              <w:ind w:left="69"/>
              <w:jc w:val="center"/>
            </w:pPr>
            <w:r>
              <w:rPr>
                <w:sz w:val="24"/>
              </w:rPr>
              <w:t xml:space="preserve"> </w:t>
            </w:r>
          </w:p>
        </w:tc>
        <w:tc>
          <w:tcPr>
            <w:tcW w:w="1449" w:type="dxa"/>
            <w:tcBorders>
              <w:top w:val="single" w:sz="12" w:space="0" w:color="auto"/>
              <w:left w:val="single" w:sz="12" w:space="0" w:color="000000"/>
              <w:bottom w:val="single" w:sz="12" w:space="0" w:color="000000"/>
              <w:right w:val="single" w:sz="12" w:space="0" w:color="000000"/>
            </w:tcBorders>
            <w:shd w:val="clear" w:color="auto" w:fill="DBE5F1"/>
            <w:vAlign w:val="center"/>
          </w:tcPr>
          <w:p w:rsidR="001A77E4" w:rsidRDefault="001A77E4" w:rsidP="001A77E4">
            <w:pPr>
              <w:spacing w:line="259" w:lineRule="auto"/>
              <w:ind w:left="15"/>
              <w:jc w:val="center"/>
            </w:pPr>
            <w:r>
              <w:rPr>
                <w:rFonts w:ascii="Calibri" w:eastAsia="Calibri" w:hAnsi="Calibri" w:cs="Calibri"/>
                <w:b/>
              </w:rPr>
              <w:t>238</w:t>
            </w:r>
            <w:r>
              <w:rPr>
                <w:sz w:val="24"/>
              </w:rPr>
              <w:t xml:space="preserve"> </w:t>
            </w:r>
          </w:p>
        </w:tc>
      </w:tr>
      <w:tr w:rsidR="001A77E4" w:rsidTr="001A77E4">
        <w:trPr>
          <w:trHeight w:val="314"/>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6.1.</w:t>
            </w:r>
            <w:r>
              <w:rPr>
                <w:rFonts w:ascii="Arial" w:eastAsia="Arial" w:hAnsi="Arial" w:cs="Arial"/>
                <w:sz w:val="24"/>
              </w:rPr>
              <w:t xml:space="preserve"> </w:t>
            </w:r>
            <w:r>
              <w:t xml:space="preserve">Rad i suradnja s tajnikom škole </w:t>
            </w:r>
          </w:p>
        </w:tc>
        <w:tc>
          <w:tcPr>
            <w:tcW w:w="1483" w:type="dxa"/>
            <w:tcBorders>
              <w:top w:val="single" w:sz="12"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45</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6.2.</w:t>
            </w:r>
            <w:r>
              <w:rPr>
                <w:rFonts w:ascii="Arial" w:eastAsia="Arial" w:hAnsi="Arial" w:cs="Arial"/>
                <w:sz w:val="24"/>
              </w:rPr>
              <w:t xml:space="preserve"> </w:t>
            </w:r>
            <w:r>
              <w:t xml:space="preserve">Provedba zakonskih i podzakonskih akata te naputaka MZO-a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6.3.</w:t>
            </w:r>
            <w:r>
              <w:rPr>
                <w:rFonts w:ascii="Arial" w:eastAsia="Arial" w:hAnsi="Arial" w:cs="Arial"/>
                <w:sz w:val="24"/>
              </w:rPr>
              <w:t xml:space="preserve"> </w:t>
            </w:r>
            <w:r>
              <w:t xml:space="preserve">Usklađivanje i provedba općih i pojedinačnih akata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6.4.</w:t>
            </w:r>
            <w:r>
              <w:rPr>
                <w:rFonts w:ascii="Arial" w:eastAsia="Arial" w:hAnsi="Arial" w:cs="Arial"/>
                <w:sz w:val="24"/>
              </w:rPr>
              <w:t xml:space="preserve"> </w:t>
            </w:r>
            <w:r>
              <w:t xml:space="preserve">Provođenje  natječaja za potrebe škole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15</w:t>
            </w:r>
            <w:r>
              <w:rPr>
                <w:sz w:val="24"/>
              </w:rPr>
              <w:t xml:space="preserve"> </w:t>
            </w:r>
          </w:p>
        </w:tc>
      </w:tr>
      <w:tr w:rsidR="001A77E4" w:rsidTr="001A77E4">
        <w:trPr>
          <w:trHeight w:val="27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6.5.  Prijem u radni odnos /uz suglasnost Školskog odbora/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24</w:t>
            </w:r>
            <w:r>
              <w:rPr>
                <w:sz w:val="24"/>
              </w:rPr>
              <w:t xml:space="preserve"> </w:t>
            </w:r>
          </w:p>
        </w:tc>
      </w:tr>
      <w:tr w:rsidR="001A77E4" w:rsidTr="001A77E4">
        <w:trPr>
          <w:trHeight w:val="27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0"/>
              </w:rPr>
              <w:t>6.6.</w:t>
            </w:r>
            <w:r>
              <w:rPr>
                <w:rFonts w:ascii="Arial" w:eastAsia="Arial" w:hAnsi="Arial" w:cs="Arial"/>
                <w:sz w:val="20"/>
              </w:rPr>
              <w:t xml:space="preserve"> </w:t>
            </w:r>
            <w:r>
              <w:t xml:space="preserve"> Poslovi zastupanja škole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lastRenderedPageBreak/>
              <w:t>6.7.  Rad i suradnja s računovođom škole</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3"/>
            </w:pPr>
            <w:r>
              <w:t xml:space="preserve">     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6"/>
            </w:pPr>
            <w:r>
              <w:t xml:space="preserve">          40</w:t>
            </w:r>
            <w:r>
              <w:rPr>
                <w:sz w:val="24"/>
              </w:rPr>
              <w:t xml:space="preserve"> </w:t>
            </w:r>
          </w:p>
        </w:tc>
      </w:tr>
      <w:tr w:rsidR="001A77E4" w:rsidTr="001A77E4">
        <w:trPr>
          <w:trHeight w:val="27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6.8.  Izrada financijskog plana škole</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5"/>
              <w:jc w:val="center"/>
            </w:pPr>
            <w:r>
              <w:t>VIII – IX</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8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6.9.  Kontrola i nadzor računovodstvenog poslovanja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4" w:space="0" w:color="000000"/>
            </w:tcBorders>
          </w:tcPr>
          <w:p w:rsidR="001A77E4" w:rsidRDefault="001A77E4" w:rsidP="001A77E4">
            <w:pPr>
              <w:spacing w:line="259" w:lineRule="auto"/>
              <w:ind w:left="360"/>
            </w:pPr>
            <w:r>
              <w:t>6.10 Organizacija i provedba inventure</w:t>
            </w:r>
            <w:r>
              <w:rPr>
                <w:sz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rsidR="001A77E4" w:rsidRDefault="001A77E4" w:rsidP="001A77E4">
            <w:pPr>
              <w:spacing w:line="259" w:lineRule="auto"/>
              <w:ind w:left="15"/>
              <w:jc w:val="center"/>
            </w:pPr>
            <w:r>
              <w:t>XII</w:t>
            </w:r>
            <w:r>
              <w:rPr>
                <w:sz w:val="24"/>
              </w:rPr>
              <w:t xml:space="preserve"> </w:t>
            </w:r>
          </w:p>
        </w:tc>
        <w:tc>
          <w:tcPr>
            <w:tcW w:w="1449" w:type="dxa"/>
            <w:tcBorders>
              <w:top w:val="single" w:sz="4" w:space="0" w:color="000000"/>
              <w:left w:val="single" w:sz="4" w:space="0" w:color="000000"/>
              <w:bottom w:val="single" w:sz="4" w:space="0" w:color="000000"/>
              <w:right w:val="single" w:sz="12" w:space="0" w:color="000000"/>
            </w:tcBorders>
          </w:tcPr>
          <w:p w:rsidR="001A77E4" w:rsidRDefault="001A77E4" w:rsidP="001A77E4">
            <w:pPr>
              <w:spacing w:line="259" w:lineRule="auto"/>
              <w:ind w:left="17"/>
              <w:jc w:val="center"/>
            </w:pPr>
            <w:r>
              <w:t>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4" w:space="0" w:color="000000"/>
            </w:tcBorders>
          </w:tcPr>
          <w:p w:rsidR="001A77E4" w:rsidRDefault="001A77E4" w:rsidP="001A77E4">
            <w:pPr>
              <w:spacing w:line="259" w:lineRule="auto"/>
              <w:ind w:left="360"/>
            </w:pPr>
            <w:r>
              <w:t>6.11. Poslovi vezani uz e-matice</w:t>
            </w:r>
            <w:r>
              <w:rPr>
                <w:sz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rsidR="001A77E4" w:rsidRDefault="001A77E4" w:rsidP="001A77E4">
            <w:pPr>
              <w:spacing w:line="259" w:lineRule="auto"/>
              <w:ind w:left="13"/>
              <w:jc w:val="center"/>
            </w:pPr>
            <w:r>
              <w:t>VI</w:t>
            </w:r>
            <w:r>
              <w:rPr>
                <w:sz w:val="24"/>
              </w:rPr>
              <w:t xml:space="preserve"> </w:t>
            </w:r>
          </w:p>
        </w:tc>
        <w:tc>
          <w:tcPr>
            <w:tcW w:w="1449" w:type="dxa"/>
            <w:tcBorders>
              <w:top w:val="single" w:sz="4" w:space="0" w:color="000000"/>
              <w:left w:val="single" w:sz="4" w:space="0" w:color="000000"/>
              <w:bottom w:val="single" w:sz="4" w:space="0" w:color="000000"/>
              <w:right w:val="single" w:sz="12" w:space="0" w:color="000000"/>
            </w:tcBorders>
          </w:tcPr>
          <w:p w:rsidR="001A77E4" w:rsidRDefault="001A77E4" w:rsidP="001A77E4">
            <w:pPr>
              <w:spacing w:line="259" w:lineRule="auto"/>
              <w:ind w:left="17"/>
              <w:jc w:val="center"/>
            </w:pPr>
            <w:r>
              <w:t>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4" w:space="0" w:color="000000"/>
            </w:tcBorders>
          </w:tcPr>
          <w:p w:rsidR="001A77E4" w:rsidRDefault="001A77E4" w:rsidP="001A77E4">
            <w:pPr>
              <w:spacing w:line="259" w:lineRule="auto"/>
              <w:ind w:left="360"/>
            </w:pPr>
            <w:r>
              <w:t>6.12. Potpisivanje i provjera svjedodžbi</w:t>
            </w:r>
            <w:r>
              <w:rPr>
                <w:sz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rsidR="001A77E4" w:rsidRDefault="001A77E4" w:rsidP="001A77E4">
            <w:pPr>
              <w:spacing w:line="259" w:lineRule="auto"/>
              <w:ind w:left="13"/>
              <w:jc w:val="center"/>
            </w:pPr>
            <w:r>
              <w:t>VI</w:t>
            </w:r>
            <w:r>
              <w:rPr>
                <w:sz w:val="24"/>
              </w:rPr>
              <w:t xml:space="preserve"> </w:t>
            </w:r>
          </w:p>
        </w:tc>
        <w:tc>
          <w:tcPr>
            <w:tcW w:w="1449" w:type="dxa"/>
            <w:tcBorders>
              <w:top w:val="single" w:sz="4" w:space="0" w:color="000000"/>
              <w:left w:val="single" w:sz="4" w:space="0" w:color="000000"/>
              <w:bottom w:val="single" w:sz="4" w:space="0" w:color="000000"/>
              <w:right w:val="single" w:sz="12" w:space="0" w:color="000000"/>
            </w:tcBorders>
          </w:tcPr>
          <w:p w:rsidR="001A77E4" w:rsidRDefault="001A77E4" w:rsidP="001A77E4">
            <w:pPr>
              <w:spacing w:line="259" w:lineRule="auto"/>
              <w:ind w:left="15"/>
              <w:jc w:val="center"/>
            </w:pPr>
            <w:r>
              <w:t>20</w:t>
            </w:r>
            <w:r>
              <w:rPr>
                <w:sz w:val="24"/>
              </w:rPr>
              <w:t xml:space="preserve"> </w:t>
            </w:r>
          </w:p>
        </w:tc>
      </w:tr>
      <w:tr w:rsidR="001A77E4" w:rsidTr="001A77E4">
        <w:trPr>
          <w:trHeight w:val="304"/>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t>6.14. Ostali poslovi</w:t>
            </w:r>
            <w:r>
              <w:rPr>
                <w:sz w:val="24"/>
              </w:rPr>
              <w:t xml:space="preserve">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12" w:space="0" w:color="000000"/>
              <w:right w:val="single" w:sz="12" w:space="0" w:color="000000"/>
            </w:tcBorders>
          </w:tcPr>
          <w:p w:rsidR="001A77E4" w:rsidRDefault="001A77E4" w:rsidP="001A77E4">
            <w:pPr>
              <w:spacing w:line="259" w:lineRule="auto"/>
              <w:ind w:left="17"/>
              <w:jc w:val="center"/>
            </w:pPr>
            <w:r>
              <w:t>4</w:t>
            </w:r>
            <w:r>
              <w:rPr>
                <w:sz w:val="24"/>
              </w:rPr>
              <w:t xml:space="preserve"> </w:t>
            </w:r>
          </w:p>
        </w:tc>
      </w:tr>
      <w:tr w:rsidR="001A77E4" w:rsidTr="001A77E4">
        <w:trPr>
          <w:trHeight w:val="314"/>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Default="001A77E4" w:rsidP="001A77E4">
            <w:pPr>
              <w:spacing w:line="259" w:lineRule="auto"/>
            </w:pPr>
            <w:r>
              <w:rPr>
                <w:sz w:val="24"/>
              </w:rPr>
              <w:t>7.</w:t>
            </w:r>
            <w:r>
              <w:rPr>
                <w:rFonts w:ascii="Arial" w:eastAsia="Arial" w:hAnsi="Arial" w:cs="Arial"/>
                <w:sz w:val="24"/>
              </w:rPr>
              <w:t xml:space="preserve"> </w:t>
            </w:r>
            <w:r>
              <w:rPr>
                <w:rFonts w:ascii="Calibri" w:eastAsia="Calibri" w:hAnsi="Calibri" w:cs="Calibri"/>
                <w:b/>
              </w:rPr>
              <w:t>SURADNJA  S  UDRUGAMA, USTANOVAMA I INSTITUCIJAMA</w:t>
            </w:r>
            <w: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Default="001A77E4" w:rsidP="001A77E4">
            <w:pPr>
              <w:spacing w:line="259" w:lineRule="auto"/>
              <w:ind w:left="69"/>
              <w:jc w:val="center"/>
            </w:pPr>
            <w:r>
              <w:rPr>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shd w:val="clear" w:color="auto" w:fill="DBE5F1"/>
          </w:tcPr>
          <w:p w:rsidR="001A77E4" w:rsidRDefault="002B412F" w:rsidP="001A77E4">
            <w:pPr>
              <w:spacing w:line="259" w:lineRule="auto"/>
              <w:ind w:left="15"/>
              <w:jc w:val="center"/>
            </w:pPr>
            <w:r>
              <w:rPr>
                <w:rFonts w:ascii="Calibri" w:eastAsia="Calibri" w:hAnsi="Calibri" w:cs="Calibri"/>
                <w:b/>
              </w:rPr>
              <w:t>221</w:t>
            </w:r>
            <w:r w:rsidR="001A77E4">
              <w:rPr>
                <w:sz w:val="24"/>
              </w:rPr>
              <w:t xml:space="preserve"> </w:t>
            </w:r>
          </w:p>
        </w:tc>
      </w:tr>
      <w:tr w:rsidR="001A77E4" w:rsidTr="001A77E4">
        <w:trPr>
          <w:trHeight w:val="313"/>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7.1.</w:t>
            </w:r>
            <w:r>
              <w:rPr>
                <w:rFonts w:ascii="Arial" w:eastAsia="Arial" w:hAnsi="Arial" w:cs="Arial"/>
                <w:sz w:val="24"/>
              </w:rPr>
              <w:t xml:space="preserve"> </w:t>
            </w:r>
            <w:r>
              <w:t xml:space="preserve">Predstavljanje škole </w:t>
            </w:r>
          </w:p>
        </w:tc>
        <w:tc>
          <w:tcPr>
            <w:tcW w:w="1483" w:type="dxa"/>
            <w:tcBorders>
              <w:top w:val="single" w:sz="12"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tcPr>
          <w:p w:rsidR="001A77E4" w:rsidRDefault="002B412F" w:rsidP="001A77E4">
            <w:pPr>
              <w:spacing w:line="259" w:lineRule="auto"/>
              <w:ind w:left="15"/>
              <w:jc w:val="center"/>
            </w:pPr>
            <w:r>
              <w:t>20</w:t>
            </w:r>
            <w:r w:rsidR="001A77E4">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7.2.</w:t>
            </w:r>
            <w:r>
              <w:rPr>
                <w:rFonts w:ascii="Arial" w:eastAsia="Arial" w:hAnsi="Arial" w:cs="Arial"/>
                <w:sz w:val="24"/>
              </w:rPr>
              <w:t xml:space="preserve"> </w:t>
            </w:r>
            <w:r>
              <w:t xml:space="preserve">Suradnja s Ministarstvom znanosti i obrazovanja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7.3.</w:t>
            </w:r>
            <w:r>
              <w:rPr>
                <w:rFonts w:ascii="Arial" w:eastAsia="Arial" w:hAnsi="Arial" w:cs="Arial"/>
                <w:sz w:val="24"/>
              </w:rPr>
              <w:t xml:space="preserve"> </w:t>
            </w:r>
            <w:r>
              <w:t xml:space="preserve">Suradnja s Agencijom za odgoj i obrazovanje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566"/>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792" w:hanging="432"/>
            </w:pPr>
            <w:r>
              <w:rPr>
                <w:sz w:val="24"/>
              </w:rPr>
              <w:t>7.4.</w:t>
            </w:r>
            <w:r>
              <w:rPr>
                <w:rFonts w:ascii="Arial" w:eastAsia="Arial" w:hAnsi="Arial" w:cs="Arial"/>
                <w:sz w:val="24"/>
              </w:rPr>
              <w:t xml:space="preserve"> </w:t>
            </w:r>
            <w:r>
              <w:t xml:space="preserve">Suradnja s Nacionalnim centrom za vanjsko vrednovanje obrazovanja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Default="002B412F" w:rsidP="001A77E4">
            <w:pPr>
              <w:spacing w:line="259" w:lineRule="auto"/>
              <w:ind w:left="17"/>
              <w:jc w:val="center"/>
            </w:pPr>
            <w:r>
              <w:t>30</w:t>
            </w:r>
            <w:r w:rsidR="001A77E4">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7.5.</w:t>
            </w:r>
            <w:r>
              <w:rPr>
                <w:rFonts w:ascii="Arial" w:eastAsia="Arial" w:hAnsi="Arial" w:cs="Arial"/>
                <w:sz w:val="24"/>
              </w:rPr>
              <w:t xml:space="preserve"> </w:t>
            </w:r>
            <w:r>
              <w:t xml:space="preserve">Suradnja s Agencijom za mobilnost i programe EU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6"/>
            </w:pPr>
            <w:r>
              <w:t xml:space="preserve">          10  </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7.6.</w:t>
            </w:r>
            <w:r>
              <w:rPr>
                <w:rFonts w:ascii="Arial" w:eastAsia="Arial" w:hAnsi="Arial" w:cs="Arial"/>
                <w:sz w:val="24"/>
              </w:rPr>
              <w:t xml:space="preserve"> </w:t>
            </w:r>
            <w:r>
              <w:t xml:space="preserve">Suradnja s ostalim Agencijama na državnoj razini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2B412F" w:rsidP="001A77E4">
            <w:pPr>
              <w:spacing w:line="259" w:lineRule="auto"/>
              <w:ind w:left="17"/>
              <w:jc w:val="center"/>
            </w:pPr>
            <w:r>
              <w:t>10</w:t>
            </w:r>
            <w:r w:rsidR="001A77E4">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7.7.</w:t>
            </w:r>
            <w:r>
              <w:rPr>
                <w:rFonts w:ascii="Arial" w:eastAsia="Arial" w:hAnsi="Arial" w:cs="Arial"/>
                <w:sz w:val="24"/>
              </w:rPr>
              <w:t xml:space="preserve"> </w:t>
            </w:r>
            <w:r>
              <w:t xml:space="preserve">Suradnja sa službama Grada Zagreba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7.8.</w:t>
            </w:r>
            <w:r>
              <w:rPr>
                <w:rFonts w:ascii="Arial" w:eastAsia="Arial" w:hAnsi="Arial" w:cs="Arial"/>
                <w:sz w:val="24"/>
              </w:rPr>
              <w:t xml:space="preserve"> </w:t>
            </w:r>
            <w:r>
              <w:t xml:space="preserve">Suradnja s Gradskim uredom za obrazovanje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30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7.9.</w:t>
            </w:r>
            <w:r>
              <w:rPr>
                <w:rFonts w:ascii="Arial" w:eastAsia="Arial" w:hAnsi="Arial" w:cs="Arial"/>
                <w:sz w:val="24"/>
              </w:rPr>
              <w:t xml:space="preserve"> </w:t>
            </w:r>
            <w:r>
              <w:t xml:space="preserve">Suradnja sa Zavodom za zapošljavanje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547"/>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7.10.Suradnja sa Zavodom za javno zdravstvo (epidemiološka služba) i liječnicom školske medicine</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Default="001A77E4" w:rsidP="001A77E4">
            <w:pPr>
              <w:spacing w:line="259" w:lineRule="auto"/>
              <w:ind w:left="15"/>
              <w:jc w:val="center"/>
            </w:pPr>
            <w:r>
              <w:t xml:space="preserve">35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7.11.Suradnja s Centrom za socijalnu skrb</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7"/>
              <w:jc w:val="center"/>
            </w:pPr>
            <w:r>
              <w:t>8</w:t>
            </w:r>
            <w:r>
              <w:rPr>
                <w:sz w:val="24"/>
              </w:rPr>
              <w:t xml:space="preserve"> </w:t>
            </w:r>
          </w:p>
        </w:tc>
      </w:tr>
      <w:tr w:rsidR="001A77E4" w:rsidTr="001A77E4">
        <w:trPr>
          <w:trHeight w:val="28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7.13.Suradnja s VII. PP Trešnjevka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8"/>
              <w:jc w:val="center"/>
            </w:pPr>
            <w:r>
              <w:t>IX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7"/>
              <w:jc w:val="center"/>
            </w:pPr>
            <w:r>
              <w:t>5</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7.15.Suradnja s ostalim osnovnim i srednjim školama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7"/>
              <w:jc w:val="center"/>
            </w:pPr>
            <w:r>
              <w:t>8</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7.17.Suradnja s kulturnim i sportskim ustanovama i institucijama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90"/>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t>7.18.Suradnja s udrugama roditelja djece s teškoćama</w:t>
            </w:r>
            <w:r>
              <w:rPr>
                <w:sz w:val="24"/>
              </w:rPr>
              <w:t xml:space="preserv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305"/>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t>7.19.Ostali poslovi</w:t>
            </w:r>
            <w:r>
              <w:rPr>
                <w:sz w:val="24"/>
              </w:rPr>
              <w:t xml:space="preserve">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VIII</w:t>
            </w:r>
            <w:r>
              <w:rPr>
                <w:sz w:val="24"/>
              </w:rPr>
              <w:t xml:space="preserve"> </w:t>
            </w:r>
          </w:p>
        </w:tc>
        <w:tc>
          <w:tcPr>
            <w:tcW w:w="1449" w:type="dxa"/>
            <w:tcBorders>
              <w:top w:val="single" w:sz="4" w:space="0" w:color="000000"/>
              <w:left w:val="single" w:sz="12" w:space="0" w:color="000000"/>
              <w:bottom w:val="single" w:sz="12" w:space="0" w:color="000000"/>
              <w:right w:val="single" w:sz="12" w:space="0" w:color="000000"/>
            </w:tcBorders>
          </w:tcPr>
          <w:p w:rsidR="001A77E4" w:rsidRDefault="002B412F" w:rsidP="001A77E4">
            <w:pPr>
              <w:spacing w:line="259" w:lineRule="auto"/>
              <w:ind w:left="17"/>
              <w:jc w:val="center"/>
            </w:pPr>
            <w:r>
              <w:t>5</w:t>
            </w:r>
            <w:r w:rsidR="001A77E4">
              <w:rPr>
                <w:sz w:val="24"/>
              </w:rPr>
              <w:t xml:space="preserve"> </w:t>
            </w:r>
          </w:p>
        </w:tc>
      </w:tr>
      <w:tr w:rsidR="001A77E4" w:rsidTr="001A77E4">
        <w:trPr>
          <w:trHeight w:val="313"/>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Default="001A77E4" w:rsidP="001A77E4">
            <w:pPr>
              <w:spacing w:line="259" w:lineRule="auto"/>
            </w:pPr>
            <w:r>
              <w:rPr>
                <w:rFonts w:ascii="Calibri" w:eastAsia="Calibri" w:hAnsi="Calibri" w:cs="Calibri"/>
                <w:b/>
              </w:rPr>
              <w:t>8.   STRUČNO USAVRŠAVANJE</w:t>
            </w:r>
            <w:r>
              <w:rPr>
                <w:sz w:val="24"/>
              </w:rP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Default="001A77E4" w:rsidP="001A77E4">
            <w:pPr>
              <w:spacing w:line="259" w:lineRule="auto"/>
              <w:ind w:left="69"/>
              <w:jc w:val="center"/>
            </w:pPr>
            <w:r>
              <w:rPr>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shd w:val="clear" w:color="auto" w:fill="DBE5F1"/>
          </w:tcPr>
          <w:p w:rsidR="001A77E4" w:rsidRDefault="002B412F" w:rsidP="001A77E4">
            <w:pPr>
              <w:spacing w:line="259" w:lineRule="auto"/>
              <w:ind w:left="15"/>
              <w:jc w:val="center"/>
            </w:pPr>
            <w:r>
              <w:rPr>
                <w:rFonts w:ascii="Calibri" w:eastAsia="Calibri" w:hAnsi="Calibri" w:cs="Calibri"/>
                <w:b/>
              </w:rPr>
              <w:t>15</w:t>
            </w:r>
            <w:r w:rsidR="00F16811">
              <w:rPr>
                <w:rFonts w:ascii="Calibri" w:eastAsia="Calibri" w:hAnsi="Calibri" w:cs="Calibri"/>
                <w:b/>
              </w:rPr>
              <w:t>5</w:t>
            </w:r>
            <w:r w:rsidR="001A77E4">
              <w:rPr>
                <w:sz w:val="24"/>
              </w:rPr>
              <w:t xml:space="preserve"> </w:t>
            </w:r>
          </w:p>
        </w:tc>
      </w:tr>
      <w:tr w:rsidR="001A77E4" w:rsidTr="001A77E4">
        <w:trPr>
          <w:trHeight w:val="313"/>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8.1.</w:t>
            </w:r>
            <w:r>
              <w:rPr>
                <w:rFonts w:ascii="Arial" w:eastAsia="Arial" w:hAnsi="Arial" w:cs="Arial"/>
                <w:sz w:val="24"/>
              </w:rPr>
              <w:t xml:space="preserve"> </w:t>
            </w:r>
            <w:r>
              <w:t xml:space="preserve">Stručno usavršavanje u matičnoj ustanovi </w:t>
            </w:r>
          </w:p>
        </w:tc>
        <w:tc>
          <w:tcPr>
            <w:tcW w:w="1483" w:type="dxa"/>
            <w:tcBorders>
              <w:top w:val="single" w:sz="12"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20</w:t>
            </w:r>
            <w:r>
              <w:rPr>
                <w:sz w:val="24"/>
              </w:rPr>
              <w:t xml:space="preserve"> </w:t>
            </w:r>
          </w:p>
        </w:tc>
      </w:tr>
      <w:tr w:rsidR="001A77E4" w:rsidTr="001A77E4">
        <w:trPr>
          <w:trHeight w:val="567"/>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792" w:hanging="432"/>
            </w:pPr>
            <w:r>
              <w:rPr>
                <w:sz w:val="24"/>
              </w:rPr>
              <w:t>8.2.</w:t>
            </w:r>
            <w:r>
              <w:rPr>
                <w:rFonts w:ascii="Arial" w:eastAsia="Arial" w:hAnsi="Arial" w:cs="Arial"/>
                <w:sz w:val="24"/>
              </w:rPr>
              <w:t xml:space="preserve"> </w:t>
            </w:r>
            <w:r>
              <w:t xml:space="preserve">Stručno usavršavanje u organizaciji ŽSV, MZO, CARNET, AZOO, HUROŠ-a, ERASMUS+ </w:t>
            </w:r>
          </w:p>
        </w:tc>
        <w:tc>
          <w:tcPr>
            <w:tcW w:w="1483" w:type="dxa"/>
            <w:tcBorders>
              <w:top w:val="single" w:sz="4"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vAlign w:val="center"/>
          </w:tcPr>
          <w:p w:rsidR="001A77E4" w:rsidRDefault="002B412F" w:rsidP="001A77E4">
            <w:pPr>
              <w:spacing w:line="259" w:lineRule="auto"/>
              <w:ind w:left="15"/>
              <w:jc w:val="center"/>
            </w:pPr>
            <w:r>
              <w:t>8</w:t>
            </w:r>
            <w:r w:rsidR="00F16811">
              <w:t>5</w:t>
            </w:r>
            <w:r w:rsidR="001A77E4">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8.3.</w:t>
            </w:r>
            <w:r>
              <w:rPr>
                <w:rFonts w:ascii="Arial" w:eastAsia="Arial" w:hAnsi="Arial" w:cs="Arial"/>
                <w:sz w:val="24"/>
              </w:rPr>
              <w:t xml:space="preserve"> </w:t>
            </w:r>
            <w:r>
              <w:t xml:space="preserve">Stručno usavršavanje u organizaciji ostalih ustanova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10</w:t>
            </w:r>
            <w:r>
              <w:rPr>
                <w:sz w:val="24"/>
              </w:rPr>
              <w:t xml:space="preserve"> </w:t>
            </w:r>
          </w:p>
        </w:tc>
      </w:tr>
      <w:tr w:rsidR="001A77E4" w:rsidTr="001A77E4">
        <w:trPr>
          <w:trHeight w:val="298"/>
        </w:trPr>
        <w:tc>
          <w:tcPr>
            <w:tcW w:w="7030" w:type="dxa"/>
            <w:tcBorders>
              <w:top w:val="single" w:sz="4" w:space="0" w:color="000000"/>
              <w:left w:val="single" w:sz="12" w:space="0" w:color="000000"/>
              <w:bottom w:val="single" w:sz="4" w:space="0" w:color="000000"/>
              <w:right w:val="single" w:sz="6" w:space="0" w:color="000000"/>
            </w:tcBorders>
          </w:tcPr>
          <w:p w:rsidR="001A77E4" w:rsidRDefault="001A77E4" w:rsidP="001A77E4">
            <w:pPr>
              <w:spacing w:line="259" w:lineRule="auto"/>
              <w:ind w:left="360"/>
            </w:pPr>
            <w:r>
              <w:rPr>
                <w:sz w:val="24"/>
              </w:rPr>
              <w:t>8.4.</w:t>
            </w:r>
            <w:r>
              <w:rPr>
                <w:rFonts w:ascii="Arial" w:eastAsia="Arial" w:hAnsi="Arial" w:cs="Arial"/>
                <w:sz w:val="24"/>
              </w:rPr>
              <w:t xml:space="preserve"> </w:t>
            </w:r>
            <w:r>
              <w:t xml:space="preserve">Praćenje suvremene stručne  literature </w:t>
            </w:r>
          </w:p>
        </w:tc>
        <w:tc>
          <w:tcPr>
            <w:tcW w:w="1483" w:type="dxa"/>
            <w:tcBorders>
              <w:top w:val="single" w:sz="4" w:space="0" w:color="000000"/>
              <w:left w:val="single" w:sz="6" w:space="0" w:color="000000"/>
              <w:bottom w:val="single" w:sz="4"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4" w:space="0" w:color="000000"/>
              <w:right w:val="single" w:sz="12" w:space="0" w:color="000000"/>
            </w:tcBorders>
          </w:tcPr>
          <w:p w:rsidR="001A77E4" w:rsidRDefault="001A77E4" w:rsidP="001A77E4">
            <w:pPr>
              <w:spacing w:line="259" w:lineRule="auto"/>
              <w:ind w:left="15"/>
              <w:jc w:val="center"/>
            </w:pPr>
            <w:r>
              <w:t>30</w:t>
            </w:r>
            <w:r>
              <w:rPr>
                <w:sz w:val="24"/>
              </w:rPr>
              <w:t xml:space="preserve"> </w:t>
            </w:r>
          </w:p>
        </w:tc>
      </w:tr>
      <w:tr w:rsidR="001A77E4" w:rsidTr="001A77E4">
        <w:trPr>
          <w:trHeight w:val="316"/>
        </w:trPr>
        <w:tc>
          <w:tcPr>
            <w:tcW w:w="7030" w:type="dxa"/>
            <w:tcBorders>
              <w:top w:val="single" w:sz="4" w:space="0" w:color="000000"/>
              <w:left w:val="single" w:sz="12" w:space="0" w:color="000000"/>
              <w:bottom w:val="single" w:sz="12" w:space="0" w:color="000000"/>
              <w:right w:val="single" w:sz="6" w:space="0" w:color="000000"/>
            </w:tcBorders>
          </w:tcPr>
          <w:p w:rsidR="001A77E4" w:rsidRDefault="001A77E4" w:rsidP="001A77E4">
            <w:pPr>
              <w:spacing w:line="259" w:lineRule="auto"/>
              <w:ind w:left="360"/>
            </w:pPr>
            <w:r>
              <w:rPr>
                <w:sz w:val="24"/>
              </w:rPr>
              <w:t>8.5.</w:t>
            </w:r>
            <w:r>
              <w:rPr>
                <w:rFonts w:ascii="Arial" w:eastAsia="Arial" w:hAnsi="Arial" w:cs="Arial"/>
                <w:sz w:val="24"/>
              </w:rPr>
              <w:t xml:space="preserve"> </w:t>
            </w:r>
            <w:r>
              <w:t xml:space="preserve">Ostala stručna usavršavanja </w:t>
            </w:r>
          </w:p>
        </w:tc>
        <w:tc>
          <w:tcPr>
            <w:tcW w:w="1483" w:type="dxa"/>
            <w:tcBorders>
              <w:top w:val="single" w:sz="4" w:space="0" w:color="000000"/>
              <w:left w:val="single" w:sz="6" w:space="0" w:color="000000"/>
              <w:bottom w:val="single" w:sz="12" w:space="0" w:color="000000"/>
              <w:right w:val="single" w:sz="12" w:space="0" w:color="000000"/>
            </w:tcBorders>
          </w:tcPr>
          <w:p w:rsidR="001A77E4" w:rsidRDefault="001A77E4" w:rsidP="001A77E4">
            <w:pPr>
              <w:spacing w:line="259" w:lineRule="auto"/>
              <w:ind w:left="16"/>
              <w:jc w:val="center"/>
            </w:pPr>
            <w:r>
              <w:t>IX – VI</w:t>
            </w:r>
            <w:r>
              <w:rPr>
                <w:sz w:val="24"/>
              </w:rPr>
              <w:t xml:space="preserve"> </w:t>
            </w:r>
          </w:p>
        </w:tc>
        <w:tc>
          <w:tcPr>
            <w:tcW w:w="1449" w:type="dxa"/>
            <w:tcBorders>
              <w:top w:val="single" w:sz="4" w:space="0" w:color="000000"/>
              <w:left w:val="single" w:sz="12" w:space="0" w:color="000000"/>
              <w:bottom w:val="single" w:sz="12" w:space="0" w:color="000000"/>
              <w:right w:val="single" w:sz="12" w:space="0" w:color="000000"/>
            </w:tcBorders>
          </w:tcPr>
          <w:p w:rsidR="001A77E4" w:rsidRDefault="001A77E4" w:rsidP="001A77E4">
            <w:pPr>
              <w:spacing w:line="259" w:lineRule="auto"/>
              <w:ind w:left="15"/>
              <w:jc w:val="center"/>
            </w:pPr>
            <w:r>
              <w:rPr>
                <w:sz w:val="24"/>
              </w:rPr>
              <w:t xml:space="preserve">10 </w:t>
            </w:r>
          </w:p>
        </w:tc>
      </w:tr>
      <w:tr w:rsidR="001A77E4" w:rsidTr="001A77E4">
        <w:trPr>
          <w:trHeight w:val="313"/>
        </w:trPr>
        <w:tc>
          <w:tcPr>
            <w:tcW w:w="7030" w:type="dxa"/>
            <w:tcBorders>
              <w:top w:val="single" w:sz="12" w:space="0" w:color="000000"/>
              <w:left w:val="single" w:sz="12" w:space="0" w:color="000000"/>
              <w:bottom w:val="single" w:sz="12" w:space="0" w:color="000000"/>
              <w:right w:val="single" w:sz="6" w:space="0" w:color="000000"/>
            </w:tcBorders>
            <w:shd w:val="clear" w:color="auto" w:fill="DBE5F1"/>
          </w:tcPr>
          <w:p w:rsidR="001A77E4" w:rsidRDefault="001A77E4" w:rsidP="001A77E4">
            <w:pPr>
              <w:spacing w:line="259" w:lineRule="auto"/>
            </w:pPr>
            <w:r>
              <w:rPr>
                <w:sz w:val="24"/>
              </w:rPr>
              <w:t>9.</w:t>
            </w:r>
            <w:r>
              <w:rPr>
                <w:rFonts w:ascii="Arial" w:eastAsia="Arial" w:hAnsi="Arial" w:cs="Arial"/>
                <w:sz w:val="24"/>
              </w:rPr>
              <w:t xml:space="preserve"> </w:t>
            </w:r>
            <w:r>
              <w:rPr>
                <w:rFonts w:ascii="Calibri" w:eastAsia="Calibri" w:hAnsi="Calibri" w:cs="Calibri"/>
                <w:b/>
              </w:rPr>
              <w:t>OSTALI POSLOVI RAVNATELJA</w:t>
            </w:r>
            <w:r>
              <w:t xml:space="preserve"> </w:t>
            </w:r>
          </w:p>
        </w:tc>
        <w:tc>
          <w:tcPr>
            <w:tcW w:w="1483" w:type="dxa"/>
            <w:tcBorders>
              <w:top w:val="single" w:sz="12" w:space="0" w:color="000000"/>
              <w:left w:val="single" w:sz="6" w:space="0" w:color="000000"/>
              <w:bottom w:val="single" w:sz="12" w:space="0" w:color="000000"/>
              <w:right w:val="single" w:sz="12" w:space="0" w:color="000000"/>
            </w:tcBorders>
            <w:shd w:val="clear" w:color="auto" w:fill="DBE5F1"/>
          </w:tcPr>
          <w:p w:rsidR="001A77E4" w:rsidRDefault="001A77E4" w:rsidP="001A77E4">
            <w:pPr>
              <w:spacing w:line="259" w:lineRule="auto"/>
              <w:ind w:left="69"/>
              <w:jc w:val="center"/>
            </w:pPr>
            <w:r>
              <w:rPr>
                <w:sz w:val="24"/>
              </w:rPr>
              <w:t xml:space="preserve"> </w:t>
            </w:r>
          </w:p>
        </w:tc>
        <w:tc>
          <w:tcPr>
            <w:tcW w:w="1449" w:type="dxa"/>
            <w:tcBorders>
              <w:top w:val="single" w:sz="12" w:space="0" w:color="000000"/>
              <w:left w:val="single" w:sz="12" w:space="0" w:color="000000"/>
              <w:bottom w:val="single" w:sz="12" w:space="0" w:color="000000"/>
              <w:right w:val="single" w:sz="12" w:space="0" w:color="000000"/>
            </w:tcBorders>
            <w:shd w:val="clear" w:color="auto" w:fill="DBE5F1"/>
          </w:tcPr>
          <w:p w:rsidR="001A77E4" w:rsidRDefault="002B412F" w:rsidP="001A77E4">
            <w:pPr>
              <w:spacing w:line="259" w:lineRule="auto"/>
              <w:ind w:left="15"/>
              <w:jc w:val="center"/>
            </w:pPr>
            <w:r>
              <w:rPr>
                <w:rFonts w:ascii="Calibri" w:eastAsia="Calibri" w:hAnsi="Calibri" w:cs="Calibri"/>
                <w:b/>
              </w:rPr>
              <w:t>60</w:t>
            </w:r>
            <w:r w:rsidR="001A77E4">
              <w:rPr>
                <w:sz w:val="24"/>
              </w:rPr>
              <w:t xml:space="preserve"> </w:t>
            </w:r>
          </w:p>
        </w:tc>
      </w:tr>
      <w:tr w:rsidR="001A77E4" w:rsidTr="001A77E4">
        <w:trPr>
          <w:trHeight w:val="582"/>
        </w:trPr>
        <w:tc>
          <w:tcPr>
            <w:tcW w:w="7030" w:type="dxa"/>
            <w:tcBorders>
              <w:top w:val="single" w:sz="12" w:space="0" w:color="000000"/>
              <w:left w:val="single" w:sz="12" w:space="0" w:color="000000"/>
              <w:bottom w:val="single" w:sz="4" w:space="0" w:color="000000"/>
              <w:right w:val="single" w:sz="6" w:space="0" w:color="000000"/>
            </w:tcBorders>
          </w:tcPr>
          <w:p w:rsidR="001A77E4" w:rsidRDefault="001A77E4" w:rsidP="002B412F">
            <w:pPr>
              <w:spacing w:line="259" w:lineRule="auto"/>
              <w:ind w:left="857" w:hanging="432"/>
            </w:pPr>
            <w:r>
              <w:rPr>
                <w:sz w:val="24"/>
              </w:rPr>
              <w:t>9.1.</w:t>
            </w:r>
            <w:r>
              <w:rPr>
                <w:rFonts w:ascii="Arial" w:eastAsia="Arial" w:hAnsi="Arial" w:cs="Arial"/>
                <w:sz w:val="24"/>
              </w:rPr>
              <w:t xml:space="preserve"> </w:t>
            </w:r>
            <w:r w:rsidR="002B412F">
              <w:t>Ostali poslovi</w:t>
            </w:r>
          </w:p>
        </w:tc>
        <w:tc>
          <w:tcPr>
            <w:tcW w:w="1483" w:type="dxa"/>
            <w:tcBorders>
              <w:top w:val="single" w:sz="12" w:space="0" w:color="000000"/>
              <w:left w:val="single" w:sz="6" w:space="0" w:color="000000"/>
              <w:bottom w:val="single" w:sz="4" w:space="0" w:color="000000"/>
              <w:right w:val="single" w:sz="12" w:space="0" w:color="000000"/>
            </w:tcBorders>
            <w:vAlign w:val="center"/>
          </w:tcPr>
          <w:p w:rsidR="001A77E4" w:rsidRDefault="001A77E4" w:rsidP="001A77E4">
            <w:pPr>
              <w:spacing w:line="259" w:lineRule="auto"/>
              <w:ind w:left="16"/>
              <w:jc w:val="center"/>
            </w:pPr>
            <w:r>
              <w:t>IX – VI</w:t>
            </w:r>
            <w:r>
              <w:rPr>
                <w:sz w:val="24"/>
              </w:rPr>
              <w:t xml:space="preserve"> </w:t>
            </w:r>
          </w:p>
        </w:tc>
        <w:tc>
          <w:tcPr>
            <w:tcW w:w="1449" w:type="dxa"/>
            <w:tcBorders>
              <w:top w:val="single" w:sz="12" w:space="0" w:color="000000"/>
              <w:left w:val="single" w:sz="12" w:space="0" w:color="000000"/>
              <w:bottom w:val="single" w:sz="4" w:space="0" w:color="000000"/>
              <w:right w:val="single" w:sz="12" w:space="0" w:color="000000"/>
            </w:tcBorders>
            <w:vAlign w:val="center"/>
          </w:tcPr>
          <w:p w:rsidR="001A77E4" w:rsidRDefault="002B412F" w:rsidP="001A77E4">
            <w:pPr>
              <w:spacing w:line="259" w:lineRule="auto"/>
              <w:ind w:left="17"/>
              <w:jc w:val="center"/>
            </w:pPr>
            <w:r>
              <w:t xml:space="preserve"> 6</w:t>
            </w:r>
            <w:r w:rsidR="001A77E4">
              <w:t>0</w:t>
            </w:r>
            <w:r w:rsidR="001A77E4">
              <w:rPr>
                <w:sz w:val="24"/>
              </w:rPr>
              <w:t xml:space="preserve"> </w:t>
            </w:r>
          </w:p>
        </w:tc>
      </w:tr>
      <w:tr w:rsidR="001A77E4" w:rsidTr="001A77E4">
        <w:trPr>
          <w:trHeight w:val="307"/>
        </w:trPr>
        <w:tc>
          <w:tcPr>
            <w:tcW w:w="7030" w:type="dxa"/>
            <w:tcBorders>
              <w:top w:val="single" w:sz="4" w:space="0" w:color="000000"/>
              <w:left w:val="single" w:sz="12" w:space="0" w:color="000000"/>
              <w:bottom w:val="single" w:sz="12" w:space="0" w:color="000000"/>
              <w:right w:val="single" w:sz="6" w:space="0" w:color="000000"/>
            </w:tcBorders>
            <w:shd w:val="clear" w:color="auto" w:fill="C6D9F1"/>
          </w:tcPr>
          <w:p w:rsidR="001A77E4" w:rsidRDefault="001A77E4" w:rsidP="001A77E4">
            <w:pPr>
              <w:spacing w:line="259" w:lineRule="auto"/>
            </w:pPr>
            <w:r>
              <w:rPr>
                <w:rFonts w:ascii="Calibri" w:eastAsia="Calibri" w:hAnsi="Calibri" w:cs="Calibri"/>
                <w:b/>
                <w:sz w:val="24"/>
              </w:rPr>
              <w:t>UKUPAN BROJ PLANIRANIH SATI RADA GODIŠNJE:</w:t>
            </w:r>
            <w:r>
              <w:rPr>
                <w:sz w:val="24"/>
              </w:rPr>
              <w:t xml:space="preserve"> </w:t>
            </w:r>
          </w:p>
        </w:tc>
        <w:tc>
          <w:tcPr>
            <w:tcW w:w="2932" w:type="dxa"/>
            <w:gridSpan w:val="2"/>
            <w:tcBorders>
              <w:top w:val="single" w:sz="4" w:space="0" w:color="000000"/>
              <w:left w:val="single" w:sz="6" w:space="0" w:color="000000"/>
              <w:bottom w:val="single" w:sz="12" w:space="0" w:color="000000"/>
              <w:right w:val="single" w:sz="12" w:space="0" w:color="000000"/>
            </w:tcBorders>
            <w:shd w:val="clear" w:color="auto" w:fill="C6D9F1"/>
          </w:tcPr>
          <w:p w:rsidR="001A77E4" w:rsidRDefault="0054049F" w:rsidP="001A77E4">
            <w:pPr>
              <w:spacing w:line="259" w:lineRule="auto"/>
              <w:ind w:left="15"/>
              <w:jc w:val="center"/>
            </w:pPr>
            <w:r>
              <w:rPr>
                <w:rFonts w:ascii="Calibri" w:eastAsia="Calibri" w:hAnsi="Calibri" w:cs="Calibri"/>
                <w:b/>
              </w:rPr>
              <w:t xml:space="preserve">                           17</w:t>
            </w:r>
            <w:r w:rsidR="001A77E4">
              <w:rPr>
                <w:rFonts w:ascii="Calibri" w:eastAsia="Calibri" w:hAnsi="Calibri" w:cs="Calibri"/>
                <w:b/>
              </w:rPr>
              <w:t>6</w:t>
            </w:r>
            <w:r w:rsidR="009B09A3">
              <w:rPr>
                <w:rFonts w:ascii="Calibri" w:eastAsia="Calibri" w:hAnsi="Calibri" w:cs="Calibri"/>
                <w:b/>
              </w:rPr>
              <w:t>8</w:t>
            </w:r>
          </w:p>
        </w:tc>
      </w:tr>
    </w:tbl>
    <w:p w:rsidR="001A77E4" w:rsidRDefault="001A77E4" w:rsidP="00F4565B">
      <w:pPr>
        <w:spacing w:line="360" w:lineRule="auto"/>
        <w:rPr>
          <w:rFonts w:ascii="Times New Roman" w:hAnsi="Times New Roman" w:cs="Times New Roman"/>
          <w:sz w:val="24"/>
          <w:szCs w:val="24"/>
        </w:rPr>
      </w:pPr>
    </w:p>
    <w:p w:rsidR="00F16811" w:rsidRDefault="00F16811" w:rsidP="00F4565B">
      <w:pPr>
        <w:spacing w:line="360" w:lineRule="auto"/>
        <w:rPr>
          <w:rFonts w:ascii="Times New Roman" w:hAnsi="Times New Roman" w:cs="Times New Roman"/>
          <w:b/>
          <w:sz w:val="24"/>
          <w:szCs w:val="24"/>
        </w:rPr>
      </w:pPr>
    </w:p>
    <w:p w:rsidR="00ED4D86" w:rsidRDefault="00ED4D86" w:rsidP="00ED4D86">
      <w:pPr>
        <w:pStyle w:val="Naslov2"/>
        <w:rPr>
          <w:b/>
          <w:color w:val="auto"/>
        </w:rPr>
      </w:pPr>
      <w:bookmarkStart w:id="1" w:name="_Toc84591060"/>
    </w:p>
    <w:p w:rsidR="00ED4D86" w:rsidRPr="00ED4D86" w:rsidRDefault="00ED4D86" w:rsidP="00ED4D86">
      <w:pPr>
        <w:pStyle w:val="Naslov2"/>
        <w:rPr>
          <w:rFonts w:cs="Times New Roman"/>
          <w:b/>
          <w:color w:val="auto"/>
        </w:rPr>
      </w:pPr>
      <w:r w:rsidRPr="00ED4D86">
        <w:rPr>
          <w:b/>
          <w:color w:val="auto"/>
        </w:rPr>
        <w:t>5.1.1. MJESEČNI PLAN I PROGRAM RADA RAVNATELJA: školska godina 2022./2023.</w:t>
      </w:r>
      <w:bookmarkEnd w:id="1"/>
    </w:p>
    <w:p w:rsidR="00ED4D86" w:rsidRDefault="00ED4D86" w:rsidP="00ED4D86">
      <w:pPr>
        <w:rPr>
          <w:rFonts w:cs="Times New Roman"/>
        </w:rPr>
      </w:pPr>
    </w:p>
    <w:tbl>
      <w:tblPr>
        <w:tblStyle w:val="60"/>
        <w:tblW w:w="5000" w:type="pct"/>
        <w:tblInd w:w="113" w:type="dxa"/>
        <w:tblLayout w:type="fixed"/>
        <w:tblLook w:val="0000" w:firstRow="0" w:lastRow="0" w:firstColumn="0" w:lastColumn="0" w:noHBand="0" w:noVBand="0"/>
      </w:tblPr>
      <w:tblGrid>
        <w:gridCol w:w="996"/>
        <w:gridCol w:w="7108"/>
        <w:gridCol w:w="956"/>
      </w:tblGrid>
      <w:tr w:rsidR="00ED4D86" w:rsidTr="004849AB">
        <w:tc>
          <w:tcPr>
            <w:tcW w:w="996"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D4D86" w:rsidRDefault="00ED4D86" w:rsidP="00F52439">
            <w:pPr>
              <w:widowControl w:val="0"/>
              <w:rPr>
                <w:rFonts w:cs="Times New Roman"/>
              </w:rPr>
            </w:pPr>
            <w:r>
              <w:rPr>
                <w:rFonts w:eastAsia="Times New Roman" w:cs="Times New Roman"/>
              </w:rPr>
              <w:t>Mjesec</w:t>
            </w:r>
          </w:p>
        </w:tc>
        <w:tc>
          <w:tcPr>
            <w:tcW w:w="7108"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D4D86" w:rsidRDefault="00ED4D86" w:rsidP="00F52439">
            <w:pPr>
              <w:widowControl w:val="0"/>
              <w:rPr>
                <w:rFonts w:cs="Times New Roman"/>
              </w:rPr>
            </w:pPr>
            <w:r>
              <w:rPr>
                <w:rFonts w:eastAsia="Times New Roman" w:cs="Times New Roman"/>
              </w:rPr>
              <w:t>Područje rada</w:t>
            </w:r>
          </w:p>
        </w:tc>
        <w:tc>
          <w:tcPr>
            <w:tcW w:w="956"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D4D86" w:rsidRDefault="00ED4D86" w:rsidP="00F52439">
            <w:pPr>
              <w:widowControl w:val="0"/>
              <w:rPr>
                <w:rFonts w:cs="Times New Roman"/>
              </w:rPr>
            </w:pPr>
            <w:r>
              <w:rPr>
                <w:rFonts w:eastAsia="Times New Roman" w:cs="Times New Roman"/>
              </w:rPr>
              <w:t>Broj sati</w:t>
            </w:r>
          </w:p>
        </w:tc>
      </w:tr>
      <w:tr w:rsidR="00ED4D86" w:rsidTr="004849AB">
        <w:trPr>
          <w:trHeight w:val="5691"/>
        </w:trPr>
        <w:tc>
          <w:tcPr>
            <w:tcW w:w="996"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hAnsi="Calibri" w:cs="Times New Roman"/>
              </w:rPr>
            </w:pPr>
            <w:r>
              <w:rPr>
                <w:rFonts w:cs="Times New Roman"/>
              </w:rPr>
              <w:t>Rujan</w:t>
            </w:r>
          </w:p>
          <w:p w:rsidR="00ED4D86" w:rsidRDefault="000C2D76" w:rsidP="00F52439">
            <w:pPr>
              <w:widowControl w:val="0"/>
              <w:jc w:val="center"/>
              <w:rPr>
                <w:rFonts w:ascii="Calibri" w:hAnsi="Calibri" w:cs="Times New Roman"/>
              </w:rPr>
            </w:pPr>
            <w:r>
              <w:rPr>
                <w:rFonts w:cs="Times New Roman"/>
              </w:rPr>
              <w:t>2022</w:t>
            </w:r>
            <w:r w:rsidR="00ED4D86">
              <w:rPr>
                <w:rFonts w:cs="Times New Roman"/>
              </w:rPr>
              <w:t>.</w:t>
            </w:r>
          </w:p>
        </w:tc>
        <w:tc>
          <w:tcPr>
            <w:tcW w:w="7108" w:type="dxa"/>
            <w:tcBorders>
              <w:top w:val="single" w:sz="4" w:space="0" w:color="000000"/>
              <w:left w:val="single" w:sz="4" w:space="0" w:color="000000"/>
              <w:bottom w:val="single" w:sz="4" w:space="0" w:color="000000"/>
              <w:right w:val="single" w:sz="4" w:space="0" w:color="000000"/>
            </w:tcBorders>
          </w:tcPr>
          <w:p w:rsidR="00ED4D86" w:rsidRDefault="00ED4D86" w:rsidP="00F52439">
            <w:pPr>
              <w:widowControl w:val="0"/>
              <w:rPr>
                <w:rFonts w:cs="Times New Roman"/>
              </w:rPr>
            </w:pP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Izrada prijedloga Školskog kurikuluma i Godišnjeg plana i programa rada škole i  njihovo usvajanje, Spomenica škole</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Raspisivanje natječaja za nepopunjena radna mjesta</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Razgovor s novozaposlenim učiteljima - upute za rad</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Organizacija rada i broj učenika u odjelima i grupama</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Dogovor s vanjskim suradnicima o sudjelovanju u programu škole (školska liječnica, knjižnica)</w:t>
            </w:r>
          </w:p>
          <w:p w:rsidR="00ED4D86" w:rsidRDefault="00ED4D86" w:rsidP="00C57FE4">
            <w:pPr>
              <w:widowControl w:val="0"/>
              <w:numPr>
                <w:ilvl w:val="0"/>
                <w:numId w:val="26"/>
              </w:numPr>
              <w:suppressAutoHyphens/>
              <w:ind w:hanging="360"/>
              <w:rPr>
                <w:rFonts w:ascii="Calibri" w:hAnsi="Calibri" w:cs="Times New Roman"/>
              </w:rPr>
            </w:pPr>
            <w:r>
              <w:rPr>
                <w:rFonts w:cs="Times New Roman"/>
              </w:rPr>
              <w:t>Suradnja s epidemiološkom službom i školskom liječnicom</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Savjetodavni rad s učiteljima i stručnim  suradnicima na godišnjem planiranju, rad s pripravnicima</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Organizacija prijevoza i prehrane</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Sudjelovanje u usklađivanju normativnih akata (statut, pravilnici)</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Plan održavanja školskog prostora, briga o sigurnosti, pravima i obvezama učenika i zaposlenika</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Razgovori s novoupisanim učenicima i njihovim roditeljima</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Praćenje i primjena novih zakonskih propisa, osobno stručno usavršavanje</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Sjednice Učiteljskog vijeća, Vijeća roditelja, Vijeća učenika, Školskog odbora</w:t>
            </w:r>
          </w:p>
          <w:p w:rsidR="00ED4D86" w:rsidRDefault="00ED4D86" w:rsidP="00C57FE4">
            <w:pPr>
              <w:widowControl w:val="0"/>
              <w:numPr>
                <w:ilvl w:val="0"/>
                <w:numId w:val="26"/>
              </w:numPr>
              <w:suppressAutoHyphens/>
              <w:ind w:hanging="360"/>
              <w:rPr>
                <w:rFonts w:ascii="Calibri" w:hAnsi="Calibri" w:cs="Times New Roman"/>
              </w:rPr>
            </w:pPr>
            <w:r>
              <w:rPr>
                <w:rFonts w:cs="Times New Roman"/>
              </w:rPr>
              <w:t>Suradnja s tajništvom, računovodstvom, osnivačem, MZO, AZOO, NCVVO, CARNET-om</w:t>
            </w:r>
          </w:p>
          <w:p w:rsidR="00ED4D86" w:rsidRDefault="00ED4D86" w:rsidP="00C57FE4">
            <w:pPr>
              <w:widowControl w:val="0"/>
              <w:numPr>
                <w:ilvl w:val="0"/>
                <w:numId w:val="26"/>
              </w:numPr>
              <w:suppressAutoHyphens/>
              <w:ind w:hanging="360"/>
              <w:rPr>
                <w:rFonts w:ascii="Calibri" w:hAnsi="Calibri" w:cs="Times New Roman"/>
              </w:rPr>
            </w:pPr>
            <w:r>
              <w:rPr>
                <w:rFonts w:cs="Times New Roman"/>
              </w:rPr>
              <w:t>Povjerenstvo za vrednovanje kandidata prijavljenih na natječaj</w:t>
            </w:r>
          </w:p>
          <w:p w:rsidR="00ED4D86" w:rsidRDefault="00ED4D86" w:rsidP="00C57FE4">
            <w:pPr>
              <w:widowControl w:val="0"/>
              <w:numPr>
                <w:ilvl w:val="0"/>
                <w:numId w:val="26"/>
              </w:numPr>
              <w:suppressAutoHyphens/>
              <w:ind w:hanging="360"/>
              <w:rPr>
                <w:rFonts w:ascii="Calibri" w:hAnsi="Calibri" w:cs="Times New Roman"/>
              </w:rPr>
            </w:pPr>
            <w:r>
              <w:rPr>
                <w:rFonts w:eastAsia="Times New Roman" w:cs="Times New Roman"/>
              </w:rPr>
              <w:t>e-Dnevnik, stručno usavršavanje, Erasmus+KA1, KA2</w:t>
            </w:r>
          </w:p>
          <w:p w:rsidR="00ED4D86" w:rsidRDefault="00ED4D86" w:rsidP="00F52439">
            <w:pPr>
              <w:pStyle w:val="Odlomakpopisa"/>
              <w:widowControl w:val="0"/>
              <w:ind w:left="1140"/>
              <w:rPr>
                <w:rFonts w:cs="Times New Roman"/>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hAnsi="Calibri" w:cs="Times New Roman"/>
              </w:rPr>
            </w:pPr>
            <w:r>
              <w:rPr>
                <w:rFonts w:cs="Times New Roman"/>
              </w:rPr>
              <w:t>176</w:t>
            </w:r>
          </w:p>
        </w:tc>
      </w:tr>
      <w:tr w:rsidR="00ED4D86" w:rsidTr="004849AB">
        <w:tc>
          <w:tcPr>
            <w:tcW w:w="996"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eastAsia="Times New Roman" w:hAnsi="Calibri" w:cs="Times New Roman"/>
              </w:rPr>
            </w:pPr>
            <w:r>
              <w:rPr>
                <w:rFonts w:eastAsia="Times New Roman" w:cs="Times New Roman"/>
              </w:rPr>
              <w:t>Listopad</w:t>
            </w:r>
          </w:p>
          <w:p w:rsidR="00ED4D86" w:rsidRDefault="000C2D76" w:rsidP="00F52439">
            <w:pPr>
              <w:widowControl w:val="0"/>
              <w:jc w:val="center"/>
              <w:rPr>
                <w:rFonts w:ascii="Calibri" w:hAnsi="Calibri" w:cs="Times New Roman"/>
              </w:rPr>
            </w:pPr>
            <w:r>
              <w:rPr>
                <w:rFonts w:eastAsia="Times New Roman" w:cs="Times New Roman"/>
              </w:rPr>
              <w:t>2022</w:t>
            </w:r>
            <w:r w:rsidR="00ED4D86">
              <w:rPr>
                <w:rFonts w:eastAsia="Times New Roman" w:cs="Times New Roman"/>
              </w:rPr>
              <w:t>.</w:t>
            </w:r>
          </w:p>
        </w:tc>
        <w:tc>
          <w:tcPr>
            <w:tcW w:w="7108" w:type="dxa"/>
            <w:tcBorders>
              <w:top w:val="single" w:sz="4" w:space="0" w:color="000000"/>
              <w:left w:val="single" w:sz="4" w:space="0" w:color="000000"/>
              <w:bottom w:val="single" w:sz="4" w:space="0" w:color="000000"/>
              <w:right w:val="single" w:sz="4" w:space="0" w:color="000000"/>
            </w:tcBorders>
          </w:tcPr>
          <w:p w:rsidR="00ED4D86" w:rsidRDefault="00ED4D86" w:rsidP="00F52439">
            <w:pPr>
              <w:widowControl w:val="0"/>
              <w:rPr>
                <w:rFonts w:cs="Times New Roman"/>
              </w:rPr>
            </w:pP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Pregled ped. dokumentacije (e-Dnevnik, Matična knjiga, izvannastavne aktivnosti i dr.)</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Suradnja s Gradskim uredom za obrazovanje</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Suradnja s epidemiološkom službom i školskom liječnicom</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lastRenderedPageBreak/>
              <w:t>Timski rad na projektima</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Suradnja s Vijećem gradske četvrti Trešnjevka-jug</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Sjednica Učiteljskog vijeća i Školskog odbora</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Savjetodavni rad s učenicima i roditeljima</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Uvid u rad tehničkog osoblja, suradnja s institucijama izvan škole</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Sudjelovanje u usklađivanju normativnih akata (statut, pravilnici)</w:t>
            </w:r>
          </w:p>
          <w:p w:rsidR="00ED4D86" w:rsidRDefault="000C2D76" w:rsidP="00C57FE4">
            <w:pPr>
              <w:widowControl w:val="0"/>
              <w:numPr>
                <w:ilvl w:val="0"/>
                <w:numId w:val="25"/>
              </w:numPr>
              <w:suppressAutoHyphens/>
              <w:ind w:hanging="360"/>
              <w:rPr>
                <w:rFonts w:ascii="Calibri" w:hAnsi="Calibri" w:cs="Times New Roman"/>
              </w:rPr>
            </w:pPr>
            <w:r>
              <w:rPr>
                <w:rFonts w:eastAsia="Times New Roman" w:cs="Times New Roman"/>
              </w:rPr>
              <w:t>Briga o sigurnosti</w:t>
            </w:r>
            <w:r w:rsidR="00ED4D86">
              <w:rPr>
                <w:rFonts w:eastAsia="Times New Roman" w:cs="Times New Roman"/>
              </w:rPr>
              <w:t>, pravima i obvezama učenika i zaposlenika</w:t>
            </w:r>
          </w:p>
          <w:p w:rsidR="00ED4D86" w:rsidRPr="00ED4D86" w:rsidRDefault="00ED4D86" w:rsidP="00C57FE4">
            <w:pPr>
              <w:widowControl w:val="0"/>
              <w:numPr>
                <w:ilvl w:val="0"/>
                <w:numId w:val="26"/>
              </w:numPr>
              <w:suppressAutoHyphens/>
              <w:ind w:hanging="360"/>
              <w:rPr>
                <w:rFonts w:ascii="Calibri" w:hAnsi="Calibri" w:cs="Times New Roman"/>
              </w:rPr>
            </w:pPr>
            <w:r>
              <w:rPr>
                <w:rFonts w:cs="Times New Roman"/>
              </w:rPr>
              <w:t>Povjerenstvo za vrednovanje kandidata prijavljenih na natječaj</w:t>
            </w:r>
          </w:p>
          <w:p w:rsidR="00ED4D86" w:rsidRPr="00ED4D86" w:rsidRDefault="00ED4D86" w:rsidP="00C57FE4">
            <w:pPr>
              <w:widowControl w:val="0"/>
              <w:numPr>
                <w:ilvl w:val="0"/>
                <w:numId w:val="26"/>
              </w:numPr>
              <w:suppressAutoHyphens/>
              <w:ind w:hanging="360"/>
              <w:rPr>
                <w:rFonts w:ascii="Calibri" w:hAnsi="Calibri" w:cs="Times New Roman"/>
              </w:rPr>
            </w:pPr>
            <w:r w:rsidRPr="00ED4D86">
              <w:rPr>
                <w:rFonts w:ascii="Calibri" w:hAnsi="Calibri" w:cs="Times New Roman"/>
              </w:rPr>
              <w:t>Sudjelovanje u Erasmus+ projektima</w:t>
            </w:r>
          </w:p>
          <w:p w:rsid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Administrativno računovodstveni poslovi</w:t>
            </w:r>
          </w:p>
          <w:p w:rsidR="00ED4D86" w:rsidRPr="00ED4D86" w:rsidRDefault="00ED4D86" w:rsidP="00C57FE4">
            <w:pPr>
              <w:widowControl w:val="0"/>
              <w:numPr>
                <w:ilvl w:val="0"/>
                <w:numId w:val="25"/>
              </w:numPr>
              <w:suppressAutoHyphens/>
              <w:ind w:hanging="360"/>
              <w:rPr>
                <w:rFonts w:ascii="Calibri" w:hAnsi="Calibri" w:cs="Times New Roman"/>
              </w:rPr>
            </w:pPr>
            <w:r>
              <w:rPr>
                <w:rFonts w:eastAsia="Times New Roman" w:cs="Times New Roman"/>
              </w:rPr>
              <w:t>Izrada financijskog plana i  plana investicijskog održavanja za 2023.g.</w:t>
            </w:r>
          </w:p>
        </w:tc>
        <w:tc>
          <w:tcPr>
            <w:tcW w:w="956"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rPr>
                <w:rFonts w:cs="Times New Roman"/>
              </w:rPr>
            </w:pPr>
            <w:r>
              <w:rPr>
                <w:rFonts w:cs="Times New Roman"/>
              </w:rPr>
              <w:lastRenderedPageBreak/>
              <w:t xml:space="preserve">   168</w:t>
            </w:r>
          </w:p>
        </w:tc>
      </w:tr>
    </w:tbl>
    <w:tbl>
      <w:tblPr>
        <w:tblStyle w:val="603"/>
        <w:tblW w:w="5007" w:type="pct"/>
        <w:tblInd w:w="137" w:type="dxa"/>
        <w:tblLayout w:type="fixed"/>
        <w:tblLook w:val="0000" w:firstRow="0" w:lastRow="0" w:firstColumn="0" w:lastColumn="0" w:noHBand="0" w:noVBand="0"/>
      </w:tblPr>
      <w:tblGrid>
        <w:gridCol w:w="992"/>
        <w:gridCol w:w="7089"/>
        <w:gridCol w:w="992"/>
      </w:tblGrid>
      <w:tr w:rsidR="00ED4D86" w:rsidTr="004849AB">
        <w:tc>
          <w:tcPr>
            <w:tcW w:w="992" w:type="dxa"/>
            <w:tcBorders>
              <w:top w:val="single" w:sz="4" w:space="0" w:color="000000"/>
              <w:left w:val="single" w:sz="4" w:space="0" w:color="000000"/>
              <w:bottom w:val="single" w:sz="4" w:space="0" w:color="000000"/>
              <w:right w:val="single" w:sz="4" w:space="0" w:color="000000"/>
            </w:tcBorders>
            <w:shd w:val="clear" w:color="auto" w:fill="8DB3E2"/>
          </w:tcPr>
          <w:p w:rsidR="00ED4D86" w:rsidRDefault="00ED4D86" w:rsidP="00F52439">
            <w:pPr>
              <w:widowControl w:val="0"/>
              <w:rPr>
                <w:rFonts w:asciiTheme="minorHAnsi" w:hAnsiTheme="minorHAnsi" w:cs="Times New Roman"/>
              </w:rPr>
            </w:pPr>
            <w:r>
              <w:rPr>
                <w:rFonts w:asciiTheme="minorHAnsi" w:eastAsia="Times New Roman" w:hAnsiTheme="minorHAnsi" w:cs="Times New Roman"/>
              </w:rPr>
              <w:lastRenderedPageBreak/>
              <w:t>Mjesec</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cPr>
          <w:p w:rsidR="00ED4D86" w:rsidRDefault="004849AB" w:rsidP="00F52439">
            <w:pPr>
              <w:widowControl w:val="0"/>
              <w:rPr>
                <w:rFonts w:asciiTheme="minorHAnsi" w:hAnsiTheme="minorHAnsi" w:cs="Times New Roman"/>
              </w:rPr>
            </w:pPr>
            <w:r>
              <w:rPr>
                <w:rFonts w:asciiTheme="minorHAnsi" w:eastAsia="Times New Roman" w:hAnsiTheme="minorHAnsi" w:cs="Times New Roman"/>
              </w:rPr>
              <w:t>Područje</w:t>
            </w:r>
            <w:r w:rsidR="00ED4D86">
              <w:rPr>
                <w:rFonts w:asciiTheme="minorHAnsi" w:eastAsia="Times New Roman" w:hAnsiTheme="minorHAnsi" w:cs="Times New Roman"/>
              </w:rPr>
              <w:t xml:space="preserve"> rada</w:t>
            </w:r>
          </w:p>
        </w:tc>
        <w:tc>
          <w:tcPr>
            <w:tcW w:w="992" w:type="dxa"/>
            <w:tcBorders>
              <w:top w:val="single" w:sz="4" w:space="0" w:color="000000"/>
              <w:left w:val="single" w:sz="4" w:space="0" w:color="000000"/>
              <w:bottom w:val="single" w:sz="4" w:space="0" w:color="000000"/>
              <w:right w:val="single" w:sz="4" w:space="0" w:color="000000"/>
            </w:tcBorders>
            <w:shd w:val="clear" w:color="auto" w:fill="8DB3E2"/>
          </w:tcPr>
          <w:p w:rsidR="00ED4D86" w:rsidRDefault="00ED4D86" w:rsidP="00F52439">
            <w:pPr>
              <w:widowControl w:val="0"/>
              <w:rPr>
                <w:rFonts w:asciiTheme="minorHAnsi" w:hAnsiTheme="minorHAnsi" w:cs="Times New Roman"/>
              </w:rPr>
            </w:pPr>
            <w:r>
              <w:rPr>
                <w:rFonts w:asciiTheme="minorHAnsi" w:eastAsia="Times New Roman" w:hAnsiTheme="minorHAnsi" w:cs="Times New Roman"/>
              </w:rPr>
              <w:t>Broj sati</w:t>
            </w:r>
          </w:p>
        </w:tc>
      </w:tr>
      <w:tr w:rsidR="00ED4D86" w:rsidTr="004849AB">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0C2D7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Studeni 2022</w:t>
            </w:r>
            <w:r w:rsidR="00ED4D86">
              <w:rPr>
                <w:rFonts w:asciiTheme="minorHAnsi" w:eastAsia="Times New Roman" w:hAnsiTheme="minorHAnsi" w:cs="Times New Roman"/>
                <w:sz w:val="22"/>
                <w:szCs w:val="22"/>
              </w:rPr>
              <w:t>.</w:t>
            </w:r>
          </w:p>
        </w:tc>
        <w:tc>
          <w:tcPr>
            <w:tcW w:w="7088" w:type="dxa"/>
            <w:tcBorders>
              <w:top w:val="single" w:sz="4" w:space="0" w:color="000000"/>
              <w:left w:val="single" w:sz="4" w:space="0" w:color="000000"/>
              <w:bottom w:val="single" w:sz="4" w:space="0" w:color="000000"/>
              <w:right w:val="single" w:sz="4" w:space="0" w:color="000000"/>
            </w:tcBorders>
          </w:tcPr>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realizacije Godišnjeg plana i programa rada škole</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rada s učenicima i inkluzije  učenika s TUR</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rada učitelja u nastavi, razgovori s učiteljima, pedagoška dokumentacija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i koordinacija rada tehničke službe</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i koordinacija rada administrativne službe</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Sjednice Razrednog vijeća, Učiteljskog vijeća i Školskog odbora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Analiza financijskog poslovanja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Suradnja s institucijama i udrugama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Savjetodavni rad s učenicima, učiteljima i roditeljima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Briga o sigurnosti, pravima i obvezama učenika i zaposlenika</w:t>
            </w:r>
          </w:p>
          <w:p w:rsidR="00ED4D86" w:rsidRDefault="00ED4D86" w:rsidP="00C57FE4">
            <w:pPr>
              <w:widowControl w:val="0"/>
              <w:numPr>
                <w:ilvl w:val="0"/>
                <w:numId w:val="26"/>
              </w:numPr>
              <w:ind w:hanging="360"/>
              <w:rPr>
                <w:rFonts w:ascii="Calibri" w:hAnsi="Calibri" w:cs="Times New Roman"/>
                <w:sz w:val="22"/>
                <w:szCs w:val="22"/>
              </w:rPr>
            </w:pPr>
            <w:r>
              <w:rPr>
                <w:rFonts w:asciiTheme="minorHAnsi" w:hAnsiTheme="minorHAnsi" w:cs="Times New Roman"/>
                <w:sz w:val="22"/>
                <w:szCs w:val="22"/>
              </w:rPr>
              <w:t xml:space="preserve"> Suradnja s epidemiološkom službom i školskom liječnicom</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Kontrola i nadzor računovodstvenog poslovanja</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Praćenje zakonskih propisa, suradnja s osnivačem</w:t>
            </w:r>
          </w:p>
          <w:p w:rsidR="00ED4D86" w:rsidRDefault="00ED4D86" w:rsidP="00C57FE4">
            <w:pPr>
              <w:widowControl w:val="0"/>
              <w:numPr>
                <w:ilvl w:val="0"/>
                <w:numId w:val="27"/>
              </w:numPr>
              <w:ind w:hanging="360"/>
              <w:rPr>
                <w:rFonts w:ascii="Calibri" w:hAnsi="Calibri" w:cs="Times New Roman"/>
                <w:sz w:val="22"/>
                <w:szCs w:val="22"/>
              </w:rPr>
            </w:pPr>
            <w:r>
              <w:rPr>
                <w:rFonts w:asciiTheme="minorHAnsi" w:eastAsia="Times New Roman" w:hAnsiTheme="minorHAnsi" w:cs="Times New Roman"/>
                <w:sz w:val="22"/>
                <w:szCs w:val="22"/>
              </w:rPr>
              <w:t>Poslovi voditelja ŽSV ravnatelja</w:t>
            </w:r>
          </w:p>
          <w:p w:rsidR="00ED4D86" w:rsidRDefault="00ED4D86" w:rsidP="000C2D76">
            <w:pPr>
              <w:widowControl w:val="0"/>
              <w:rPr>
                <w:rFonts w:asciiTheme="minorHAnsi" w:hAnsiTheme="minorHAnsi"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160</w:t>
            </w:r>
          </w:p>
        </w:tc>
      </w:tr>
      <w:tr w:rsidR="00ED4D86" w:rsidTr="004849AB">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Prosinac</w:t>
            </w:r>
          </w:p>
          <w:p w:rsidR="00ED4D86" w:rsidRDefault="000C2D76" w:rsidP="00F52439">
            <w:pPr>
              <w:widowControl w:val="0"/>
              <w:jc w:val="center"/>
              <w:rPr>
                <w:rFonts w:ascii="Calibri" w:hAnsi="Calibri" w:cs="Times New Roman"/>
                <w:sz w:val="22"/>
                <w:szCs w:val="22"/>
              </w:rPr>
            </w:pPr>
            <w:r>
              <w:rPr>
                <w:rFonts w:asciiTheme="minorHAnsi" w:eastAsia="Times New Roman" w:hAnsiTheme="minorHAnsi" w:cs="Times New Roman"/>
                <w:sz w:val="22"/>
                <w:szCs w:val="22"/>
              </w:rPr>
              <w:t>2022</w:t>
            </w:r>
            <w:r w:rsidR="00ED4D86">
              <w:rPr>
                <w:rStyle w:val="Sidrozavrnebiljeke"/>
                <w:rFonts w:asciiTheme="minorHAnsi" w:eastAsia="Times New Roman" w:hAnsiTheme="minorHAnsi" w:cs="Times New Roman"/>
                <w:sz w:val="22"/>
                <w:szCs w:val="22"/>
              </w:rPr>
              <w:endnoteReference w:id="1"/>
            </w:r>
            <w:r w:rsidR="00ED4D86">
              <w:rPr>
                <w:rFonts w:asciiTheme="minorHAnsi" w:eastAsia="Times New Roman" w:hAnsiTheme="minorHAnsi" w:cs="Times New Roman"/>
                <w:sz w:val="22"/>
                <w:szCs w:val="22"/>
              </w:rPr>
              <w:t>.</w:t>
            </w:r>
          </w:p>
        </w:tc>
        <w:tc>
          <w:tcPr>
            <w:tcW w:w="7088" w:type="dxa"/>
            <w:tcBorders>
              <w:top w:val="single" w:sz="4" w:space="0" w:color="000000"/>
              <w:left w:val="single" w:sz="4" w:space="0" w:color="000000"/>
              <w:bottom w:val="single" w:sz="4" w:space="0" w:color="000000"/>
              <w:right w:val="single" w:sz="4" w:space="0" w:color="000000"/>
            </w:tcBorders>
          </w:tcPr>
          <w:p w:rsidR="00ED4D86" w:rsidRDefault="00ED4D86" w:rsidP="00F52439">
            <w:pPr>
              <w:widowControl w:val="0"/>
              <w:rPr>
                <w:rFonts w:asciiTheme="minorHAnsi" w:hAnsiTheme="minorHAnsi" w:cs="Times New Roman"/>
              </w:rPr>
            </w:pP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Praćenje napredovanja učenika s TUR</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Savjetodavni rad s učenicima, učiteljima i roditeljima</w:t>
            </w:r>
          </w:p>
          <w:p w:rsidR="00ED4D86" w:rsidRDefault="00ED4D86" w:rsidP="00C57FE4">
            <w:pPr>
              <w:widowControl w:val="0"/>
              <w:numPr>
                <w:ilvl w:val="0"/>
                <w:numId w:val="26"/>
              </w:numPr>
              <w:ind w:hanging="360"/>
              <w:rPr>
                <w:rFonts w:ascii="Calibri" w:hAnsi="Calibri" w:cs="Times New Roman"/>
                <w:sz w:val="22"/>
                <w:szCs w:val="22"/>
              </w:rPr>
            </w:pPr>
            <w:r>
              <w:rPr>
                <w:rFonts w:asciiTheme="minorHAnsi" w:hAnsiTheme="minorHAnsi" w:cs="Times New Roman"/>
                <w:sz w:val="22"/>
                <w:szCs w:val="22"/>
              </w:rPr>
              <w:t>Suradnja s epidemiološkom službom i školskom liječnicom</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Inventarizacija, otpis i plan nabave novih osnovnih sredstava</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Plan radova na tekućem održavanju za vrijeme zimskog učeničkog odmora</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Sjednice Učiteljskog vijeća i Školskog odbora</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Organizacija aktivnosti za vrijeme zimskog učeničkog odmora</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Osobno stručno usavršavanje</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Suradnja s institucijama i  udrugama</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Administrativno-upravni i  računovodstveni poslovi</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Praćenje i koordinacija rada tehničke službe</w:t>
            </w:r>
          </w:p>
          <w:p w:rsidR="00ED4D86" w:rsidRDefault="00ED4D86" w:rsidP="00C57FE4">
            <w:pPr>
              <w:widowControl w:val="0"/>
              <w:numPr>
                <w:ilvl w:val="0"/>
                <w:numId w:val="28"/>
              </w:numPr>
              <w:ind w:left="1069" w:hanging="360"/>
              <w:rPr>
                <w:rFonts w:ascii="Calibri" w:hAnsi="Calibri" w:cs="Times New Roman"/>
                <w:sz w:val="22"/>
                <w:szCs w:val="22"/>
              </w:rPr>
            </w:pPr>
            <w:r>
              <w:rPr>
                <w:rFonts w:asciiTheme="minorHAnsi" w:eastAsia="Times New Roman" w:hAnsiTheme="minorHAnsi" w:cs="Times New Roman"/>
                <w:sz w:val="22"/>
                <w:szCs w:val="22"/>
              </w:rPr>
              <w:t>Praćenje i koordinacija rada administrativne službe</w:t>
            </w: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lastRenderedPageBreak/>
              <w:t>Praćenje rada učitelja u nastavi, razgovori s učiteljima</w:t>
            </w:r>
          </w:p>
          <w:p w:rsidR="00ED4D86" w:rsidRDefault="000C2D7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S</w:t>
            </w:r>
            <w:r w:rsidR="00ED4D86">
              <w:rPr>
                <w:rFonts w:asciiTheme="minorHAnsi" w:eastAsia="Times New Roman" w:hAnsiTheme="minorHAnsi" w:cs="Times New Roman"/>
                <w:sz w:val="22"/>
                <w:szCs w:val="22"/>
              </w:rPr>
              <w:t>uradnja s osnivačem i MZO</w:t>
            </w:r>
          </w:p>
          <w:p w:rsidR="00ED4D86" w:rsidRDefault="00ED4D86" w:rsidP="00F52439">
            <w:pPr>
              <w:widowControl w:val="0"/>
              <w:rPr>
                <w:rFonts w:asciiTheme="minorHAnsi" w:hAnsiTheme="minorHAnsi"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hAnsi="Calibri" w:cs="Times New Roman"/>
                <w:sz w:val="22"/>
                <w:szCs w:val="22"/>
              </w:rPr>
            </w:pPr>
            <w:r>
              <w:rPr>
                <w:rFonts w:asciiTheme="minorHAnsi" w:eastAsia="Times New Roman" w:hAnsiTheme="minorHAnsi" w:cs="Times New Roman"/>
                <w:sz w:val="22"/>
                <w:szCs w:val="22"/>
              </w:rPr>
              <w:lastRenderedPageBreak/>
              <w:t>184</w:t>
            </w:r>
          </w:p>
        </w:tc>
      </w:tr>
      <w:tr w:rsidR="00ED4D86" w:rsidTr="004849AB">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Theme="minorHAnsi" w:eastAsia="Times New Roman" w:hAnsiTheme="minorHAnsi" w:cs="Times New Roman"/>
              </w:rPr>
            </w:pPr>
          </w:p>
          <w:p w:rsidR="00ED4D86" w:rsidRDefault="00ED4D8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Siječanj</w:t>
            </w:r>
          </w:p>
          <w:p w:rsidR="00ED4D86" w:rsidRDefault="000C2D7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2023</w:t>
            </w:r>
            <w:r w:rsidR="00ED4D86">
              <w:rPr>
                <w:rFonts w:asciiTheme="minorHAnsi" w:eastAsia="Times New Roman" w:hAnsiTheme="minorHAnsi" w:cs="Times New Roman"/>
                <w:sz w:val="22"/>
                <w:szCs w:val="22"/>
              </w:rPr>
              <w:t>.</w:t>
            </w:r>
          </w:p>
        </w:tc>
        <w:tc>
          <w:tcPr>
            <w:tcW w:w="7088" w:type="dxa"/>
            <w:tcBorders>
              <w:top w:val="single" w:sz="4" w:space="0" w:color="000000"/>
              <w:left w:val="single" w:sz="4" w:space="0" w:color="000000"/>
              <w:bottom w:val="single" w:sz="4" w:space="0" w:color="000000"/>
              <w:right w:val="single" w:sz="4" w:space="0" w:color="000000"/>
            </w:tcBorders>
          </w:tcPr>
          <w:p w:rsidR="00ED4D86" w:rsidRDefault="00ED4D86" w:rsidP="00F52439">
            <w:pPr>
              <w:widowControl w:val="0"/>
              <w:ind w:left="1069"/>
              <w:rPr>
                <w:rFonts w:asciiTheme="minorHAnsi" w:eastAsia="Times New Roman" w:hAnsiTheme="minorHAnsi" w:cs="Times New Roman"/>
              </w:rPr>
            </w:pP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Analiza obrazovnih postignuća učenika na kraju 1.polugodišta</w:t>
            </w: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Realizacija Plana i programa rada škole i Školskog kurikuluma</w:t>
            </w:r>
          </w:p>
          <w:p w:rsidR="00ED4D86" w:rsidRDefault="00ED4D86" w:rsidP="00C57FE4">
            <w:pPr>
              <w:widowControl w:val="0"/>
              <w:numPr>
                <w:ilvl w:val="0"/>
                <w:numId w:val="26"/>
              </w:numPr>
              <w:ind w:hanging="360"/>
              <w:rPr>
                <w:rFonts w:ascii="Calibri" w:hAnsi="Calibri" w:cs="Times New Roman"/>
                <w:sz w:val="22"/>
                <w:szCs w:val="22"/>
              </w:rPr>
            </w:pPr>
            <w:r>
              <w:rPr>
                <w:rFonts w:asciiTheme="minorHAnsi" w:hAnsiTheme="minorHAnsi" w:cs="Times New Roman"/>
                <w:sz w:val="22"/>
                <w:szCs w:val="22"/>
              </w:rPr>
              <w:t>Suradnja s epidemiološkom službom i školskom liječnicom</w:t>
            </w:r>
          </w:p>
          <w:p w:rsidR="00ED4D86" w:rsidRDefault="00ED4D86" w:rsidP="00C57FE4">
            <w:pPr>
              <w:widowControl w:val="0"/>
              <w:numPr>
                <w:ilvl w:val="0"/>
                <w:numId w:val="29"/>
              </w:numPr>
              <w:ind w:hanging="360"/>
              <w:rPr>
                <w:rFonts w:asciiTheme="minorHAnsi" w:hAnsiTheme="minorHAnsi" w:cs="Times New Roman"/>
              </w:rPr>
            </w:pPr>
            <w:r>
              <w:rPr>
                <w:rFonts w:asciiTheme="minorHAnsi" w:eastAsia="Times New Roman" w:hAnsiTheme="minorHAnsi" w:cs="Times New Roman"/>
                <w:sz w:val="22"/>
                <w:szCs w:val="22"/>
              </w:rPr>
              <w:t>Sjednice Razrednih vijeća, Školskog odbora, Učiteljskog vijeća,</w:t>
            </w:r>
            <w:r>
              <w:rPr>
                <w:rFonts w:asciiTheme="minorHAnsi" w:eastAsia="Times New Roman" w:hAnsiTheme="minorHAnsi" w:cs="Times New Roman"/>
              </w:rPr>
              <w:t xml:space="preserve"> Vijeća </w:t>
            </w:r>
            <w:r>
              <w:rPr>
                <w:rFonts w:asciiTheme="minorHAnsi" w:eastAsia="Times New Roman" w:hAnsiTheme="minorHAnsi" w:cs="Times New Roman"/>
                <w:sz w:val="22"/>
                <w:szCs w:val="22"/>
              </w:rPr>
              <w:t>roditelja</w:t>
            </w: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Praćenje rada učitelja u nastavi</w:t>
            </w:r>
            <w:r>
              <w:rPr>
                <w:rFonts w:asciiTheme="minorHAnsi" w:hAnsiTheme="minorHAnsi" w:cs="Times New Roman"/>
                <w:sz w:val="22"/>
                <w:szCs w:val="22"/>
              </w:rPr>
              <w:t xml:space="preserve">, </w:t>
            </w:r>
            <w:r>
              <w:rPr>
                <w:rFonts w:asciiTheme="minorHAnsi" w:eastAsia="Times New Roman" w:hAnsiTheme="minorHAnsi" w:cs="Times New Roman"/>
                <w:sz w:val="22"/>
                <w:szCs w:val="22"/>
              </w:rPr>
              <w:t xml:space="preserve"> razgovori s učiteljima</w:t>
            </w: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Organizacija i koordinacija školskih natjecanja te pripreme za sudjelovanje na županijskim natjecanjima i smotrama</w:t>
            </w:r>
          </w:p>
          <w:p w:rsidR="00ED4D86" w:rsidRDefault="00ED4D86" w:rsidP="00C57FE4">
            <w:pPr>
              <w:widowControl w:val="0"/>
              <w:numPr>
                <w:ilvl w:val="0"/>
                <w:numId w:val="29"/>
              </w:numPr>
              <w:ind w:hanging="360"/>
              <w:rPr>
                <w:rFonts w:ascii="Calibri" w:hAnsi="Calibri" w:cs="Times New Roman"/>
                <w:sz w:val="22"/>
                <w:szCs w:val="22"/>
              </w:rPr>
            </w:pPr>
            <w:r>
              <w:rPr>
                <w:rFonts w:asciiTheme="minorHAnsi" w:eastAsia="Times New Roman" w:hAnsiTheme="minorHAnsi" w:cs="Times New Roman"/>
                <w:sz w:val="22"/>
                <w:szCs w:val="22"/>
              </w:rPr>
              <w:t>Briga o sigurnosti, pravima i obvezama učenika i zaposlenika</w:t>
            </w:r>
          </w:p>
          <w:p w:rsidR="00ED4D86" w:rsidRDefault="00ED4D86" w:rsidP="00C57FE4">
            <w:pPr>
              <w:widowControl w:val="0"/>
              <w:numPr>
                <w:ilvl w:val="0"/>
                <w:numId w:val="26"/>
              </w:numPr>
              <w:ind w:hanging="360"/>
              <w:rPr>
                <w:rFonts w:ascii="Calibri" w:hAnsi="Calibri" w:cs="Times New Roman"/>
                <w:sz w:val="22"/>
                <w:szCs w:val="22"/>
              </w:rPr>
            </w:pPr>
            <w:r>
              <w:rPr>
                <w:rFonts w:asciiTheme="minorHAnsi" w:hAnsiTheme="minorHAnsi" w:cs="Times New Roman"/>
                <w:sz w:val="22"/>
                <w:szCs w:val="22"/>
              </w:rPr>
              <w:t>Koordinacija rada stručne službe službe</w:t>
            </w:r>
          </w:p>
          <w:p w:rsidR="00ED4D86" w:rsidRDefault="00ED4D86" w:rsidP="00C57FE4">
            <w:pPr>
              <w:widowControl w:val="0"/>
              <w:numPr>
                <w:ilvl w:val="0"/>
                <w:numId w:val="26"/>
              </w:numPr>
              <w:ind w:hanging="360"/>
              <w:rPr>
                <w:rFonts w:ascii="Calibri" w:hAnsi="Calibri" w:cs="Times New Roman"/>
                <w:sz w:val="22"/>
                <w:szCs w:val="22"/>
              </w:rPr>
            </w:pPr>
            <w:r>
              <w:rPr>
                <w:rFonts w:asciiTheme="minorHAnsi" w:hAnsiTheme="minorHAnsi" w:cs="Times New Roman"/>
                <w:sz w:val="22"/>
                <w:szCs w:val="22"/>
              </w:rPr>
              <w:t>Financijsko izvješće</w:t>
            </w:r>
          </w:p>
          <w:p w:rsidR="00ED4D86" w:rsidRDefault="00ED4D86" w:rsidP="000C2D76">
            <w:pPr>
              <w:widowControl w:val="0"/>
              <w:rPr>
                <w:rFonts w:asciiTheme="minorHAnsi" w:hAnsiTheme="minorHAnsi"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4D86" w:rsidRDefault="00ED4D86"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160</w:t>
            </w:r>
          </w:p>
        </w:tc>
      </w:tr>
    </w:tbl>
    <w:p w:rsidR="000C2D76" w:rsidRDefault="000C2D76" w:rsidP="00F4565B">
      <w:pPr>
        <w:spacing w:line="360" w:lineRule="auto"/>
        <w:rPr>
          <w:rFonts w:ascii="Times New Roman" w:hAnsi="Times New Roman" w:cs="Times New Roman"/>
          <w:b/>
          <w:sz w:val="24"/>
          <w:szCs w:val="24"/>
        </w:rPr>
      </w:pPr>
    </w:p>
    <w:tbl>
      <w:tblPr>
        <w:tblStyle w:val="60"/>
        <w:tblW w:w="5000" w:type="pct"/>
        <w:tblInd w:w="113" w:type="dxa"/>
        <w:tblLayout w:type="fixed"/>
        <w:tblLook w:val="0000" w:firstRow="0" w:lastRow="0" w:firstColumn="0" w:lastColumn="0" w:noHBand="0" w:noVBand="0"/>
      </w:tblPr>
      <w:tblGrid>
        <w:gridCol w:w="996"/>
        <w:gridCol w:w="6951"/>
        <w:gridCol w:w="1113"/>
      </w:tblGrid>
      <w:tr w:rsidR="000C2D76" w:rsidTr="000C2D76">
        <w:tc>
          <w:tcPr>
            <w:tcW w:w="996" w:type="dxa"/>
            <w:tcBorders>
              <w:top w:val="single" w:sz="4" w:space="0" w:color="000000"/>
              <w:left w:val="single" w:sz="4" w:space="0" w:color="000000"/>
              <w:bottom w:val="single" w:sz="4" w:space="0" w:color="000000"/>
              <w:right w:val="single" w:sz="4" w:space="0" w:color="000000"/>
            </w:tcBorders>
            <w:shd w:val="clear" w:color="auto" w:fill="8DB3E2"/>
          </w:tcPr>
          <w:p w:rsidR="000C2D76" w:rsidRDefault="000C2D76" w:rsidP="00F52439">
            <w:pPr>
              <w:widowControl w:val="0"/>
              <w:rPr>
                <w:rFonts w:cs="Times New Roman"/>
              </w:rPr>
            </w:pPr>
            <w:r>
              <w:rPr>
                <w:rFonts w:eastAsia="Times New Roman" w:cs="Times New Roman"/>
              </w:rPr>
              <w:t>Mjesec</w:t>
            </w:r>
          </w:p>
        </w:tc>
        <w:tc>
          <w:tcPr>
            <w:tcW w:w="6951" w:type="dxa"/>
            <w:tcBorders>
              <w:top w:val="single" w:sz="4" w:space="0" w:color="000000"/>
              <w:left w:val="single" w:sz="4" w:space="0" w:color="000000"/>
              <w:bottom w:val="single" w:sz="4" w:space="0" w:color="000000"/>
              <w:right w:val="single" w:sz="4" w:space="0" w:color="000000"/>
            </w:tcBorders>
            <w:shd w:val="clear" w:color="auto" w:fill="8DB3E2"/>
          </w:tcPr>
          <w:p w:rsidR="000C2D76" w:rsidRDefault="000C2D76" w:rsidP="00F52439">
            <w:pPr>
              <w:widowControl w:val="0"/>
              <w:rPr>
                <w:rFonts w:cs="Times New Roman"/>
              </w:rPr>
            </w:pPr>
            <w:r>
              <w:rPr>
                <w:rFonts w:eastAsia="Times New Roman" w:cs="Times New Roman"/>
              </w:rPr>
              <w:t>Područje rada</w:t>
            </w:r>
          </w:p>
        </w:tc>
        <w:tc>
          <w:tcPr>
            <w:tcW w:w="1113" w:type="dxa"/>
            <w:tcBorders>
              <w:top w:val="single" w:sz="4" w:space="0" w:color="000000"/>
              <w:left w:val="single" w:sz="4" w:space="0" w:color="000000"/>
              <w:bottom w:val="single" w:sz="4" w:space="0" w:color="000000"/>
              <w:right w:val="single" w:sz="4" w:space="0" w:color="000000"/>
            </w:tcBorders>
            <w:shd w:val="clear" w:color="auto" w:fill="8DB3E2"/>
          </w:tcPr>
          <w:p w:rsidR="000C2D76" w:rsidRDefault="000C2D76" w:rsidP="00F52439">
            <w:pPr>
              <w:widowControl w:val="0"/>
              <w:rPr>
                <w:rFonts w:cs="Times New Roman"/>
              </w:rPr>
            </w:pPr>
            <w:r>
              <w:rPr>
                <w:rFonts w:eastAsia="Times New Roman" w:cs="Times New Roman"/>
              </w:rPr>
              <w:t>Broj sati</w:t>
            </w:r>
          </w:p>
        </w:tc>
      </w:tr>
      <w:tr w:rsidR="000C2D76" w:rsidTr="000C2D76">
        <w:trPr>
          <w:trHeight w:val="2141"/>
        </w:trPr>
        <w:tc>
          <w:tcPr>
            <w:tcW w:w="996" w:type="dxa"/>
            <w:tcBorders>
              <w:top w:val="single" w:sz="4" w:space="0" w:color="000000"/>
              <w:left w:val="single" w:sz="4" w:space="0" w:color="000000"/>
              <w:bottom w:val="single" w:sz="4" w:space="0" w:color="000000"/>
              <w:right w:val="single" w:sz="4" w:space="0" w:color="000000"/>
            </w:tcBorders>
            <w:vAlign w:val="center"/>
          </w:tcPr>
          <w:p w:rsidR="000C2D76" w:rsidRDefault="000C2D76" w:rsidP="00F52439">
            <w:pPr>
              <w:widowControl w:val="0"/>
              <w:jc w:val="center"/>
              <w:rPr>
                <w:rFonts w:ascii="Calibri" w:hAnsi="Calibri" w:cs="Times New Roman"/>
              </w:rPr>
            </w:pPr>
            <w:r>
              <w:rPr>
                <w:rFonts w:cs="Times New Roman"/>
              </w:rPr>
              <w:t>Veljača 2023.</w:t>
            </w:r>
          </w:p>
        </w:tc>
        <w:tc>
          <w:tcPr>
            <w:tcW w:w="6951" w:type="dxa"/>
            <w:tcBorders>
              <w:top w:val="single" w:sz="4" w:space="0" w:color="000000"/>
              <w:left w:val="single" w:sz="4" w:space="0" w:color="000000"/>
              <w:bottom w:val="single" w:sz="4" w:space="0" w:color="000000"/>
              <w:right w:val="single" w:sz="4" w:space="0" w:color="000000"/>
            </w:tcBorders>
          </w:tcPr>
          <w:p w:rsidR="000C2D76" w:rsidRDefault="000C2D76" w:rsidP="00F52439">
            <w:pPr>
              <w:widowControl w:val="0"/>
              <w:rPr>
                <w:rFonts w:cs="Times New Roman"/>
              </w:rPr>
            </w:pP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realizacije Godišnjeg plana i programa rada škole</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rada s učenicima i inkluzije  učenika s TUR</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i kontrola pedagoške dokumentacije</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i koordinacija rada tehničke službe</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i koordinacija rada administrativne službe</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Sjednice Razrednog vijeća, Učiteljskog vijeća i Školskog odbora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rada učitelja u nastavi, razgovori s učiteljima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Analiza financijskog poslovanja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Suradnja s institucijama i udrugama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Savjetodavni rad s učenicima, učiteljima i roditeljima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Briga o sigurnosti, pravima i obvezama učenika i zaposlenika</w:t>
            </w:r>
          </w:p>
          <w:p w:rsidR="000C2D76" w:rsidRDefault="000C2D76" w:rsidP="00C57FE4">
            <w:pPr>
              <w:widowControl w:val="0"/>
              <w:numPr>
                <w:ilvl w:val="0"/>
                <w:numId w:val="26"/>
              </w:numPr>
              <w:suppressAutoHyphens/>
              <w:ind w:hanging="360"/>
              <w:rPr>
                <w:rFonts w:ascii="Calibri" w:hAnsi="Calibri" w:cs="Times New Roman"/>
              </w:rPr>
            </w:pPr>
            <w:r>
              <w:rPr>
                <w:rFonts w:cs="Times New Roman"/>
              </w:rPr>
              <w:t>Suradnja s epidemiološkom službom i školskom liječnicom</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Kontrola i nadzor računovodstvenog poslovanja</w:t>
            </w:r>
          </w:p>
          <w:p w:rsidR="000C2D76" w:rsidRDefault="000C2D76" w:rsidP="00C57FE4">
            <w:pPr>
              <w:widowControl w:val="0"/>
              <w:numPr>
                <w:ilvl w:val="0"/>
                <w:numId w:val="27"/>
              </w:numPr>
              <w:suppressAutoHyphens/>
              <w:ind w:hanging="360"/>
              <w:rPr>
                <w:rFonts w:ascii="Calibri" w:hAnsi="Calibri" w:cs="Times New Roman"/>
              </w:rPr>
            </w:pPr>
            <w:r>
              <w:rPr>
                <w:rFonts w:eastAsia="Times New Roman" w:cs="Times New Roman"/>
              </w:rPr>
              <w:t>Praćenje zakonskih propisa, suradnja s osnivačem</w:t>
            </w:r>
          </w:p>
          <w:p w:rsidR="000C2D76" w:rsidRDefault="000C2D76" w:rsidP="00C57FE4">
            <w:pPr>
              <w:widowControl w:val="0"/>
              <w:numPr>
                <w:ilvl w:val="0"/>
                <w:numId w:val="26"/>
              </w:numPr>
              <w:suppressAutoHyphens/>
              <w:ind w:hanging="360"/>
              <w:rPr>
                <w:rFonts w:ascii="Calibri" w:hAnsi="Calibri" w:cs="Times New Roman"/>
              </w:rPr>
            </w:pPr>
            <w:r>
              <w:rPr>
                <w:rFonts w:cs="Times New Roman"/>
              </w:rPr>
              <w:t>Koordinacija tima za kvalitetu, samovrednovanje</w:t>
            </w:r>
          </w:p>
          <w:p w:rsidR="000C2D76" w:rsidRPr="00E855C2" w:rsidRDefault="000C2D76" w:rsidP="00C57FE4">
            <w:pPr>
              <w:widowControl w:val="0"/>
              <w:numPr>
                <w:ilvl w:val="0"/>
                <w:numId w:val="26"/>
              </w:numPr>
              <w:suppressAutoHyphens/>
              <w:ind w:hanging="360"/>
              <w:rPr>
                <w:rFonts w:ascii="Calibri" w:hAnsi="Calibri" w:cs="Times New Roman"/>
              </w:rPr>
            </w:pPr>
            <w:r>
              <w:rPr>
                <w:rFonts w:cs="Times New Roman"/>
              </w:rPr>
              <w:t>Suradnja s Gradskim uredom za obrazovanje, MZO, AZOO, NCVVO</w:t>
            </w:r>
          </w:p>
        </w:tc>
        <w:tc>
          <w:tcPr>
            <w:tcW w:w="1113" w:type="dxa"/>
            <w:tcBorders>
              <w:top w:val="single" w:sz="4" w:space="0" w:color="000000"/>
              <w:left w:val="single" w:sz="4" w:space="0" w:color="000000"/>
              <w:bottom w:val="single" w:sz="4" w:space="0" w:color="000000"/>
              <w:right w:val="single" w:sz="4" w:space="0" w:color="000000"/>
            </w:tcBorders>
            <w:vAlign w:val="center"/>
          </w:tcPr>
          <w:p w:rsidR="000C2D76" w:rsidRDefault="000C2D76" w:rsidP="00F52439">
            <w:pPr>
              <w:widowControl w:val="0"/>
              <w:jc w:val="center"/>
              <w:rPr>
                <w:rFonts w:ascii="Calibri" w:hAnsi="Calibri" w:cs="Times New Roman"/>
              </w:rPr>
            </w:pPr>
            <w:r>
              <w:rPr>
                <w:rFonts w:cs="Times New Roman"/>
              </w:rPr>
              <w:t>160</w:t>
            </w:r>
          </w:p>
        </w:tc>
      </w:tr>
      <w:tr w:rsidR="000C2D76" w:rsidTr="000C2D76">
        <w:tc>
          <w:tcPr>
            <w:tcW w:w="996" w:type="dxa"/>
            <w:tcBorders>
              <w:top w:val="single" w:sz="4" w:space="0" w:color="000000"/>
              <w:left w:val="single" w:sz="4" w:space="0" w:color="000000"/>
              <w:bottom w:val="single" w:sz="4" w:space="0" w:color="000000"/>
              <w:right w:val="single" w:sz="4" w:space="0" w:color="000000"/>
            </w:tcBorders>
            <w:vAlign w:val="center"/>
          </w:tcPr>
          <w:p w:rsidR="000C2D76" w:rsidRDefault="000C2D76" w:rsidP="00F52439">
            <w:pPr>
              <w:widowControl w:val="0"/>
              <w:jc w:val="center"/>
              <w:rPr>
                <w:rFonts w:ascii="Calibri" w:eastAsia="Times New Roman" w:hAnsi="Calibri" w:cs="Times New Roman"/>
              </w:rPr>
            </w:pPr>
            <w:r>
              <w:rPr>
                <w:rFonts w:eastAsia="Times New Roman" w:cs="Times New Roman"/>
              </w:rPr>
              <w:t>Ožujak</w:t>
            </w:r>
          </w:p>
          <w:p w:rsidR="000C2D76" w:rsidRDefault="000C2D76" w:rsidP="00F52439">
            <w:pPr>
              <w:widowControl w:val="0"/>
              <w:jc w:val="center"/>
              <w:rPr>
                <w:rFonts w:ascii="Calibri" w:hAnsi="Calibri" w:cs="Times New Roman"/>
              </w:rPr>
            </w:pPr>
            <w:r>
              <w:rPr>
                <w:rFonts w:eastAsia="Times New Roman" w:cs="Times New Roman"/>
              </w:rPr>
              <w:lastRenderedPageBreak/>
              <w:t>2023.</w:t>
            </w:r>
          </w:p>
        </w:tc>
        <w:tc>
          <w:tcPr>
            <w:tcW w:w="6951" w:type="dxa"/>
            <w:tcBorders>
              <w:top w:val="single" w:sz="4" w:space="0" w:color="000000"/>
              <w:left w:val="single" w:sz="4" w:space="0" w:color="000000"/>
              <w:bottom w:val="single" w:sz="4" w:space="0" w:color="000000"/>
              <w:right w:val="single" w:sz="4" w:space="0" w:color="000000"/>
            </w:tcBorders>
          </w:tcPr>
          <w:p w:rsidR="000C2D76" w:rsidRDefault="000C2D76" w:rsidP="00F52439">
            <w:pPr>
              <w:widowControl w:val="0"/>
              <w:ind w:left="1069"/>
              <w:rPr>
                <w:rFonts w:cs="Times New Roman"/>
              </w:rPr>
            </w:pP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lastRenderedPageBreak/>
              <w:t>Analiza realizacije Plana i programa rada</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Analiza praćenja nastave i ostalih oblika rada</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Praćenje rada s darovitim učenicima i učenicima  s TUR</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Koordinacija provođenja programa profesionalnog informiranja</w:t>
            </w:r>
          </w:p>
          <w:p w:rsidR="000C2D76" w:rsidRDefault="000C2D76" w:rsidP="00C57FE4">
            <w:pPr>
              <w:widowControl w:val="0"/>
              <w:numPr>
                <w:ilvl w:val="0"/>
                <w:numId w:val="26"/>
              </w:numPr>
              <w:suppressAutoHyphens/>
              <w:ind w:hanging="360"/>
              <w:rPr>
                <w:rFonts w:ascii="Calibri" w:hAnsi="Calibri" w:cs="Times New Roman"/>
              </w:rPr>
            </w:pPr>
            <w:r>
              <w:rPr>
                <w:rFonts w:cs="Times New Roman"/>
              </w:rPr>
              <w:t>Suradnja s epidemiološkom službom i školskom liječnicom</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Praćenje  INA savjetodavni rad s učiteljima, učenicima i roditeljima</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Sjednica Učiteljskog vijeća</w:t>
            </w:r>
          </w:p>
          <w:p w:rsidR="000C2D76" w:rsidRDefault="000C2D76" w:rsidP="00C57FE4">
            <w:pPr>
              <w:widowControl w:val="0"/>
              <w:numPr>
                <w:ilvl w:val="0"/>
                <w:numId w:val="26"/>
              </w:numPr>
              <w:suppressAutoHyphens/>
              <w:ind w:hanging="360"/>
              <w:rPr>
                <w:rFonts w:ascii="Calibri" w:hAnsi="Calibri" w:cs="Times New Roman"/>
              </w:rPr>
            </w:pPr>
            <w:r>
              <w:rPr>
                <w:rFonts w:cs="Times New Roman"/>
              </w:rPr>
              <w:t>Suradnja s NCVVO na projektu</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Stručno usavršavanje, analiza financijskog poslovanja¸ Administrativno-upravni i  računovodstveni poslovi</w:t>
            </w:r>
          </w:p>
          <w:p w:rsidR="000C2D76" w:rsidRDefault="000C2D76" w:rsidP="00C57FE4">
            <w:pPr>
              <w:widowControl w:val="0"/>
              <w:numPr>
                <w:ilvl w:val="0"/>
                <w:numId w:val="30"/>
              </w:numPr>
              <w:suppressAutoHyphens/>
              <w:ind w:hanging="360"/>
              <w:rPr>
                <w:rFonts w:ascii="Calibri" w:hAnsi="Calibri" w:cs="Times New Roman"/>
              </w:rPr>
            </w:pPr>
            <w:r>
              <w:rPr>
                <w:rFonts w:cs="Times New Roman"/>
              </w:rPr>
              <w:t>Suradnja s Gradskim uredom za obrazovanje, MZO, AZOO</w:t>
            </w:r>
          </w:p>
          <w:p w:rsidR="000C2D76" w:rsidRDefault="000C2D76" w:rsidP="00C57FE4">
            <w:pPr>
              <w:widowControl w:val="0"/>
              <w:numPr>
                <w:ilvl w:val="0"/>
                <w:numId w:val="30"/>
              </w:numPr>
              <w:suppressAutoHyphens/>
              <w:ind w:hanging="360"/>
              <w:rPr>
                <w:rFonts w:ascii="Calibri" w:hAnsi="Calibri" w:cs="Times New Roman"/>
              </w:rPr>
            </w:pPr>
            <w:r>
              <w:rPr>
                <w:rFonts w:eastAsia="Times New Roman" w:cs="Times New Roman"/>
              </w:rPr>
              <w:t>Praćenje i koordinacija rada administrativne službe</w:t>
            </w:r>
          </w:p>
          <w:p w:rsidR="000C2D76" w:rsidRPr="00E855C2" w:rsidRDefault="000C2D76" w:rsidP="00C57FE4">
            <w:pPr>
              <w:widowControl w:val="0"/>
              <w:numPr>
                <w:ilvl w:val="0"/>
                <w:numId w:val="30"/>
              </w:numPr>
              <w:suppressAutoHyphens/>
              <w:ind w:hanging="360"/>
              <w:rPr>
                <w:rFonts w:ascii="Calibri" w:hAnsi="Calibri" w:cs="Times New Roman"/>
              </w:rPr>
            </w:pPr>
            <w:r>
              <w:rPr>
                <w:rFonts w:eastAsia="Times New Roman" w:cs="Times New Roman"/>
              </w:rPr>
              <w:t>Kontrola pedagoške dokumentacije</w:t>
            </w:r>
          </w:p>
        </w:tc>
        <w:tc>
          <w:tcPr>
            <w:tcW w:w="1113" w:type="dxa"/>
            <w:tcBorders>
              <w:top w:val="single" w:sz="4" w:space="0" w:color="000000"/>
              <w:left w:val="single" w:sz="4" w:space="0" w:color="000000"/>
              <w:bottom w:val="single" w:sz="4" w:space="0" w:color="000000"/>
              <w:right w:val="single" w:sz="4" w:space="0" w:color="000000"/>
            </w:tcBorders>
            <w:vAlign w:val="center"/>
          </w:tcPr>
          <w:p w:rsidR="000C2D76" w:rsidRDefault="000C2D76" w:rsidP="00F52439">
            <w:pPr>
              <w:widowControl w:val="0"/>
              <w:jc w:val="center"/>
              <w:rPr>
                <w:rFonts w:ascii="Calibri" w:hAnsi="Calibri" w:cs="Times New Roman"/>
              </w:rPr>
            </w:pPr>
            <w:r>
              <w:rPr>
                <w:rFonts w:cs="Times New Roman"/>
              </w:rPr>
              <w:lastRenderedPageBreak/>
              <w:t>184</w:t>
            </w:r>
          </w:p>
        </w:tc>
      </w:tr>
      <w:tr w:rsidR="000C2D76" w:rsidTr="00E855C2">
        <w:tc>
          <w:tcPr>
            <w:tcW w:w="996" w:type="dxa"/>
            <w:tcBorders>
              <w:top w:val="single" w:sz="4" w:space="0" w:color="000000"/>
              <w:left w:val="single" w:sz="4" w:space="0" w:color="000000"/>
              <w:bottom w:val="single" w:sz="4" w:space="0" w:color="000000"/>
              <w:right w:val="single" w:sz="4" w:space="0" w:color="000000"/>
            </w:tcBorders>
            <w:vAlign w:val="center"/>
          </w:tcPr>
          <w:p w:rsidR="000C2D76" w:rsidRDefault="00E855C2" w:rsidP="00E855C2">
            <w:pPr>
              <w:jc w:val="center"/>
            </w:pPr>
            <w:r>
              <w:rPr>
                <w:rFonts w:eastAsia="Times New Roman" w:cs="Times New Roman"/>
              </w:rPr>
              <w:lastRenderedPageBreak/>
              <w:t>Travanj 2023</w:t>
            </w:r>
            <w:r w:rsidR="000C2D76" w:rsidRPr="00543EF4">
              <w:rPr>
                <w:rFonts w:eastAsia="Times New Roman" w:cs="Times New Roman"/>
              </w:rPr>
              <w:t>.</w:t>
            </w:r>
          </w:p>
        </w:tc>
        <w:tc>
          <w:tcPr>
            <w:tcW w:w="6951" w:type="dxa"/>
            <w:tcBorders>
              <w:top w:val="single" w:sz="4" w:space="0" w:color="000000"/>
              <w:left w:val="single" w:sz="4" w:space="0" w:color="000000"/>
              <w:bottom w:val="single" w:sz="4" w:space="0" w:color="000000"/>
              <w:right w:val="single" w:sz="4" w:space="0" w:color="000000"/>
            </w:tcBorders>
          </w:tcPr>
          <w:p w:rsidR="000C2D76" w:rsidRPr="000C2D76" w:rsidRDefault="000C2D76" w:rsidP="000C2D76">
            <w:pPr>
              <w:widowControl w:val="0"/>
              <w:suppressAutoHyphens/>
              <w:ind w:left="1069"/>
              <w:rPr>
                <w:rFonts w:ascii="Calibri" w:hAnsi="Calibri" w:cs="Times New Roman"/>
              </w:rPr>
            </w:pP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Praćenje  natjecanja učenika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Koordinacija samovrednovanja i rada Tima za kvalitetu</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Sjednica Razrednih vijeća i Učiteljskog vijeća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Praćenje napredovanja učenika s teškoćama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Stručno usavršavanje</w:t>
            </w:r>
          </w:p>
          <w:p w:rsidR="000C2D76" w:rsidRDefault="000C2D76" w:rsidP="00C57FE4">
            <w:pPr>
              <w:widowControl w:val="0"/>
              <w:numPr>
                <w:ilvl w:val="0"/>
                <w:numId w:val="31"/>
              </w:numPr>
              <w:suppressAutoHyphens/>
              <w:ind w:hanging="360"/>
              <w:rPr>
                <w:rFonts w:ascii="Calibri" w:hAnsi="Calibri" w:cs="Times New Roman"/>
              </w:rPr>
            </w:pPr>
            <w:r>
              <w:rPr>
                <w:rFonts w:cs="Times New Roman"/>
              </w:rPr>
              <w:t>Organizacija rada za vrijeme proljetnog učeničkog odmora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Savjetodavni rad s učenicima, učiteljima  roditeljima</w:t>
            </w:r>
          </w:p>
          <w:p w:rsidR="000C2D76" w:rsidRDefault="000C2D76" w:rsidP="00C57FE4">
            <w:pPr>
              <w:widowControl w:val="0"/>
              <w:numPr>
                <w:ilvl w:val="0"/>
                <w:numId w:val="31"/>
              </w:numPr>
              <w:suppressAutoHyphens/>
              <w:ind w:hanging="360"/>
              <w:rPr>
                <w:rFonts w:ascii="Calibri" w:hAnsi="Calibri" w:cs="Times New Roman"/>
              </w:rPr>
            </w:pPr>
            <w:r>
              <w:rPr>
                <w:rFonts w:cs="Times New Roman"/>
              </w:rPr>
              <w:t>Suradnja s epidemiološkom službom i školskom liječnicom</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Suradnja s lokalnom zajednicom i udrugama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Pripreme za obilježavanje Dan škole</w:t>
            </w:r>
          </w:p>
          <w:p w:rsidR="000C2D76" w:rsidRP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Briga o sigurnosti, pravima i obvezama učenika i zaposlenika</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Praćenje i koordinacija rada tehničke službe</w:t>
            </w:r>
          </w:p>
          <w:p w:rsidR="000C2D76" w:rsidRDefault="000C2D76" w:rsidP="00C57FE4">
            <w:pPr>
              <w:widowControl w:val="0"/>
              <w:numPr>
                <w:ilvl w:val="0"/>
                <w:numId w:val="31"/>
              </w:numPr>
              <w:suppressAutoHyphens/>
              <w:ind w:hanging="360"/>
              <w:rPr>
                <w:rFonts w:ascii="Calibri" w:hAnsi="Calibri" w:cs="Times New Roman"/>
              </w:rPr>
            </w:pPr>
            <w:r>
              <w:rPr>
                <w:rFonts w:eastAsia="Times New Roman" w:cs="Times New Roman"/>
              </w:rPr>
              <w:t>Praćenje i koordinacija rada administrativne službe</w:t>
            </w:r>
          </w:p>
          <w:p w:rsidR="000C2D76" w:rsidRDefault="000C2D76" w:rsidP="000C2D76">
            <w:pPr>
              <w:widowControl w:val="0"/>
              <w:suppressAutoHyphens/>
              <w:ind w:left="709"/>
            </w:pPr>
          </w:p>
        </w:tc>
        <w:tc>
          <w:tcPr>
            <w:tcW w:w="1113" w:type="dxa"/>
            <w:tcBorders>
              <w:top w:val="single" w:sz="4" w:space="0" w:color="000000"/>
              <w:left w:val="single" w:sz="4" w:space="0" w:color="000000"/>
              <w:bottom w:val="single" w:sz="4" w:space="0" w:color="000000"/>
              <w:right w:val="single" w:sz="4" w:space="0" w:color="000000"/>
            </w:tcBorders>
            <w:vAlign w:val="center"/>
          </w:tcPr>
          <w:p w:rsidR="000C2D76" w:rsidRDefault="00E855C2" w:rsidP="00E855C2">
            <w:pPr>
              <w:jc w:val="center"/>
            </w:pPr>
            <w:r>
              <w:t>160</w:t>
            </w:r>
          </w:p>
        </w:tc>
      </w:tr>
    </w:tbl>
    <w:p w:rsidR="000C2D76" w:rsidRDefault="000C2D76" w:rsidP="00F4565B">
      <w:pPr>
        <w:spacing w:line="360" w:lineRule="auto"/>
        <w:rPr>
          <w:rFonts w:ascii="Times New Roman" w:hAnsi="Times New Roman" w:cs="Times New Roman"/>
          <w:b/>
          <w:sz w:val="24"/>
          <w:szCs w:val="24"/>
        </w:rPr>
      </w:pPr>
    </w:p>
    <w:p w:rsidR="004849AB" w:rsidRDefault="004849AB" w:rsidP="00F4565B">
      <w:pPr>
        <w:spacing w:line="360" w:lineRule="auto"/>
        <w:rPr>
          <w:rFonts w:ascii="Times New Roman" w:hAnsi="Times New Roman" w:cs="Times New Roman"/>
          <w:b/>
          <w:sz w:val="24"/>
          <w:szCs w:val="24"/>
        </w:rPr>
      </w:pPr>
    </w:p>
    <w:tbl>
      <w:tblPr>
        <w:tblStyle w:val="60"/>
        <w:tblW w:w="5501" w:type="pct"/>
        <w:tblInd w:w="-5" w:type="dxa"/>
        <w:tblLayout w:type="fixed"/>
        <w:tblLook w:val="0000" w:firstRow="0" w:lastRow="0" w:firstColumn="0" w:lastColumn="0" w:noHBand="0" w:noVBand="0"/>
      </w:tblPr>
      <w:tblGrid>
        <w:gridCol w:w="1134"/>
        <w:gridCol w:w="7625"/>
        <w:gridCol w:w="1209"/>
      </w:tblGrid>
      <w:tr w:rsidR="00E855C2" w:rsidTr="00E855C2">
        <w:trPr>
          <w:trHeight w:val="257"/>
        </w:trPr>
        <w:tc>
          <w:tcPr>
            <w:tcW w:w="1134" w:type="dxa"/>
            <w:tcBorders>
              <w:top w:val="single" w:sz="4" w:space="0" w:color="000000"/>
              <w:left w:val="single" w:sz="4" w:space="0" w:color="000000"/>
              <w:bottom w:val="single" w:sz="4" w:space="0" w:color="000000"/>
              <w:right w:val="single" w:sz="4" w:space="0" w:color="000000"/>
            </w:tcBorders>
            <w:shd w:val="clear" w:color="auto" w:fill="8DB3E2"/>
          </w:tcPr>
          <w:p w:rsidR="00E855C2" w:rsidRDefault="00E855C2" w:rsidP="00F52439">
            <w:pPr>
              <w:widowControl w:val="0"/>
              <w:rPr>
                <w:rFonts w:cs="Times New Roman"/>
              </w:rPr>
            </w:pPr>
            <w:r>
              <w:rPr>
                <w:rFonts w:eastAsia="Times New Roman" w:cs="Times New Roman"/>
              </w:rPr>
              <w:lastRenderedPageBreak/>
              <w:t>Mjesec</w:t>
            </w:r>
          </w:p>
        </w:tc>
        <w:tc>
          <w:tcPr>
            <w:tcW w:w="7625" w:type="dxa"/>
            <w:tcBorders>
              <w:top w:val="single" w:sz="4" w:space="0" w:color="000000"/>
              <w:left w:val="single" w:sz="4" w:space="0" w:color="000000"/>
              <w:bottom w:val="single" w:sz="4" w:space="0" w:color="000000"/>
              <w:right w:val="single" w:sz="4" w:space="0" w:color="000000"/>
            </w:tcBorders>
            <w:shd w:val="clear" w:color="auto" w:fill="8DB3E2"/>
          </w:tcPr>
          <w:p w:rsidR="00E855C2" w:rsidRDefault="004849AB" w:rsidP="00F52439">
            <w:pPr>
              <w:widowControl w:val="0"/>
              <w:rPr>
                <w:rFonts w:cs="Times New Roman"/>
              </w:rPr>
            </w:pPr>
            <w:r>
              <w:rPr>
                <w:rFonts w:eastAsia="Times New Roman" w:cs="Times New Roman"/>
              </w:rPr>
              <w:t>Područje</w:t>
            </w:r>
            <w:r w:rsidR="00E855C2">
              <w:rPr>
                <w:rFonts w:eastAsia="Times New Roman" w:cs="Times New Roman"/>
              </w:rPr>
              <w:t xml:space="preserve"> rada</w:t>
            </w:r>
          </w:p>
        </w:tc>
        <w:tc>
          <w:tcPr>
            <w:tcW w:w="1209" w:type="dxa"/>
            <w:tcBorders>
              <w:top w:val="single" w:sz="4" w:space="0" w:color="000000"/>
              <w:left w:val="single" w:sz="4" w:space="0" w:color="000000"/>
              <w:bottom w:val="single" w:sz="4" w:space="0" w:color="000000"/>
              <w:right w:val="single" w:sz="4" w:space="0" w:color="000000"/>
            </w:tcBorders>
            <w:shd w:val="clear" w:color="auto" w:fill="8DB3E2"/>
          </w:tcPr>
          <w:p w:rsidR="00E855C2" w:rsidRDefault="00E855C2" w:rsidP="00F52439">
            <w:pPr>
              <w:widowControl w:val="0"/>
              <w:rPr>
                <w:rFonts w:cs="Times New Roman"/>
              </w:rPr>
            </w:pPr>
            <w:r>
              <w:rPr>
                <w:rFonts w:eastAsia="Times New Roman" w:cs="Times New Roman"/>
              </w:rPr>
              <w:t>Broj sati</w:t>
            </w:r>
          </w:p>
        </w:tc>
      </w:tr>
    </w:tbl>
    <w:tbl>
      <w:tblPr>
        <w:tblStyle w:val="6011"/>
        <w:tblW w:w="5501" w:type="pct"/>
        <w:tblLayout w:type="fixed"/>
        <w:tblLook w:val="0000" w:firstRow="0" w:lastRow="0" w:firstColumn="0" w:lastColumn="0" w:noHBand="0" w:noVBand="0"/>
      </w:tblPr>
      <w:tblGrid>
        <w:gridCol w:w="1129"/>
        <w:gridCol w:w="7625"/>
        <w:gridCol w:w="1214"/>
      </w:tblGrid>
      <w:tr w:rsidR="00E855C2" w:rsidTr="00E855C2">
        <w:tc>
          <w:tcPr>
            <w:tcW w:w="1129" w:type="dxa"/>
            <w:tcBorders>
              <w:top w:val="single" w:sz="4" w:space="0" w:color="000000"/>
              <w:left w:val="single" w:sz="4" w:space="0" w:color="000000"/>
              <w:bottom w:val="single" w:sz="4" w:space="0" w:color="000000"/>
              <w:right w:val="single" w:sz="4" w:space="0" w:color="000000"/>
            </w:tcBorders>
            <w:vAlign w:val="center"/>
          </w:tcPr>
          <w:p w:rsidR="00E855C2" w:rsidRDefault="00E855C2" w:rsidP="00F52439">
            <w:pPr>
              <w:widowControl w:val="0"/>
              <w:jc w:val="center"/>
              <w:rPr>
                <w:rFonts w:ascii="Calibri" w:eastAsia="Times New Roman" w:hAnsi="Calibri" w:cs="Times New Roman"/>
                <w:sz w:val="21"/>
                <w:szCs w:val="21"/>
              </w:rPr>
            </w:pPr>
            <w:r>
              <w:rPr>
                <w:rFonts w:asciiTheme="minorHAnsi" w:eastAsia="Times New Roman" w:hAnsiTheme="minorHAnsi" w:cs="Times New Roman"/>
                <w:sz w:val="21"/>
                <w:szCs w:val="21"/>
              </w:rPr>
              <w:t>Svibanj</w:t>
            </w:r>
          </w:p>
          <w:p w:rsidR="00E855C2" w:rsidRDefault="00E855C2" w:rsidP="00F52439">
            <w:pPr>
              <w:widowControl w:val="0"/>
              <w:jc w:val="center"/>
              <w:rPr>
                <w:rFonts w:ascii="Calibri" w:hAnsi="Calibri" w:cs="Times New Roman"/>
                <w:sz w:val="21"/>
                <w:szCs w:val="21"/>
              </w:rPr>
            </w:pPr>
            <w:r>
              <w:rPr>
                <w:rFonts w:asciiTheme="minorHAnsi" w:eastAsia="Times New Roman" w:hAnsiTheme="minorHAnsi" w:cs="Times New Roman"/>
                <w:sz w:val="21"/>
                <w:szCs w:val="21"/>
              </w:rPr>
              <w:t>2023.</w:t>
            </w:r>
          </w:p>
        </w:tc>
        <w:tc>
          <w:tcPr>
            <w:tcW w:w="7625" w:type="dxa"/>
            <w:tcBorders>
              <w:top w:val="single" w:sz="4" w:space="0" w:color="000000"/>
              <w:left w:val="single" w:sz="4" w:space="0" w:color="000000"/>
              <w:bottom w:val="single" w:sz="4" w:space="0" w:color="000000"/>
              <w:right w:val="single" w:sz="4" w:space="0" w:color="000000"/>
            </w:tcBorders>
          </w:tcPr>
          <w:p w:rsidR="00E855C2" w:rsidRDefault="00E855C2" w:rsidP="00E855C2">
            <w:pPr>
              <w:widowControl w:val="0"/>
              <w:rPr>
                <w:rFonts w:asciiTheme="minorHAnsi" w:hAnsiTheme="minorHAnsi" w:cs="Times New Roman"/>
                <w:sz w:val="22"/>
                <w:szCs w:val="22"/>
              </w:rPr>
            </w:pP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Priprema, koordinacija i organizacija upisa u 1. razred</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Realizacija plana i programa, suradnja s institucijama i udrugama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Planiranje godišnjih odmora radnika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Učiteljsko vijeće, Stručno vijeće ravnatelja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Dan škole, suradnja s Gradskim uredom za obrazovanje, MZO i AZOO</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Stručno usavršavanje, analiza samovrednovanja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hAnsiTheme="minorHAnsi" w:cs="Times New Roman"/>
                <w:sz w:val="22"/>
                <w:szCs w:val="22"/>
              </w:rPr>
              <w:t>Suradnja s epidemiološkom službom i školskom liječnicom</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Pregled pedagoške dokumentacije, sjednica Učiteljskog vijeća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Analiza financijskog poslovanja</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Administrativno-upravni i računovodstveni poslovi</w:t>
            </w:r>
          </w:p>
          <w:p w:rsidR="00E855C2" w:rsidRDefault="00E855C2" w:rsidP="00C57FE4">
            <w:pPr>
              <w:widowControl w:val="0"/>
              <w:numPr>
                <w:ilvl w:val="0"/>
                <w:numId w:val="32"/>
              </w:numPr>
              <w:ind w:hanging="360"/>
              <w:rPr>
                <w:rFonts w:ascii="Calibri" w:hAnsi="Calibri" w:cs="Times New Roman"/>
                <w:sz w:val="22"/>
                <w:szCs w:val="22"/>
              </w:rPr>
            </w:pPr>
            <w:r>
              <w:rPr>
                <w:rFonts w:asciiTheme="minorHAnsi" w:eastAsia="Times New Roman" w:hAnsiTheme="minorHAnsi" w:cs="Times New Roman"/>
                <w:sz w:val="22"/>
                <w:szCs w:val="22"/>
              </w:rPr>
              <w:t>Praćenje i koordinacija rada administrativne službe,</w:t>
            </w:r>
          </w:p>
          <w:p w:rsidR="00E855C2" w:rsidRDefault="00E855C2" w:rsidP="00E855C2">
            <w:pPr>
              <w:widowControl w:val="0"/>
              <w:ind w:left="709"/>
              <w:rPr>
                <w:rFonts w:ascii="Calibri" w:hAnsi="Calibri" w:cs="Times New Roman"/>
                <w:sz w:val="22"/>
                <w:szCs w:val="22"/>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855C2" w:rsidRDefault="00E855C2" w:rsidP="00F52439">
            <w:pPr>
              <w:widowControl w:val="0"/>
              <w:jc w:val="center"/>
              <w:rPr>
                <w:rFonts w:ascii="Calibri" w:hAnsi="Calibri" w:cs="Times New Roman"/>
                <w:sz w:val="22"/>
                <w:szCs w:val="22"/>
              </w:rPr>
            </w:pPr>
            <w:r>
              <w:rPr>
                <w:rFonts w:asciiTheme="minorHAnsi" w:eastAsia="Times New Roman" w:hAnsiTheme="minorHAnsi" w:cs="Times New Roman"/>
                <w:sz w:val="22"/>
                <w:szCs w:val="22"/>
              </w:rPr>
              <w:t>168</w:t>
            </w:r>
          </w:p>
        </w:tc>
      </w:tr>
      <w:tr w:rsidR="00E855C2" w:rsidTr="00E855C2">
        <w:tc>
          <w:tcPr>
            <w:tcW w:w="1129" w:type="dxa"/>
            <w:tcBorders>
              <w:top w:val="single" w:sz="4" w:space="0" w:color="000000"/>
              <w:left w:val="single" w:sz="4" w:space="0" w:color="000000"/>
              <w:bottom w:val="single" w:sz="4" w:space="0" w:color="000000"/>
              <w:right w:val="single" w:sz="4" w:space="0" w:color="000000"/>
            </w:tcBorders>
            <w:vAlign w:val="center"/>
          </w:tcPr>
          <w:p w:rsidR="00E855C2" w:rsidRDefault="00E855C2" w:rsidP="00F52439">
            <w:pPr>
              <w:widowControl w:val="0"/>
              <w:jc w:val="center"/>
              <w:rPr>
                <w:rFonts w:asciiTheme="minorHAnsi" w:eastAsia="Times New Roman" w:hAnsiTheme="minorHAnsi" w:cs="Times New Roman"/>
              </w:rPr>
            </w:pPr>
          </w:p>
          <w:p w:rsidR="00E855C2" w:rsidRDefault="00E855C2"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Lipanj</w:t>
            </w:r>
          </w:p>
          <w:p w:rsidR="00E855C2" w:rsidRDefault="00E855C2"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2022.</w:t>
            </w:r>
          </w:p>
        </w:tc>
        <w:tc>
          <w:tcPr>
            <w:tcW w:w="7625" w:type="dxa"/>
            <w:tcBorders>
              <w:top w:val="single" w:sz="4" w:space="0" w:color="000000"/>
              <w:left w:val="single" w:sz="4" w:space="0" w:color="000000"/>
              <w:bottom w:val="single" w:sz="4" w:space="0" w:color="000000"/>
              <w:right w:val="single" w:sz="4" w:space="0" w:color="000000"/>
            </w:tcBorders>
          </w:tcPr>
          <w:p w:rsidR="00E855C2" w:rsidRDefault="00E855C2" w:rsidP="00F52439">
            <w:pPr>
              <w:widowControl w:val="0"/>
              <w:rPr>
                <w:rFonts w:asciiTheme="minorHAnsi" w:hAnsiTheme="minorHAnsi" w:cs="Times New Roman"/>
              </w:rPr>
            </w:pP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Analiza postignuća učenika na kraju nastavne godine</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Formiranje razrednih odjela 1. razreda</w:t>
            </w:r>
          </w:p>
          <w:p w:rsidR="00E855C2" w:rsidRDefault="00E855C2" w:rsidP="00C57FE4">
            <w:pPr>
              <w:widowControl w:val="0"/>
              <w:numPr>
                <w:ilvl w:val="0"/>
                <w:numId w:val="33"/>
              </w:numPr>
              <w:ind w:hanging="360"/>
              <w:rPr>
                <w:rFonts w:ascii="Calibri" w:hAnsi="Calibri" w:cs="Times New Roman"/>
                <w:sz w:val="22"/>
                <w:szCs w:val="22"/>
              </w:rPr>
            </w:pPr>
            <w:r>
              <w:rPr>
                <w:rFonts w:asciiTheme="minorHAnsi" w:hAnsiTheme="minorHAnsi" w:cs="Times New Roman"/>
                <w:sz w:val="22"/>
                <w:szCs w:val="22"/>
              </w:rPr>
              <w:t>Suradnja s epidemiološkom službom i školskom liječnicom</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Roditeljski sastanak za roditelje 1. raz. u šk. god. 2023./2024.</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Rad na Spomenici škole</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Kadrovske potrebe u šk.god. 2023./2024.</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Plan adaptacije i uređenja škole za vrijeme ljetnog učeničkog odmora</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Završna školska svečanost i podjela svjedodžbi</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Sjednice  Razrednih vijeća, Učiteljskog vijeća, stručno vijeće ravnatelja</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Aktivnosti u tijeku ljetnih učeničkih praznika</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Organizacija dopunskog  rada</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Administrativno-upravni i  računovodstveni poslovi</w:t>
            </w:r>
          </w:p>
          <w:p w:rsidR="00E855C2" w:rsidRDefault="00E855C2" w:rsidP="00C57FE4">
            <w:pPr>
              <w:widowControl w:val="0"/>
              <w:numPr>
                <w:ilvl w:val="0"/>
                <w:numId w:val="33"/>
              </w:numPr>
              <w:ind w:hanging="360"/>
              <w:rPr>
                <w:rFonts w:ascii="Calibri" w:hAnsi="Calibri" w:cs="Times New Roman"/>
                <w:sz w:val="22"/>
                <w:szCs w:val="22"/>
              </w:rPr>
            </w:pPr>
            <w:r>
              <w:rPr>
                <w:rFonts w:asciiTheme="minorHAnsi" w:eastAsia="Times New Roman" w:hAnsiTheme="minorHAnsi" w:cs="Times New Roman"/>
                <w:sz w:val="22"/>
                <w:szCs w:val="22"/>
              </w:rPr>
              <w:t>Praćenje i koordinacija rada administrativne i tehničke službe</w:t>
            </w:r>
          </w:p>
          <w:p w:rsidR="00E855C2" w:rsidRDefault="00E855C2" w:rsidP="00E855C2">
            <w:pPr>
              <w:widowControl w:val="0"/>
              <w:ind w:left="1069"/>
              <w:rPr>
                <w:rFonts w:asciiTheme="minorHAnsi" w:hAnsiTheme="minorHAnsi" w:cs="Times New Roman"/>
                <w:b/>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855C2" w:rsidRDefault="00E855C2" w:rsidP="00F52439">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160</w:t>
            </w:r>
          </w:p>
        </w:tc>
      </w:tr>
      <w:tr w:rsidR="00A14372" w:rsidTr="00E855C2">
        <w:tc>
          <w:tcPr>
            <w:tcW w:w="1129" w:type="dxa"/>
            <w:tcBorders>
              <w:top w:val="single" w:sz="4" w:space="0" w:color="000000"/>
              <w:left w:val="single" w:sz="4" w:space="0" w:color="000000"/>
              <w:bottom w:val="single" w:sz="4" w:space="0" w:color="000000"/>
              <w:right w:val="single" w:sz="4" w:space="0" w:color="000000"/>
            </w:tcBorders>
            <w:vAlign w:val="center"/>
          </w:tcPr>
          <w:p w:rsidR="00A14372" w:rsidRDefault="00A14372" w:rsidP="00A14372">
            <w:pPr>
              <w:widowControl w:val="0"/>
              <w:jc w:val="center"/>
              <w:rPr>
                <w:rFonts w:ascii="Calibri" w:hAnsi="Calibri" w:cs="Times New Roman"/>
                <w:sz w:val="22"/>
                <w:szCs w:val="22"/>
              </w:rPr>
            </w:pPr>
            <w:r>
              <w:rPr>
                <w:rFonts w:asciiTheme="minorHAnsi" w:hAnsiTheme="minorHAnsi" w:cs="Times New Roman"/>
                <w:sz w:val="22"/>
                <w:szCs w:val="22"/>
              </w:rPr>
              <w:t>Srpanj</w:t>
            </w:r>
          </w:p>
          <w:p w:rsidR="00A14372" w:rsidRDefault="00A14372" w:rsidP="00A14372">
            <w:pPr>
              <w:widowControl w:val="0"/>
              <w:jc w:val="center"/>
              <w:rPr>
                <w:rFonts w:eastAsia="Times New Roman" w:cs="Times New Roman"/>
              </w:rPr>
            </w:pPr>
            <w:r>
              <w:rPr>
                <w:rFonts w:asciiTheme="minorHAnsi" w:hAnsiTheme="minorHAnsi" w:cs="Times New Roman"/>
                <w:sz w:val="22"/>
                <w:szCs w:val="22"/>
              </w:rPr>
              <w:t>2023.</w:t>
            </w:r>
          </w:p>
        </w:tc>
        <w:tc>
          <w:tcPr>
            <w:tcW w:w="7625" w:type="dxa"/>
            <w:tcBorders>
              <w:top w:val="single" w:sz="4" w:space="0" w:color="000000"/>
              <w:left w:val="single" w:sz="4" w:space="0" w:color="000000"/>
              <w:bottom w:val="single" w:sz="4" w:space="0" w:color="000000"/>
              <w:right w:val="single" w:sz="4" w:space="0" w:color="000000"/>
            </w:tcBorders>
          </w:tcPr>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Izvješće o ostvarivanju Godišnjeg plana i Školskog kurikuluma</w:t>
            </w:r>
          </w:p>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Pregled  pedagoške dokumentacije</w:t>
            </w:r>
          </w:p>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Sjednica Učiteljskog Vijeća, Školskog odbora i Vijeća roditelja</w:t>
            </w:r>
          </w:p>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Suradnja s Gradskim uredom za obrazovanje i MZO</w:t>
            </w:r>
          </w:p>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Planiranje radova na objektu</w:t>
            </w:r>
          </w:p>
          <w:p w:rsidR="00A14372" w:rsidRDefault="00A14372" w:rsidP="00C57FE4">
            <w:pPr>
              <w:widowControl w:val="0"/>
              <w:numPr>
                <w:ilvl w:val="0"/>
                <w:numId w:val="34"/>
              </w:numPr>
              <w:ind w:hanging="360"/>
              <w:rPr>
                <w:rFonts w:ascii="Calibri" w:hAnsi="Calibri" w:cs="Times New Roman"/>
                <w:sz w:val="22"/>
                <w:szCs w:val="22"/>
              </w:rPr>
            </w:pPr>
            <w:r>
              <w:rPr>
                <w:rFonts w:asciiTheme="minorHAnsi" w:eastAsia="Times New Roman" w:hAnsiTheme="minorHAnsi" w:cs="Times New Roman"/>
                <w:sz w:val="22"/>
                <w:szCs w:val="22"/>
              </w:rPr>
              <w:t>Analiza financijskog poslovanja (polugodišnji obračun)</w:t>
            </w:r>
          </w:p>
          <w:p w:rsidR="00A14372" w:rsidRDefault="00A14372" w:rsidP="00C57FE4">
            <w:pPr>
              <w:widowControl w:val="0"/>
              <w:numPr>
                <w:ilvl w:val="0"/>
                <w:numId w:val="26"/>
              </w:numPr>
              <w:ind w:hanging="360"/>
              <w:rPr>
                <w:rFonts w:cs="Times New Roman"/>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A14372" w:rsidRDefault="00A14372" w:rsidP="00F52439">
            <w:pPr>
              <w:widowControl w:val="0"/>
              <w:jc w:val="center"/>
              <w:rPr>
                <w:rFonts w:eastAsia="Times New Roman" w:cs="Times New Roman"/>
              </w:rPr>
            </w:pPr>
            <w:r>
              <w:rPr>
                <w:rFonts w:eastAsia="Times New Roman" w:cs="Times New Roman"/>
              </w:rPr>
              <w:t>44</w:t>
            </w:r>
          </w:p>
        </w:tc>
      </w:tr>
      <w:tr w:rsidR="00A14372" w:rsidTr="00E855C2">
        <w:tc>
          <w:tcPr>
            <w:tcW w:w="1129" w:type="dxa"/>
            <w:tcBorders>
              <w:top w:val="single" w:sz="4" w:space="0" w:color="000000"/>
              <w:left w:val="single" w:sz="4" w:space="0" w:color="000000"/>
              <w:bottom w:val="single" w:sz="4" w:space="0" w:color="000000"/>
              <w:right w:val="single" w:sz="4" w:space="0" w:color="000000"/>
            </w:tcBorders>
            <w:vAlign w:val="center"/>
          </w:tcPr>
          <w:p w:rsidR="00A14372" w:rsidRDefault="00A14372" w:rsidP="00A14372">
            <w:pPr>
              <w:widowControl w:val="0"/>
              <w:jc w:val="center"/>
              <w:rPr>
                <w:rFonts w:ascii="Calibri" w:eastAsia="Times New Roman" w:hAnsi="Calibri" w:cs="Times New Roman"/>
                <w:sz w:val="22"/>
                <w:szCs w:val="22"/>
              </w:rPr>
            </w:pPr>
            <w:r>
              <w:rPr>
                <w:rFonts w:asciiTheme="minorHAnsi" w:eastAsia="Times New Roman" w:hAnsiTheme="minorHAnsi" w:cs="Times New Roman"/>
                <w:sz w:val="22"/>
                <w:szCs w:val="22"/>
              </w:rPr>
              <w:t>Kolovoz</w:t>
            </w:r>
          </w:p>
          <w:p w:rsidR="00A14372" w:rsidRDefault="00A14372" w:rsidP="00A14372">
            <w:pPr>
              <w:widowControl w:val="0"/>
              <w:jc w:val="center"/>
              <w:rPr>
                <w:rFonts w:cs="Times New Roman"/>
              </w:rPr>
            </w:pPr>
            <w:r>
              <w:rPr>
                <w:rFonts w:asciiTheme="minorHAnsi" w:eastAsia="Times New Roman" w:hAnsiTheme="minorHAnsi" w:cs="Times New Roman"/>
                <w:sz w:val="22"/>
                <w:szCs w:val="22"/>
              </w:rPr>
              <w:t>2023.</w:t>
            </w:r>
          </w:p>
        </w:tc>
        <w:tc>
          <w:tcPr>
            <w:tcW w:w="7625" w:type="dxa"/>
            <w:tcBorders>
              <w:top w:val="single" w:sz="4" w:space="0" w:color="000000"/>
              <w:left w:val="single" w:sz="4" w:space="0" w:color="000000"/>
              <w:bottom w:val="single" w:sz="4" w:space="0" w:color="000000"/>
              <w:right w:val="single" w:sz="4" w:space="0" w:color="000000"/>
            </w:tcBorders>
          </w:tcPr>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Popravni ispiti</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Prijedlog zaduženja učitelja u šk.god. 2022./2023.</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Koordinacija izrade rasporeda sati i rasporeda učionica</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Planiranje i programiranje rada</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Organizacija i koordinacija poslova vezanih za početak šk. god.</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Stručno vijeće ravnatelja (područje Grada, područje Trešnjevke)</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Kadrovske potrebe, suglasnosti, natječaji</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Organizacija Škole u prirodi i nastave plivanja</w:t>
            </w:r>
          </w:p>
          <w:p w:rsidR="00A14372" w:rsidRDefault="00A14372" w:rsidP="00C57FE4">
            <w:pPr>
              <w:widowControl w:val="0"/>
              <w:numPr>
                <w:ilvl w:val="0"/>
                <w:numId w:val="35"/>
              </w:numPr>
              <w:ind w:hanging="360"/>
              <w:rPr>
                <w:rFonts w:ascii="Calibri" w:hAnsi="Calibri" w:cs="Times New Roman"/>
                <w:sz w:val="22"/>
                <w:szCs w:val="22"/>
              </w:rPr>
            </w:pPr>
            <w:r>
              <w:rPr>
                <w:rFonts w:asciiTheme="minorHAnsi" w:eastAsia="Times New Roman" w:hAnsiTheme="minorHAnsi" w:cs="Times New Roman"/>
                <w:sz w:val="22"/>
                <w:szCs w:val="22"/>
              </w:rPr>
              <w:t>Pregled pedagoške dokumentacije</w:t>
            </w:r>
          </w:p>
          <w:p w:rsidR="00A14372" w:rsidRDefault="00A14372" w:rsidP="00C57FE4">
            <w:pPr>
              <w:widowControl w:val="0"/>
              <w:numPr>
                <w:ilvl w:val="0"/>
                <w:numId w:val="35"/>
              </w:numPr>
              <w:ind w:hanging="360"/>
              <w:rPr>
                <w:rFonts w:ascii="Calibri" w:eastAsia="Times New Roman" w:hAnsi="Calibri" w:cs="Times New Roman"/>
                <w:sz w:val="22"/>
                <w:szCs w:val="22"/>
              </w:rPr>
            </w:pPr>
            <w:r>
              <w:rPr>
                <w:rFonts w:asciiTheme="minorHAnsi" w:eastAsia="Times New Roman" w:hAnsiTheme="minorHAnsi" w:cs="Times New Roman"/>
                <w:sz w:val="22"/>
                <w:szCs w:val="22"/>
              </w:rPr>
              <w:t>Koordinacija školskih stručnih vijeća</w:t>
            </w:r>
          </w:p>
          <w:p w:rsidR="00A14372" w:rsidRDefault="00A14372" w:rsidP="00C57FE4">
            <w:pPr>
              <w:widowControl w:val="0"/>
              <w:numPr>
                <w:ilvl w:val="0"/>
                <w:numId w:val="35"/>
              </w:numPr>
              <w:ind w:hanging="360"/>
              <w:rPr>
                <w:rFonts w:ascii="Calibri" w:eastAsia="Times New Roman" w:hAnsi="Calibri" w:cs="Times New Roman"/>
                <w:sz w:val="22"/>
                <w:szCs w:val="22"/>
              </w:rPr>
            </w:pPr>
            <w:r>
              <w:rPr>
                <w:rFonts w:asciiTheme="minorHAnsi" w:eastAsia="Times New Roman" w:hAnsiTheme="minorHAnsi" w:cs="Times New Roman"/>
                <w:sz w:val="22"/>
                <w:szCs w:val="22"/>
              </w:rPr>
              <w:t>Povjerenstvo za zbrinjavanje organizacijskih viškova za osnovne škole Grada Zagreba</w:t>
            </w:r>
          </w:p>
          <w:p w:rsidR="00A14372" w:rsidRDefault="00A14372" w:rsidP="00A14372">
            <w:pPr>
              <w:widowControl w:val="0"/>
              <w:rPr>
                <w:rFonts w:eastAsia="Times New Roman" w:cs="Times New Roman"/>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A14372" w:rsidRDefault="00A14372" w:rsidP="00F52439">
            <w:pPr>
              <w:widowControl w:val="0"/>
              <w:jc w:val="center"/>
              <w:rPr>
                <w:rFonts w:eastAsia="Times New Roman" w:cs="Times New Roman"/>
              </w:rPr>
            </w:pPr>
            <w:r>
              <w:rPr>
                <w:rFonts w:eastAsia="Times New Roman" w:cs="Times New Roman"/>
              </w:rPr>
              <w:t>44</w:t>
            </w:r>
          </w:p>
        </w:tc>
      </w:tr>
      <w:tr w:rsidR="00A14372" w:rsidTr="00E855C2">
        <w:tc>
          <w:tcPr>
            <w:tcW w:w="1129" w:type="dxa"/>
            <w:tcBorders>
              <w:top w:val="single" w:sz="4" w:space="0" w:color="000000"/>
              <w:left w:val="single" w:sz="4" w:space="0" w:color="000000"/>
              <w:bottom w:val="single" w:sz="4" w:space="0" w:color="000000"/>
              <w:right w:val="single" w:sz="4" w:space="0" w:color="000000"/>
            </w:tcBorders>
            <w:vAlign w:val="center"/>
          </w:tcPr>
          <w:p w:rsidR="00A14372" w:rsidRDefault="00A14372" w:rsidP="00A14372">
            <w:pPr>
              <w:widowControl w:val="0"/>
              <w:jc w:val="center"/>
              <w:rPr>
                <w:rFonts w:eastAsia="Times New Roman" w:cs="Times New Roman"/>
              </w:rPr>
            </w:pPr>
          </w:p>
        </w:tc>
        <w:tc>
          <w:tcPr>
            <w:tcW w:w="7625" w:type="dxa"/>
            <w:tcBorders>
              <w:top w:val="single" w:sz="4" w:space="0" w:color="000000"/>
              <w:left w:val="single" w:sz="4" w:space="0" w:color="000000"/>
              <w:bottom w:val="single" w:sz="4" w:space="0" w:color="000000"/>
              <w:right w:val="single" w:sz="4" w:space="0" w:color="000000"/>
            </w:tcBorders>
          </w:tcPr>
          <w:p w:rsidR="00A14372" w:rsidRDefault="00A14372" w:rsidP="00A14372">
            <w:pPr>
              <w:widowControl w:val="0"/>
              <w:ind w:left="1069"/>
              <w:rPr>
                <w:rFonts w:eastAsia="Times New Roman" w:cs="Times New Roman"/>
              </w:rPr>
            </w:pPr>
            <w:r>
              <w:rPr>
                <w:rFonts w:eastAsia="Times New Roman" w:cs="Times New Roman"/>
              </w:rPr>
              <w:t>UKUPNO</w:t>
            </w:r>
          </w:p>
        </w:tc>
        <w:tc>
          <w:tcPr>
            <w:tcW w:w="1214" w:type="dxa"/>
            <w:tcBorders>
              <w:top w:val="single" w:sz="4" w:space="0" w:color="000000"/>
              <w:left w:val="single" w:sz="4" w:space="0" w:color="000000"/>
              <w:bottom w:val="single" w:sz="4" w:space="0" w:color="000000"/>
              <w:right w:val="single" w:sz="4" w:space="0" w:color="000000"/>
            </w:tcBorders>
            <w:vAlign w:val="center"/>
          </w:tcPr>
          <w:p w:rsidR="00A14372" w:rsidRDefault="00A14372" w:rsidP="00F52439">
            <w:pPr>
              <w:widowControl w:val="0"/>
              <w:jc w:val="center"/>
              <w:rPr>
                <w:rFonts w:eastAsia="Times New Roman" w:cs="Times New Roman"/>
              </w:rPr>
            </w:pPr>
            <w:r>
              <w:rPr>
                <w:rFonts w:eastAsia="Times New Roman" w:cs="Times New Roman"/>
              </w:rPr>
              <w:t>1768</w:t>
            </w:r>
          </w:p>
        </w:tc>
      </w:tr>
    </w:tbl>
    <w:p w:rsidR="000C2D76" w:rsidRDefault="000C2D76" w:rsidP="00F4565B">
      <w:pPr>
        <w:spacing w:line="360" w:lineRule="auto"/>
        <w:rPr>
          <w:rFonts w:ascii="Times New Roman" w:hAnsi="Times New Roman" w:cs="Times New Roman"/>
          <w:b/>
          <w:sz w:val="24"/>
          <w:szCs w:val="24"/>
        </w:rPr>
      </w:pPr>
    </w:p>
    <w:p w:rsidR="004849AB" w:rsidRDefault="00160648" w:rsidP="00F4565B">
      <w:pPr>
        <w:spacing w:line="360" w:lineRule="auto"/>
        <w:rPr>
          <w:rFonts w:ascii="Times New Roman" w:hAnsi="Times New Roman" w:cs="Times New Roman"/>
          <w:b/>
          <w:sz w:val="24"/>
          <w:szCs w:val="24"/>
        </w:rPr>
      </w:pPr>
      <w:r w:rsidRPr="00160648">
        <w:rPr>
          <w:rFonts w:ascii="Times New Roman" w:hAnsi="Times New Roman" w:cs="Times New Roman"/>
          <w:b/>
          <w:sz w:val="24"/>
          <w:szCs w:val="24"/>
        </w:rPr>
        <w:lastRenderedPageBreak/>
        <w:t xml:space="preserve">5.2. </w:t>
      </w:r>
      <w:r w:rsidR="004849AB" w:rsidRPr="00160648">
        <w:rPr>
          <w:rFonts w:ascii="Times New Roman" w:hAnsi="Times New Roman" w:cs="Times New Roman"/>
          <w:b/>
          <w:sz w:val="24"/>
          <w:szCs w:val="24"/>
        </w:rPr>
        <w:t>OKVIRNI GODIŠNJI PL</w:t>
      </w:r>
      <w:r w:rsidR="004849AB">
        <w:rPr>
          <w:rFonts w:ascii="Times New Roman" w:hAnsi="Times New Roman" w:cs="Times New Roman"/>
          <w:b/>
          <w:sz w:val="24"/>
          <w:szCs w:val="24"/>
        </w:rPr>
        <w:t xml:space="preserve">AN I PROGRAM STRUČNOG SURADNIKA </w:t>
      </w:r>
    </w:p>
    <w:p w:rsidR="00160648" w:rsidRDefault="004849AB" w:rsidP="00F4565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60648">
        <w:rPr>
          <w:rFonts w:ascii="Times New Roman" w:hAnsi="Times New Roman" w:cs="Times New Roman"/>
          <w:b/>
          <w:sz w:val="24"/>
          <w:szCs w:val="24"/>
        </w:rPr>
        <w:t>PEDAGOGA</w:t>
      </w:r>
    </w:p>
    <w:tbl>
      <w:tblPr>
        <w:tblStyle w:val="TableGrid43"/>
        <w:tblW w:w="10289" w:type="dxa"/>
        <w:tblInd w:w="-147" w:type="dxa"/>
        <w:tblCellMar>
          <w:top w:w="5" w:type="dxa"/>
          <w:left w:w="106" w:type="dxa"/>
          <w:right w:w="52" w:type="dxa"/>
        </w:tblCellMar>
        <w:tblLook w:val="04A0" w:firstRow="1" w:lastRow="0" w:firstColumn="1" w:lastColumn="0" w:noHBand="0" w:noVBand="1"/>
      </w:tblPr>
      <w:tblGrid>
        <w:gridCol w:w="4863"/>
        <w:gridCol w:w="2271"/>
        <w:gridCol w:w="1767"/>
        <w:gridCol w:w="1388"/>
      </w:tblGrid>
      <w:tr w:rsidR="00700185" w:rsidRPr="00700185" w:rsidTr="008F5ECD">
        <w:trPr>
          <w:trHeight w:val="835"/>
        </w:trPr>
        <w:tc>
          <w:tcPr>
            <w:tcW w:w="486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700185" w:rsidRPr="00700185" w:rsidRDefault="00700185" w:rsidP="00700185">
            <w:pPr>
              <w:spacing w:line="360" w:lineRule="auto"/>
              <w:ind w:right="6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Sadržaj rada</w:t>
            </w:r>
          </w:p>
        </w:tc>
        <w:tc>
          <w:tcPr>
            <w:tcW w:w="22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700185" w:rsidRPr="00700185" w:rsidRDefault="00700185" w:rsidP="00700185">
            <w:pPr>
              <w:spacing w:line="360" w:lineRule="auto"/>
              <w:ind w:right="7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Cilj</w:t>
            </w:r>
          </w:p>
        </w:tc>
        <w:tc>
          <w:tcPr>
            <w:tcW w:w="17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Predviđeno vrijeme ostvarivanja</w:t>
            </w:r>
          </w:p>
        </w:tc>
        <w:tc>
          <w:tcPr>
            <w:tcW w:w="138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Predviđeno vrijeme u satima</w:t>
            </w:r>
          </w:p>
        </w:tc>
      </w:tr>
      <w:tr w:rsidR="00700185" w:rsidRPr="00700185" w:rsidTr="008F5ECD">
        <w:trPr>
          <w:trHeight w:val="840"/>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2C0084">
            <w:pPr>
              <w:shd w:val="clear" w:color="auto" w:fill="BDD6EE" w:themeFill="accent1" w:themeFillTint="66"/>
              <w:spacing w:after="29"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 POSLOVI PRIPREME ZA OSTVARENJE</w:t>
            </w:r>
          </w:p>
          <w:p w:rsidR="00700185" w:rsidRPr="00700185" w:rsidRDefault="00700185" w:rsidP="002C0084">
            <w:pPr>
              <w:shd w:val="clear" w:color="auto" w:fill="BDD6EE" w:themeFill="accent1" w:themeFillTint="66"/>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ŠKOLSKOG PROGRAMA</w:t>
            </w:r>
          </w:p>
          <w:p w:rsidR="00700185" w:rsidRPr="00700185" w:rsidRDefault="00700185" w:rsidP="002C0084">
            <w:pPr>
              <w:shd w:val="clear" w:color="auto" w:fill="BDD6EE" w:themeFill="accent1" w:themeFillTint="66"/>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PLANIRANJE I PROGRAMIRANJE</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Ispitivanjem i utvrđivanjem odgojno-</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obrazovnih potreba učenika, škole i</w:t>
            </w:r>
          </w:p>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okruženja izvršiti</w:t>
            </w:r>
          </w:p>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pripremu za bolje i</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kvalitetnije planiranje odgojno-obrazovnog rada.</w:t>
            </w:r>
          </w:p>
        </w:tc>
        <w:tc>
          <w:tcPr>
            <w:tcW w:w="17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6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E43162" w:rsidP="00700185">
            <w:pPr>
              <w:spacing w:line="360" w:lineRule="auto"/>
              <w:ind w:right="5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182</w:t>
            </w:r>
          </w:p>
        </w:tc>
      </w:tr>
      <w:tr w:rsidR="00700185" w:rsidRPr="00700185" w:rsidTr="008F5ECD">
        <w:trPr>
          <w:trHeight w:val="1666"/>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1.1.</w:t>
            </w:r>
            <w:r w:rsidRPr="00700185">
              <w:rPr>
                <w:rFonts w:ascii="Times New Roman" w:eastAsia="Times New Roman" w:hAnsi="Times New Roman" w:cs="Times New Roman"/>
                <w:b/>
                <w:color w:val="000000"/>
                <w:sz w:val="24"/>
                <w:szCs w:val="24"/>
              </w:rPr>
              <w:t xml:space="preserve">Utvrđivanje obrazovnih potreba učenika </w:t>
            </w:r>
            <w:r w:rsidRPr="00700185">
              <w:rPr>
                <w:rFonts w:ascii="Times New Roman" w:eastAsia="Times New Roman" w:hAnsi="Times New Roman" w:cs="Times New Roman"/>
                <w:color w:val="000000"/>
                <w:sz w:val="24"/>
                <w:szCs w:val="24"/>
              </w:rPr>
              <w:t>(Katolički vjeronauk, strani jezici, Informatika)</w:t>
            </w:r>
            <w:r w:rsidRPr="00700185">
              <w:rPr>
                <w:rFonts w:ascii="Times New Roman" w:eastAsia="Times New Roman" w:hAnsi="Times New Roman" w:cs="Times New Roman"/>
                <w:b/>
                <w:color w:val="000000"/>
                <w:sz w:val="24"/>
                <w:szCs w:val="24"/>
              </w:rPr>
              <w:t>, škole i okruženja – analiza odgojno-obrazovnih postignuća učenika, kratkoročni i dugoročni razvojni plan rada škole i stručnog suradnika pedagoga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6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5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w:t>
            </w:r>
          </w:p>
        </w:tc>
      </w:tr>
    </w:tbl>
    <w:p w:rsidR="00700185" w:rsidRPr="00700185" w:rsidRDefault="00700185" w:rsidP="00700185">
      <w:pPr>
        <w:spacing w:after="0" w:line="360" w:lineRule="auto"/>
        <w:ind w:right="10474"/>
        <w:rPr>
          <w:rFonts w:ascii="Times New Roman" w:eastAsia="Times New Roman" w:hAnsi="Times New Roman" w:cs="Times New Roman"/>
          <w:color w:val="000000"/>
          <w:sz w:val="24"/>
          <w:szCs w:val="24"/>
          <w:lang w:eastAsia="hr-HR"/>
        </w:rPr>
      </w:pPr>
    </w:p>
    <w:tbl>
      <w:tblPr>
        <w:tblStyle w:val="TableGrid43"/>
        <w:tblW w:w="10289" w:type="dxa"/>
        <w:tblInd w:w="-147" w:type="dxa"/>
        <w:tblCellMar>
          <w:top w:w="5" w:type="dxa"/>
          <w:left w:w="106" w:type="dxa"/>
          <w:right w:w="67" w:type="dxa"/>
        </w:tblCellMar>
        <w:tblLook w:val="04A0" w:firstRow="1" w:lastRow="0" w:firstColumn="1" w:lastColumn="0" w:noHBand="0" w:noVBand="1"/>
      </w:tblPr>
      <w:tblGrid>
        <w:gridCol w:w="4863"/>
        <w:gridCol w:w="2271"/>
        <w:gridCol w:w="1767"/>
        <w:gridCol w:w="1388"/>
      </w:tblGrid>
      <w:tr w:rsidR="00700185" w:rsidRPr="00700185" w:rsidTr="008F5ECD">
        <w:trPr>
          <w:trHeight w:val="792"/>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156"/>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1.2.</w:t>
            </w:r>
            <w:r w:rsidRPr="00700185">
              <w:rPr>
                <w:rFonts w:ascii="Times New Roman" w:eastAsia="Times New Roman" w:hAnsi="Times New Roman" w:cs="Times New Roman"/>
                <w:b/>
                <w:color w:val="000000"/>
                <w:sz w:val="24"/>
                <w:szCs w:val="24"/>
              </w:rPr>
              <w:t xml:space="preserve">Utvrđivanje broja učenika i ustroj razrednih odjela </w:t>
            </w:r>
            <w:r w:rsidRPr="00700185">
              <w:rPr>
                <w:rFonts w:ascii="Times New Roman" w:eastAsia="Times New Roman" w:hAnsi="Times New Roman" w:cs="Times New Roman"/>
                <w:color w:val="000000"/>
                <w:sz w:val="24"/>
                <w:szCs w:val="24"/>
              </w:rPr>
              <w:t>(usklađivanje popisa učenika, izrada popisa za Gradski ured za obrazovanje, školsku liječnicu, školsku evidenciju)</w:t>
            </w:r>
          </w:p>
        </w:tc>
        <w:tc>
          <w:tcPr>
            <w:tcW w:w="2271"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1.3.</w:t>
            </w:r>
            <w:r w:rsidRPr="00700185">
              <w:rPr>
                <w:rFonts w:ascii="Times New Roman" w:eastAsia="Times New Roman" w:hAnsi="Times New Roman" w:cs="Times New Roman"/>
                <w:b/>
                <w:color w:val="000000"/>
                <w:sz w:val="24"/>
                <w:szCs w:val="24"/>
              </w:rPr>
              <w:t xml:space="preserve"> Organizacijski poslovi - planiranje</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after="5"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Osmišljavanje i kreiranje</w:t>
            </w:r>
          </w:p>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kratkoročnoga i</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dugoročnoga razvoja škole.</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97</w:t>
            </w:r>
          </w:p>
        </w:tc>
      </w:tr>
      <w:tr w:rsidR="00700185" w:rsidRPr="00700185" w:rsidTr="008F5ECD">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1.3.1.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izradi Godišnjeg plana i programa rada Škole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1.3.2.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izradi Školskog kurikuluma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14</w:t>
            </w:r>
          </w:p>
        </w:tc>
      </w:tr>
      <w:tr w:rsidR="00700185" w:rsidRPr="00700185" w:rsidTr="008F5ECD">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1.3.3.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Izrada godišnjeg i mjesečnog plana i programa rada pedagoga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26</w:t>
            </w: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1.3.4.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projekata i istraživanja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 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28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1.3.5.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Pomoć u planiranju učitelja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 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76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1.3.6.</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Davanje podataka za elektronsku maticu (upis učenika prvih razreda, upis i ispis učenika, formiranje razrednih odjela)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lastRenderedPageBreak/>
              <w:t>1.4.</w:t>
            </w:r>
            <w:r w:rsidRPr="00700185">
              <w:rPr>
                <w:rFonts w:ascii="Times New Roman" w:eastAsia="Times New Roman" w:hAnsi="Times New Roman" w:cs="Times New Roman"/>
                <w:b/>
                <w:color w:val="000000"/>
                <w:sz w:val="24"/>
                <w:szCs w:val="24"/>
              </w:rPr>
              <w:t xml:space="preserve"> Izvedbeno planiranje i programiranje</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Praćenje razvoja i odgojno-obrazovnih postignuća učenika.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Povezivanje škole s lokalnom i širom zajednicom.</w:t>
            </w: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59</w:t>
            </w:r>
          </w:p>
        </w:tc>
      </w:tr>
      <w:tr w:rsidR="00700185" w:rsidRPr="00700185" w:rsidTr="008F5ECD">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planiranju i programiranju rada stručnih tijela Škole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0185" w:rsidRPr="00700185" w:rsidTr="008F5ECD">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planiranju i programiranju rada s učenicima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praćenja napredovanja učenika i neposrednog rada s učenicima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i programiranje suradnje s roditeljima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8F5ECD">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3"/>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i programiranje profesionalnog usmjeravanja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8F5ECD">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1.4.6.</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Pripremanje individualnih programa za uvođenje pripravnika u samostalan rad</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8F5ECD">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1.4.7.</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i programiranje praćenja i unapređivanja nastave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14</w:t>
            </w:r>
          </w:p>
        </w:tc>
      </w:tr>
      <w:tr w:rsidR="00700185" w:rsidRPr="00700185" w:rsidTr="008F5ECD">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1.4.8.</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Planiranje suradnje s Udrugama, PU-Mah</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1.5.</w:t>
            </w:r>
            <w:r w:rsidRPr="00700185">
              <w:rPr>
                <w:rFonts w:ascii="Times New Roman" w:eastAsia="Times New Roman" w:hAnsi="Times New Roman" w:cs="Times New Roman"/>
                <w:b/>
                <w:color w:val="000000"/>
                <w:sz w:val="24"/>
                <w:szCs w:val="24"/>
              </w:rPr>
              <w:t xml:space="preserve"> Ostvarivanje uvjeta za realizaciju programa</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Uvođenje i praćenje inovacija u svim</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sastavnicama odgojno-</w:t>
            </w:r>
          </w:p>
          <w:p w:rsidR="00700185" w:rsidRPr="00700185" w:rsidRDefault="00700185" w:rsidP="00700185">
            <w:pPr>
              <w:spacing w:line="360" w:lineRule="auto"/>
              <w:ind w:right="5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obrazovnog procesa.</w:t>
            </w:r>
          </w:p>
          <w:p w:rsidR="00700185" w:rsidRPr="00700185" w:rsidRDefault="00700185" w:rsidP="00700185">
            <w:pPr>
              <w:spacing w:after="16"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Praćenje novih spoznaja iz područja odgojnih znanosti i njihova primjena u nastavnom i školskom</w:t>
            </w:r>
          </w:p>
          <w:p w:rsidR="00700185" w:rsidRPr="00700185" w:rsidRDefault="00700185" w:rsidP="00700185">
            <w:pPr>
              <w:spacing w:line="360" w:lineRule="auto"/>
              <w:ind w:right="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radu</w:t>
            </w: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5</w:t>
            </w:r>
          </w:p>
        </w:tc>
      </w:tr>
      <w:tr w:rsidR="00700185" w:rsidRPr="00700185" w:rsidTr="008F5ECD">
        <w:trPr>
          <w:trHeight w:val="2252"/>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1.5.1.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Praćenje i informiranje o inovacijama u nastavnoj opremi, sredstvima i pomagalima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8F5ECD">
        <w:trPr>
          <w:trHeight w:val="562"/>
        </w:trPr>
        <w:tc>
          <w:tcPr>
            <w:tcW w:w="48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lastRenderedPageBreak/>
              <w:t>2.</w:t>
            </w:r>
            <w:r w:rsidRPr="00700185">
              <w:rPr>
                <w:rFonts w:ascii="Arial" w:eastAsia="Arial" w:hAnsi="Arial" w:cs="Arial"/>
                <w:b/>
                <w:color w:val="272727"/>
                <w:sz w:val="24"/>
                <w:szCs w:val="24"/>
              </w:rPr>
              <w:t xml:space="preserve"> </w:t>
            </w:r>
            <w:r w:rsidRPr="00700185">
              <w:rPr>
                <w:rFonts w:ascii="Times New Roman" w:eastAsia="Times New Roman" w:hAnsi="Times New Roman" w:cs="Times New Roman"/>
                <w:b/>
                <w:color w:val="000000"/>
                <w:sz w:val="24"/>
                <w:szCs w:val="24"/>
              </w:rPr>
              <w:t>POSLOVI NEPOSREDNOG SUDJELOVANJA U ODGOJNO-OBRAZOVNOM PROCESU</w:t>
            </w:r>
          </w:p>
        </w:tc>
        <w:tc>
          <w:tcPr>
            <w:tcW w:w="2271"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1157</w:t>
            </w:r>
          </w:p>
        </w:tc>
      </w:tr>
      <w:tr w:rsidR="00700185" w:rsidRPr="00700185" w:rsidTr="008F5ECD">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2.1.</w:t>
            </w:r>
            <w:r w:rsidRPr="00700185">
              <w:rPr>
                <w:rFonts w:ascii="Times New Roman" w:eastAsia="Times New Roman" w:hAnsi="Times New Roman" w:cs="Times New Roman"/>
                <w:b/>
                <w:color w:val="000000"/>
                <w:sz w:val="24"/>
                <w:szCs w:val="24"/>
              </w:rPr>
              <w:t>Upis učenika i formiranje razrednih odjela</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5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Unapređenje kvalitete procesa upisa djece u školu. Utvrđivanje pripremljenost i zrelost djece za školu.</w:t>
            </w: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97</w:t>
            </w:r>
          </w:p>
        </w:tc>
      </w:tr>
      <w:tr w:rsidR="00700185" w:rsidRPr="00700185" w:rsidTr="008F5ECD">
        <w:trPr>
          <w:trHeight w:val="586"/>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s djelatnicima predškole i vrtića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III.-IV.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3</w:t>
            </w:r>
          </w:p>
        </w:tc>
      </w:tr>
      <w:tr w:rsidR="00700185" w:rsidRPr="00700185" w:rsidTr="008F5ECD">
        <w:trPr>
          <w:trHeight w:val="76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87"/>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Organizacija posjeta budućih učenika, prisustvovanje aktivnostima u školi</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III.-IV.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4</w:t>
            </w:r>
          </w:p>
        </w:tc>
      </w:tr>
      <w:tr w:rsidR="00700185" w:rsidRPr="00700185" w:rsidTr="008F5ECD">
        <w:trPr>
          <w:trHeight w:val="76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Poslovi Povjerenstva za upis (radni dogovor, formiranje, upis u prvi razred, primjereni oblici školovanja)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III.-VIII.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ind w:righ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bl>
    <w:p w:rsidR="00700185" w:rsidRPr="00700185" w:rsidRDefault="00700185" w:rsidP="00700185">
      <w:pPr>
        <w:spacing w:after="0" w:line="360" w:lineRule="auto"/>
        <w:ind w:right="10474"/>
        <w:rPr>
          <w:rFonts w:ascii="Times New Roman" w:eastAsia="Times New Roman" w:hAnsi="Times New Roman" w:cs="Times New Roman"/>
          <w:color w:val="000000"/>
          <w:sz w:val="24"/>
          <w:szCs w:val="24"/>
          <w:lang w:eastAsia="hr-HR"/>
        </w:rPr>
      </w:pPr>
    </w:p>
    <w:tbl>
      <w:tblPr>
        <w:tblStyle w:val="TableGrid43"/>
        <w:tblW w:w="10317" w:type="dxa"/>
        <w:tblInd w:w="-147" w:type="dxa"/>
        <w:tblCellMar>
          <w:top w:w="3" w:type="dxa"/>
          <w:right w:w="64" w:type="dxa"/>
        </w:tblCellMar>
        <w:tblLook w:val="04A0" w:firstRow="1" w:lastRow="0" w:firstColumn="1" w:lastColumn="0" w:noHBand="0" w:noVBand="1"/>
      </w:tblPr>
      <w:tblGrid>
        <w:gridCol w:w="784"/>
        <w:gridCol w:w="4036"/>
        <w:gridCol w:w="2268"/>
        <w:gridCol w:w="1843"/>
        <w:gridCol w:w="1386"/>
      </w:tblGrid>
      <w:tr w:rsidR="00700185" w:rsidRPr="00700185" w:rsidTr="00664E73">
        <w:trPr>
          <w:trHeight w:val="76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F700A4">
            <w:pPr>
              <w:spacing w:after="2"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Priprema materijala za ut</w:t>
            </w:r>
            <w:r w:rsidR="00F700A4">
              <w:rPr>
                <w:rFonts w:ascii="Times New Roman" w:eastAsia="Times New Roman" w:hAnsi="Times New Roman" w:cs="Times New Roman"/>
                <w:color w:val="000000"/>
                <w:sz w:val="24"/>
                <w:szCs w:val="24"/>
              </w:rPr>
              <w:t xml:space="preserve">vrđivanje zrelosti djece i upis </w:t>
            </w:r>
            <w:r w:rsidRPr="00700185">
              <w:rPr>
                <w:rFonts w:ascii="Times New Roman" w:eastAsia="Times New Roman" w:hAnsi="Times New Roman" w:cs="Times New Roman"/>
                <w:color w:val="000000"/>
                <w:sz w:val="24"/>
                <w:szCs w:val="24"/>
              </w:rPr>
              <w:t>(materijali za testiranje, upitnici za roditelje, učenike, pozivi)</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Postizanje ujednačenih grupa učenika unutar </w:t>
            </w:r>
            <w:r w:rsidRPr="00700185">
              <w:rPr>
                <w:rFonts w:ascii="Times New Roman" w:eastAsia="Times New Roman" w:hAnsi="Times New Roman" w:cs="Times New Roman"/>
                <w:color w:val="000000"/>
                <w:sz w:val="24"/>
                <w:szCs w:val="24"/>
              </w:rPr>
              <w:t>svih razrednih odjela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 razreda.</w:t>
            </w:r>
          </w:p>
          <w:p w:rsidR="00700185" w:rsidRPr="00700185" w:rsidRDefault="00700185" w:rsidP="00700185">
            <w:pPr>
              <w:spacing w:line="360" w:lineRule="auto"/>
              <w:ind w:right="24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Stvaranje uvjeta za uspješan početak školovanja.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00185" w:rsidRPr="00700185" w:rsidTr="00664E73">
        <w:trPr>
          <w:trHeight w:val="28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Utvrđivanje zrelosti djece pri upisu u prvi razred OŠ</w:t>
            </w:r>
          </w:p>
        </w:tc>
        <w:tc>
          <w:tcPr>
            <w:tcW w:w="2268" w:type="dxa"/>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IV.-VIII.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700185" w:rsidRPr="00700185" w:rsidTr="00664E73">
        <w:trPr>
          <w:trHeight w:val="284"/>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2.1.6.</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Formiranje razrednih odjela učenika 1. razreda</w:t>
            </w:r>
          </w:p>
        </w:tc>
        <w:tc>
          <w:tcPr>
            <w:tcW w:w="2268" w:type="dxa"/>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F700A4" w:rsidP="00700185">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00185" w:rsidRPr="00700185" w:rsidTr="00664E73">
        <w:trPr>
          <w:trHeight w:val="28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2.1.7.</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Upis i raspored novopridošlih učenika</w:t>
            </w:r>
          </w:p>
        </w:tc>
        <w:tc>
          <w:tcPr>
            <w:tcW w:w="2268"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VIII.-IX.</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6</w:t>
            </w:r>
          </w:p>
        </w:tc>
      </w:tr>
      <w:tr w:rsidR="00700185" w:rsidRPr="00700185" w:rsidTr="00664E73">
        <w:trPr>
          <w:trHeight w:val="28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2.2.</w:t>
            </w:r>
            <w:r w:rsidRPr="00700185">
              <w:rPr>
                <w:rFonts w:ascii="Times New Roman" w:eastAsia="Times New Roman" w:hAnsi="Times New Roman" w:cs="Times New Roman"/>
                <w:b/>
                <w:color w:val="000000"/>
                <w:sz w:val="24"/>
                <w:szCs w:val="24"/>
              </w:rPr>
              <w:t>Uvođenje novih programa i inovacija</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Osuvremenjivanje nastavno</w:t>
            </w:r>
            <w:r w:rsidRPr="00700185">
              <w:rPr>
                <w:rFonts w:ascii="Times New Roman" w:eastAsia="Times New Roman" w:hAnsi="Times New Roman" w:cs="Times New Roman"/>
                <w:color w:val="272727"/>
                <w:sz w:val="24"/>
                <w:szCs w:val="24"/>
              </w:rPr>
              <w:t>g procesa.</w:t>
            </w: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5</w:t>
            </w:r>
          </w:p>
        </w:tc>
      </w:tr>
      <w:tr w:rsidR="00700185" w:rsidRPr="00700185" w:rsidTr="00664E73">
        <w:trPr>
          <w:trHeight w:val="76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8"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2.2.1.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izradi plana nabave nove opreme i</w:t>
            </w:r>
          </w:p>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pratećeg didaktičkog materijala te praćenje inovacija u opremanju škola i informiranje stručnih organa i aktiva</w:t>
            </w:r>
          </w:p>
        </w:tc>
        <w:tc>
          <w:tcPr>
            <w:tcW w:w="2268" w:type="dxa"/>
            <w:vMerge/>
            <w:tcBorders>
              <w:top w:val="nil"/>
              <w:left w:val="single" w:sz="4" w:space="0" w:color="000000"/>
              <w:bottom w:val="single" w:sz="4" w:space="0" w:color="000000"/>
              <w:right w:val="single" w:sz="4" w:space="0" w:color="000000"/>
            </w:tcBorders>
            <w:vAlign w:val="bottom"/>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284"/>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2.3.</w:t>
            </w:r>
            <w:r w:rsidRPr="00700185">
              <w:rPr>
                <w:rFonts w:ascii="Times New Roman" w:eastAsia="Times New Roman" w:hAnsi="Times New Roman" w:cs="Times New Roman"/>
                <w:b/>
                <w:color w:val="000000"/>
                <w:sz w:val="24"/>
                <w:szCs w:val="24"/>
              </w:rPr>
              <w:t>Praćenje i izvođenje odgojno-obrazovnog rada</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p w:rsidR="00700185" w:rsidRPr="00700185" w:rsidRDefault="00700185" w:rsidP="00700185">
            <w:pPr>
              <w:spacing w:line="360" w:lineRule="auto"/>
              <w:ind w:right="1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Unapređenje nastavnog procesa.</w:t>
            </w:r>
          </w:p>
          <w:p w:rsidR="00700185" w:rsidRPr="00700185" w:rsidRDefault="00700185" w:rsidP="00700185">
            <w:pPr>
              <w:spacing w:line="360" w:lineRule="auto"/>
              <w:ind w:right="9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 xml:space="preserve">Osposobljavanje učitelja pripravnika </w:t>
            </w:r>
            <w:r w:rsidRPr="00700185">
              <w:rPr>
                <w:rFonts w:ascii="Times New Roman" w:eastAsia="Times New Roman" w:hAnsi="Times New Roman" w:cs="Times New Roman"/>
                <w:color w:val="272727"/>
                <w:sz w:val="24"/>
                <w:szCs w:val="24"/>
              </w:rPr>
              <w:lastRenderedPageBreak/>
              <w:t>za samostalni odgojno-obrazovni rad.</w:t>
            </w: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286</w:t>
            </w:r>
          </w:p>
        </w:tc>
      </w:tr>
      <w:tr w:rsidR="00700185" w:rsidRPr="00700185" w:rsidTr="00664E73">
        <w:trPr>
          <w:trHeight w:val="51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2.3.1.</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Praćenje ostvarivanja GIK-a, praćenje opterećenja učenika i suradnja sa satničarom i razrednicima</w:t>
            </w:r>
          </w:p>
        </w:tc>
        <w:tc>
          <w:tcPr>
            <w:tcW w:w="2268" w:type="dxa"/>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20</w:t>
            </w:r>
          </w:p>
        </w:tc>
      </w:tr>
      <w:tr w:rsidR="00700185" w:rsidRPr="00700185" w:rsidTr="00664E73">
        <w:trPr>
          <w:trHeight w:val="514"/>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lastRenderedPageBreak/>
              <w:t>2.3.2.</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Praćenje kvalitete izvođenja nastavnog procesa – posjet nastavi, razgovori i savjeti nakon uvida</w:t>
            </w:r>
          </w:p>
        </w:tc>
        <w:tc>
          <w:tcPr>
            <w:tcW w:w="2268" w:type="dxa"/>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60</w:t>
            </w:r>
          </w:p>
        </w:tc>
      </w:tr>
      <w:tr w:rsidR="00700185" w:rsidRPr="00700185" w:rsidTr="00664E73">
        <w:trPr>
          <w:trHeight w:val="288"/>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lastRenderedPageBreak/>
              <w:t>2.3.2.1.</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Početnici, novi učitelj, pomoćnici u nastavi</w:t>
            </w:r>
          </w:p>
        </w:tc>
        <w:tc>
          <w:tcPr>
            <w:tcW w:w="2268" w:type="dxa"/>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30</w:t>
            </w:r>
          </w:p>
        </w:tc>
      </w:tr>
      <w:tr w:rsidR="00700185" w:rsidRPr="00700185" w:rsidTr="00664E73">
        <w:trPr>
          <w:trHeight w:val="471"/>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2.3.2.2.</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Praćenje ocjenjivanja učenika, ponašanje učenika, rješavanje problema u razrednom odjelu</w:t>
            </w:r>
          </w:p>
        </w:tc>
        <w:tc>
          <w:tcPr>
            <w:tcW w:w="2268" w:type="dxa"/>
            <w:vMerge/>
            <w:tcBorders>
              <w:top w:val="nil"/>
              <w:left w:val="single" w:sz="4" w:space="0" w:color="000000"/>
              <w:bottom w:val="single" w:sz="4" w:space="0" w:color="000000"/>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30</w:t>
            </w:r>
          </w:p>
        </w:tc>
      </w:tr>
      <w:tr w:rsidR="00700185" w:rsidRPr="00700185" w:rsidTr="00664E73">
        <w:trPr>
          <w:trHeight w:val="514"/>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2.3.3.</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Neposredno izvođenje odgojno-obrazovnog programa</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8"/>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Preventivno djelovanje.</w:t>
            </w:r>
          </w:p>
          <w:p w:rsidR="00700185" w:rsidRPr="00E43162" w:rsidRDefault="00700185" w:rsidP="00700185">
            <w:pPr>
              <w:spacing w:line="360" w:lineRule="auto"/>
              <w:ind w:right="86"/>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Osposobljavanje učenika za samostalno i kvalitetno učenje, poticanje</w:t>
            </w:r>
          </w:p>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socioemocionalnog razvoja, razvoj</w:t>
            </w:r>
          </w:p>
          <w:p w:rsidR="00700185" w:rsidRPr="00E43162" w:rsidRDefault="00700185" w:rsidP="00700185">
            <w:pPr>
              <w:spacing w:after="20"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komunikacijskih</w:t>
            </w:r>
          </w:p>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vještina, poučavanje</w:t>
            </w:r>
          </w:p>
          <w:p w:rsidR="00700185" w:rsidRPr="00E43162" w:rsidRDefault="00700185" w:rsidP="00700185">
            <w:pPr>
              <w:spacing w:after="33" w:line="360" w:lineRule="auto"/>
              <w:ind w:right="83"/>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metodama nenasilnog rješavanja sukoba. Ukazivanje na štetnost konzumacije alkohola, droga i cigareta.</w:t>
            </w:r>
          </w:p>
          <w:p w:rsidR="00700185" w:rsidRPr="00E43162" w:rsidRDefault="00700185" w:rsidP="00700185">
            <w:pPr>
              <w:spacing w:after="19"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Poticanje učenika na timski rad i suradnju.</w:t>
            </w:r>
          </w:p>
          <w:p w:rsidR="00700185" w:rsidRPr="00E43162" w:rsidRDefault="00700185" w:rsidP="00700185">
            <w:pPr>
              <w:spacing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100</w:t>
            </w:r>
          </w:p>
        </w:tc>
      </w:tr>
      <w:tr w:rsidR="00700185" w:rsidRPr="00700185" w:rsidTr="00664E73">
        <w:trPr>
          <w:trHeight w:val="4071"/>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2.3.3.1 Pedagoške radionice (priprema i realizacija) – realizacija</w:t>
            </w:r>
          </w:p>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Školskog preventivnog programa i osposobljavanje učenika za cjeloživotno učenje</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Učimo učiti</w:t>
            </w:r>
          </w:p>
          <w:p w:rsidR="00700185" w:rsidRPr="00700185" w:rsidRDefault="00700185" w:rsidP="00C57FE4">
            <w:pPr>
              <w:numPr>
                <w:ilvl w:val="0"/>
                <w:numId w:val="22"/>
              </w:numPr>
              <w:spacing w:after="10"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Emocionalno opismenjavanje</w:t>
            </w:r>
          </w:p>
          <w:p w:rsidR="00700185" w:rsidRPr="00700185" w:rsidRDefault="00700185" w:rsidP="00C57FE4">
            <w:pPr>
              <w:numPr>
                <w:ilvl w:val="0"/>
                <w:numId w:val="22"/>
              </w:numPr>
              <w:spacing w:after="17"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Prevencija nasilja na internetu i društvenim mrežama</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Mala škola životnih vještina</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Radionice smanjivanja rodnih stereotipa</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Profesionalno usmjeravanje</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Medijska pismenost</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Razvoj tolerancije, komunikacijskih vještina i nenasilnog rješavanja sukoba</w:t>
            </w:r>
          </w:p>
          <w:p w:rsidR="00700185" w:rsidRPr="00700185" w:rsidRDefault="00700185" w:rsidP="00C57FE4">
            <w:pPr>
              <w:numPr>
                <w:ilvl w:val="0"/>
                <w:numId w:val="22"/>
              </w:numPr>
              <w:spacing w:after="202" w:line="360" w:lineRule="auto"/>
              <w:ind w:hanging="1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Prevencija ovisnosti</w:t>
            </w:r>
          </w:p>
          <w:p w:rsidR="00700185" w:rsidRPr="00700185" w:rsidRDefault="00700185" w:rsidP="00700185">
            <w:pPr>
              <w:spacing w:line="360" w:lineRule="auto"/>
              <w:rPr>
                <w:rFonts w:ascii="Times New Roman" w:eastAsia="Times New Roman" w:hAnsi="Times New Roman" w:cs="Times New Roman"/>
                <w:color w:val="000000"/>
                <w:sz w:val="24"/>
                <w:szCs w:val="24"/>
              </w:rPr>
            </w:pPr>
          </w:p>
        </w:tc>
        <w:tc>
          <w:tcPr>
            <w:tcW w:w="2268"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E43162" w:rsidRDefault="00E43162" w:rsidP="002C0084">
            <w:pPr>
              <w:spacing w:line="360" w:lineRule="auto"/>
              <w:jc w:val="center"/>
              <w:rPr>
                <w:rFonts w:ascii="Times New Roman" w:eastAsia="Times New Roman" w:hAnsi="Times New Roman" w:cs="Times New Roman"/>
                <w:color w:val="000000"/>
                <w:sz w:val="24"/>
                <w:szCs w:val="24"/>
              </w:rPr>
            </w:pPr>
          </w:p>
          <w:p w:rsidR="00700185" w:rsidRPr="00700185" w:rsidRDefault="00700185" w:rsidP="002C0084">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2C0084" w:rsidRDefault="002C0084" w:rsidP="002C0084">
            <w:pPr>
              <w:spacing w:line="360" w:lineRule="auto"/>
              <w:jc w:val="center"/>
              <w:rPr>
                <w:rFonts w:ascii="Times New Roman" w:eastAsia="Times New Roman" w:hAnsi="Times New Roman" w:cs="Times New Roman"/>
                <w:color w:val="000000"/>
                <w:sz w:val="24"/>
                <w:szCs w:val="24"/>
              </w:rPr>
            </w:pPr>
          </w:p>
          <w:p w:rsidR="00700185" w:rsidRPr="00700185" w:rsidRDefault="00700185" w:rsidP="002C0084">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100</w:t>
            </w:r>
          </w:p>
        </w:tc>
      </w:tr>
      <w:tr w:rsidR="00700185" w:rsidRPr="00700185" w:rsidTr="00664E73">
        <w:trPr>
          <w:trHeight w:val="288"/>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2.3.4.</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Sudjelovanje u radu stručnih tijela</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after="3" w:line="360" w:lineRule="auto"/>
              <w:jc w:val="center"/>
              <w:rPr>
                <w:rFonts w:ascii="Times New Roman" w:eastAsia="Times New Roman" w:hAnsi="Times New Roman" w:cs="Times New Roman"/>
                <w:color w:val="000000"/>
                <w:sz w:val="24"/>
                <w:szCs w:val="24"/>
              </w:rPr>
            </w:pPr>
          </w:p>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Doprinos radu stručnih tijela Škole.</w:t>
            </w: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40</w:t>
            </w:r>
          </w:p>
        </w:tc>
      </w:tr>
      <w:tr w:rsidR="00700185" w:rsidRPr="00700185" w:rsidTr="00664E73">
        <w:trPr>
          <w:trHeight w:val="284"/>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2.3.4.1.</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Rad u RV</w:t>
            </w:r>
          </w:p>
        </w:tc>
        <w:tc>
          <w:tcPr>
            <w:tcW w:w="2268" w:type="dxa"/>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20</w:t>
            </w:r>
          </w:p>
        </w:tc>
      </w:tr>
      <w:tr w:rsidR="00700185" w:rsidRPr="00700185" w:rsidTr="00664E73">
        <w:trPr>
          <w:trHeight w:val="288"/>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2.3.4.2.</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Rad u UV</w:t>
            </w:r>
          </w:p>
        </w:tc>
        <w:tc>
          <w:tcPr>
            <w:tcW w:w="2268" w:type="dxa"/>
            <w:vMerge/>
            <w:tcBorders>
              <w:top w:val="nil"/>
              <w:left w:val="single" w:sz="4" w:space="0" w:color="000000"/>
              <w:bottom w:val="single" w:sz="4" w:space="0" w:color="000000"/>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20</w:t>
            </w:r>
          </w:p>
        </w:tc>
      </w:tr>
      <w:tr w:rsidR="00700185" w:rsidRPr="00700185" w:rsidTr="00664E73">
        <w:trPr>
          <w:trHeight w:val="787"/>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lastRenderedPageBreak/>
              <w:t>2.3.5.</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Rad u stručnim timovima – Tim za samovrednovanje, Tim za izradu Školskog kurikuluma</w:t>
            </w:r>
          </w:p>
        </w:tc>
        <w:tc>
          <w:tcPr>
            <w:tcW w:w="2268" w:type="dxa"/>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Razvoj stručnih kompetencija.</w:t>
            </w:r>
          </w:p>
        </w:tc>
        <w:tc>
          <w:tcPr>
            <w:tcW w:w="1843" w:type="dxa"/>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15</w:t>
            </w:r>
          </w:p>
        </w:tc>
      </w:tr>
      <w:tr w:rsidR="00700185" w:rsidRPr="00700185" w:rsidTr="00664E73">
        <w:trPr>
          <w:trHeight w:val="288"/>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2.3.6.</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Praćenje i analiza izostanaka učenika</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ind w:right="9"/>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Preventivno djelovanje.</w:t>
            </w: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15</w:t>
            </w:r>
          </w:p>
        </w:tc>
      </w:tr>
      <w:tr w:rsidR="00700185" w:rsidRPr="00700185" w:rsidTr="00664E73">
        <w:trPr>
          <w:trHeight w:val="768"/>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2.3.7.</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Praćenje uspjeha i napredovanja učenika; suradnja u realizaciji programa rada razrednika i razrednog odjela</w:t>
            </w:r>
          </w:p>
        </w:tc>
        <w:tc>
          <w:tcPr>
            <w:tcW w:w="2268" w:type="dxa"/>
            <w:vMerge/>
            <w:tcBorders>
              <w:top w:val="nil"/>
              <w:left w:val="single" w:sz="4" w:space="0" w:color="000000"/>
              <w:bottom w:val="single" w:sz="4" w:space="0" w:color="000000"/>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30</w:t>
            </w:r>
          </w:p>
        </w:tc>
      </w:tr>
      <w:tr w:rsidR="00700185" w:rsidRPr="00700185" w:rsidTr="00664E73">
        <w:trPr>
          <w:trHeight w:val="768"/>
        </w:trPr>
        <w:tc>
          <w:tcPr>
            <w:tcW w:w="784" w:type="dxa"/>
            <w:tcBorders>
              <w:top w:val="single" w:sz="4" w:space="0" w:color="000000"/>
              <w:left w:val="single" w:sz="4" w:space="0" w:color="000000"/>
              <w:bottom w:val="single" w:sz="4" w:space="0" w:color="000000"/>
              <w:right w:val="nil"/>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2.3.8.</w:t>
            </w:r>
          </w:p>
        </w:tc>
        <w:tc>
          <w:tcPr>
            <w:tcW w:w="4036" w:type="dxa"/>
            <w:tcBorders>
              <w:top w:val="single" w:sz="4" w:space="0" w:color="000000"/>
              <w:left w:val="nil"/>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Pomoć u organizaciji dopunskog rada i njegovo praćenje, sudjelovanje u radu povjerenstava za popravne, predmetne i razredne ispite</w:t>
            </w:r>
          </w:p>
        </w:tc>
        <w:tc>
          <w:tcPr>
            <w:tcW w:w="2268" w:type="dxa"/>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Praćenje napredovanja učenika.</w:t>
            </w:r>
          </w:p>
        </w:tc>
        <w:tc>
          <w:tcPr>
            <w:tcW w:w="184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VI.-VIII.</w:t>
            </w:r>
          </w:p>
        </w:tc>
        <w:tc>
          <w:tcPr>
            <w:tcW w:w="1386"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6</w:t>
            </w:r>
          </w:p>
        </w:tc>
      </w:tr>
      <w:tr w:rsidR="00700185" w:rsidRPr="00700185" w:rsidTr="00664E73">
        <w:trPr>
          <w:trHeight w:val="562"/>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2.4.</w:t>
            </w:r>
            <w:r w:rsidRPr="00700185">
              <w:rPr>
                <w:rFonts w:ascii="Times New Roman" w:eastAsia="Times New Roman" w:hAnsi="Times New Roman" w:cs="Times New Roman"/>
                <w:b/>
                <w:color w:val="000000"/>
                <w:sz w:val="24"/>
                <w:szCs w:val="24"/>
              </w:rPr>
              <w:t xml:space="preserve"> Rad s učenicima s posebnim potrebama, uočavanje, poticanje i praćenje darovitih učenika</w:t>
            </w:r>
          </w:p>
        </w:tc>
        <w:tc>
          <w:tcPr>
            <w:tcW w:w="226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Osiguranje primjerenog odgojno</w:t>
            </w:r>
            <w:r>
              <w:rPr>
                <w:rFonts w:ascii="Times New Roman" w:eastAsia="Times New Roman" w:hAnsi="Times New Roman" w:cs="Times New Roman"/>
                <w:color w:val="000000"/>
                <w:sz w:val="24"/>
                <w:szCs w:val="24"/>
              </w:rPr>
              <w:t>-</w:t>
            </w:r>
            <w:r w:rsidRPr="00700185">
              <w:rPr>
                <w:rFonts w:ascii="Times New Roman" w:eastAsia="Times New Roman" w:hAnsi="Times New Roman" w:cs="Times New Roman"/>
                <w:color w:val="000000"/>
                <w:sz w:val="24"/>
                <w:szCs w:val="24"/>
              </w:rPr>
              <w:t>obrazovnog tretmana,</w:t>
            </w: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130</w:t>
            </w:r>
          </w:p>
        </w:tc>
      </w:tr>
      <w:tr w:rsidR="00700185" w:rsidRPr="00700185" w:rsidTr="00664E73">
        <w:trPr>
          <w:trHeight w:val="289"/>
        </w:trPr>
        <w:tc>
          <w:tcPr>
            <w:tcW w:w="4820" w:type="dxa"/>
            <w:gridSpan w:val="2"/>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2.4.1.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Identifikacija učenika s posebnim potrebama</w:t>
            </w:r>
          </w:p>
        </w:tc>
        <w:tc>
          <w:tcPr>
            <w:tcW w:w="2268"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6"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bl>
    <w:p w:rsidR="00700185" w:rsidRPr="00700185" w:rsidRDefault="00700185" w:rsidP="00700185">
      <w:pPr>
        <w:spacing w:after="0" w:line="360" w:lineRule="auto"/>
        <w:ind w:right="10474"/>
        <w:rPr>
          <w:rFonts w:ascii="Times New Roman" w:eastAsia="Times New Roman" w:hAnsi="Times New Roman" w:cs="Times New Roman"/>
          <w:color w:val="000000"/>
          <w:sz w:val="24"/>
          <w:szCs w:val="24"/>
          <w:lang w:eastAsia="hr-HR"/>
        </w:rPr>
      </w:pPr>
    </w:p>
    <w:tbl>
      <w:tblPr>
        <w:tblStyle w:val="TableGrid43"/>
        <w:tblW w:w="10289" w:type="dxa"/>
        <w:tblInd w:w="-147" w:type="dxa"/>
        <w:tblCellMar>
          <w:top w:w="3" w:type="dxa"/>
          <w:left w:w="106" w:type="dxa"/>
          <w:right w:w="84" w:type="dxa"/>
        </w:tblCellMar>
        <w:tblLook w:val="04A0" w:firstRow="1" w:lastRow="0" w:firstColumn="1" w:lastColumn="0" w:noHBand="0" w:noVBand="1"/>
      </w:tblPr>
      <w:tblGrid>
        <w:gridCol w:w="4863"/>
        <w:gridCol w:w="2271"/>
        <w:gridCol w:w="1767"/>
        <w:gridCol w:w="1388"/>
      </w:tblGrid>
      <w:tr w:rsidR="00700185" w:rsidRPr="00700185" w:rsidTr="00664E73">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3"/>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2.4.2.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Upisi i rad s novopridošlim učenicima, učenici s drugog govornog područja</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uvođenje u novo</w:t>
            </w:r>
          </w:p>
          <w:p w:rsidR="00700185" w:rsidRPr="00700185" w:rsidRDefault="00700185" w:rsidP="00700185">
            <w:pPr>
              <w:spacing w:after="5"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školsko okružje, podrška u</w:t>
            </w:r>
          </w:p>
          <w:p w:rsidR="00700185" w:rsidRPr="00700185" w:rsidRDefault="00700185" w:rsidP="00700185">
            <w:pPr>
              <w:spacing w:line="360" w:lineRule="auto"/>
              <w:ind w:right="32"/>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prevladavanju</w:t>
            </w:r>
          </w:p>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odgojno-obrazovnih poteškoća.</w:t>
            </w:r>
          </w:p>
          <w:p w:rsidR="00700185" w:rsidRPr="00700185" w:rsidRDefault="00700185" w:rsidP="00700185">
            <w:pPr>
              <w:spacing w:after="19"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Koordinacija aktivnosti.</w:t>
            </w:r>
          </w:p>
          <w:p w:rsidR="00700185" w:rsidRPr="00700185" w:rsidRDefault="00700185" w:rsidP="00700185">
            <w:pPr>
              <w:spacing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2.4.3.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Rad s učenicima koji doživljavaju neuspjeh</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2.4.4.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Izrada programa opservacije i izviješća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25</w:t>
            </w:r>
          </w:p>
        </w:tc>
      </w:tr>
      <w:tr w:rsidR="00700185" w:rsidRPr="00700185" w:rsidTr="00664E73">
        <w:trPr>
          <w:trHeight w:val="1220"/>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2.4.5.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Pomoć u koordinaciji</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2.5.</w:t>
            </w:r>
            <w:r w:rsidRPr="00700185">
              <w:rPr>
                <w:rFonts w:ascii="Times New Roman" w:eastAsia="Times New Roman" w:hAnsi="Times New Roman" w:cs="Times New Roman"/>
                <w:b/>
                <w:color w:val="000000"/>
                <w:sz w:val="24"/>
                <w:szCs w:val="24"/>
              </w:rPr>
              <w:t>Savjetodavni rad i suradnja</w:t>
            </w:r>
          </w:p>
        </w:tc>
        <w:tc>
          <w:tcPr>
            <w:tcW w:w="2271"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50</w:t>
            </w:r>
            <w:r w:rsidR="00F700A4">
              <w:rPr>
                <w:rFonts w:ascii="Times New Roman" w:eastAsia="Times New Roman" w:hAnsi="Times New Roman" w:cs="Times New Roman"/>
                <w:b/>
                <w:color w:val="000000"/>
                <w:sz w:val="24"/>
                <w:szCs w:val="24"/>
              </w:rPr>
              <w:t>6</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2.5.1.</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Savjetodavni rad s učenicima</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after="5"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Podizanje kvalitete nastavnog procesa.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Koordinacija rada stručnih vijeća.</w:t>
            </w:r>
          </w:p>
          <w:p w:rsidR="00700185" w:rsidRPr="00700185" w:rsidRDefault="00700185" w:rsidP="00700185">
            <w:pPr>
              <w:spacing w:after="16"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Preventivno djelovanje.</w:t>
            </w:r>
          </w:p>
          <w:p w:rsidR="00700185" w:rsidRPr="00700185" w:rsidRDefault="00700185" w:rsidP="00700185">
            <w:pPr>
              <w:spacing w:after="32"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Savjetovanje, pružanje pomoći i podrške.</w:t>
            </w:r>
          </w:p>
          <w:p w:rsidR="00700185" w:rsidRPr="00700185" w:rsidRDefault="00700185" w:rsidP="00700185">
            <w:pPr>
              <w:spacing w:line="360" w:lineRule="auto"/>
              <w:ind w:right="16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Stvaranje ozračja za zdrav rast, razvoj i napredak djeteta.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Demokratizacija školskog ozračja,</w:t>
            </w:r>
          </w:p>
          <w:p w:rsidR="00700185" w:rsidRPr="00700185" w:rsidRDefault="00700185" w:rsidP="00700185">
            <w:pPr>
              <w:spacing w:after="22"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rješavanje otvorenih pitanja, poboljšanje komunikacije.</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F700A4" w:rsidP="00700185">
            <w:pPr>
              <w:spacing w:line="360" w:lineRule="auto"/>
              <w:ind w:righ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2.5.1.1.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Grupni i individualni savjetodavni rad s učenicima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184</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2.5.1.2.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Vijeće učenika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6</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2.5.2.</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Savjetodavni rad s učiteljima</w:t>
            </w: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ind w:right="29"/>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27"/>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80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2.5.3.</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Suradnja s ravnateljicom</w:t>
            </w: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F700A4" w:rsidP="00700185">
            <w:pPr>
              <w:spacing w:line="360" w:lineRule="auto"/>
              <w:ind w:righ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700185" w:rsidRPr="00700185" w:rsidTr="00664E73">
        <w:trPr>
          <w:trHeight w:val="769"/>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572"/>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lastRenderedPageBreak/>
              <w:t>2.5.4.</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Savjetodavni rad sa sustručnjacima: psiholozi, logopedi, socijalni pedagozi, liječnici, socijalni radnici…</w:t>
            </w: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F700A4" w:rsidP="00700185">
            <w:pPr>
              <w:spacing w:line="360" w:lineRule="auto"/>
              <w:ind w:righ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700185" w:rsidRPr="00700185" w:rsidTr="00664E73">
        <w:trPr>
          <w:trHeight w:val="490"/>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lastRenderedPageBreak/>
              <w:t>2.5.5.</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Savjetodavni rad s roditeljima</w:t>
            </w: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E43162" w:rsidRDefault="00700185" w:rsidP="00700185">
            <w:pPr>
              <w:spacing w:line="360" w:lineRule="auto"/>
              <w:ind w:right="29"/>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22"/>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120</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2.5.5.1.</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Predavanja/pedagoške radionice/razgovori:</w:t>
            </w:r>
          </w:p>
        </w:tc>
        <w:tc>
          <w:tcPr>
            <w:tcW w:w="0" w:type="auto"/>
            <w:vMerge/>
            <w:tcBorders>
              <w:top w:val="nil"/>
              <w:left w:val="single" w:sz="4" w:space="0" w:color="000000"/>
              <w:bottom w:val="nil"/>
              <w:right w:val="single" w:sz="4" w:space="0" w:color="000000"/>
            </w:tcBorders>
          </w:tcPr>
          <w:p w:rsidR="00700185" w:rsidRPr="00E43162"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29"/>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X.-VI.</w:t>
            </w: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27"/>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24</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1749"/>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2.5.5.1.1.</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Stilovi roditeljstva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2209"/>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2.5.5.1.2.</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Emocionalna pismenost u školi</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1708"/>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2.5.5.1.3.</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Vršnjačko nasilje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7</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2557"/>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2.5.5.1.4.</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Prijelaz s razredne na predmetnu nastavu</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2167"/>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2.5.5.1.5.</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Kako pomoći djetetu u učenju</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3</w:t>
            </w:r>
          </w:p>
        </w:tc>
      </w:tr>
      <w:tr w:rsidR="00700185" w:rsidRPr="00700185" w:rsidTr="00664E73">
        <w:trPr>
          <w:trHeight w:val="422"/>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2.5.5.1.6.</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Kako razgovarati i prevenirati neprihvatljiva ponašanja adolescenata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427"/>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2.5.5.1.7.</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Prevencija vršnjačkog nasilja na internetu i društvenim mrežama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tabs>
                <w:tab w:val="center" w:pos="339"/>
                <w:tab w:val="center" w:pos="2878"/>
              </w:tabs>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2.5.5.1.8.</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Uloga roditelja u izboru srednje škole i zanimanja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427"/>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2.5.5.1.9.</w:t>
            </w:r>
            <w:r w:rsidRPr="00700185">
              <w:rPr>
                <w:rFonts w:ascii="Arial" w:eastAsia="Arial" w:hAnsi="Arial" w:cs="Arial"/>
                <w:color w:val="272727"/>
                <w:sz w:val="24"/>
                <w:szCs w:val="24"/>
              </w:rPr>
              <w:t xml:space="preserve"> </w:t>
            </w:r>
            <w:r w:rsidRPr="00700185">
              <w:rPr>
                <w:rFonts w:ascii="Arial" w:eastAsia="Arial" w:hAnsi="Arial" w:cs="Arial"/>
                <w:color w:val="272727"/>
                <w:sz w:val="24"/>
                <w:szCs w:val="24"/>
              </w:rPr>
              <w:tab/>
            </w:r>
            <w:r w:rsidRPr="00700185">
              <w:rPr>
                <w:rFonts w:ascii="Times New Roman" w:eastAsia="Times New Roman" w:hAnsi="Times New Roman" w:cs="Times New Roman"/>
                <w:color w:val="000000"/>
                <w:sz w:val="24"/>
                <w:szCs w:val="24"/>
              </w:rPr>
              <w:t>Profesionalno usmjeravanje „Idemo u srednju“ – načini i postupci e-upisa te potrebna dokumentacija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Otvoreni sat s roditeljima - individualni rad</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91</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2.5.5.3.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Vijeće roditelja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485"/>
        </w:trPr>
        <w:tc>
          <w:tcPr>
            <w:tcW w:w="4863"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272727"/>
                <w:sz w:val="24"/>
                <w:szCs w:val="24"/>
              </w:rPr>
              <w:t>2.5.6.</w:t>
            </w:r>
            <w:r w:rsidRPr="00E43162">
              <w:rPr>
                <w:rFonts w:ascii="Arial" w:eastAsia="Arial" w:hAnsi="Arial" w:cs="Arial"/>
                <w:color w:val="272727"/>
                <w:sz w:val="24"/>
                <w:szCs w:val="24"/>
              </w:rPr>
              <w:t xml:space="preserve"> </w:t>
            </w:r>
            <w:r w:rsidRPr="00E43162">
              <w:rPr>
                <w:rFonts w:ascii="Times New Roman" w:eastAsia="Times New Roman" w:hAnsi="Times New Roman" w:cs="Times New Roman"/>
                <w:color w:val="000000"/>
                <w:sz w:val="24"/>
                <w:szCs w:val="24"/>
              </w:rPr>
              <w:t>Suradnja s okruženjem -  policija, mjesna zajednica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E43162" w:rsidRDefault="00700185" w:rsidP="00700185">
            <w:pPr>
              <w:spacing w:line="360" w:lineRule="auto"/>
              <w:ind w:right="27"/>
              <w:jc w:val="center"/>
              <w:rPr>
                <w:rFonts w:ascii="Times New Roman" w:eastAsia="Times New Roman" w:hAnsi="Times New Roman" w:cs="Times New Roman"/>
                <w:color w:val="000000"/>
                <w:sz w:val="24"/>
                <w:szCs w:val="24"/>
              </w:rPr>
            </w:pPr>
            <w:r w:rsidRPr="00E43162">
              <w:rPr>
                <w:rFonts w:ascii="Times New Roman" w:eastAsia="Times New Roman" w:hAnsi="Times New Roman" w:cs="Times New Roman"/>
                <w:color w:val="000000"/>
                <w:sz w:val="24"/>
                <w:szCs w:val="24"/>
              </w:rPr>
              <w:t>10</w:t>
            </w:r>
          </w:p>
        </w:tc>
      </w:tr>
      <w:tr w:rsidR="00700185" w:rsidRPr="00700185" w:rsidTr="00664E73">
        <w:trPr>
          <w:trHeight w:val="289"/>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2.6.</w:t>
            </w:r>
            <w:r w:rsidRPr="00700185">
              <w:rPr>
                <w:rFonts w:ascii="Times New Roman" w:eastAsia="Times New Roman" w:hAnsi="Times New Roman" w:cs="Times New Roman"/>
                <w:b/>
                <w:color w:val="000000"/>
                <w:sz w:val="24"/>
                <w:szCs w:val="24"/>
              </w:rPr>
              <w:t xml:space="preserve"> Profesionalno usmjeravanje i informiranje učenika</w:t>
            </w:r>
          </w:p>
        </w:tc>
        <w:tc>
          <w:tcPr>
            <w:tcW w:w="2271"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XI.-VII.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85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s učiteljima na poslovima PU</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Koordinacija aktivnosti upisa</w:t>
            </w:r>
          </w:p>
          <w:p w:rsidR="00700185" w:rsidRPr="00700185" w:rsidRDefault="00700185" w:rsidP="00700185">
            <w:pPr>
              <w:spacing w:after="2"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učenika i informiranje učenika.</w:t>
            </w:r>
          </w:p>
          <w:p w:rsidR="00700185" w:rsidRPr="00700185" w:rsidRDefault="00700185" w:rsidP="00700185">
            <w:pPr>
              <w:spacing w:after="37" w:line="360" w:lineRule="auto"/>
              <w:ind w:right="19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Pružanje pomoći u donošenju odluke o profesionalnoj</w:t>
            </w:r>
          </w:p>
          <w:p w:rsidR="00700185" w:rsidRPr="00700185" w:rsidRDefault="00700185" w:rsidP="00700185">
            <w:pPr>
              <w:spacing w:line="360" w:lineRule="auto"/>
              <w:ind w:right="3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budućnosti.</w:t>
            </w:r>
          </w:p>
          <w:p w:rsidR="00700185" w:rsidRPr="00700185" w:rsidRDefault="00700185" w:rsidP="00700185">
            <w:pPr>
              <w:spacing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XI.-VII.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Predavanja i pedagoške radionice za učenike: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8</w:t>
            </w:r>
          </w:p>
        </w:tc>
      </w:tr>
      <w:tr w:rsidR="00700185" w:rsidRPr="00700185" w:rsidTr="00664E73">
        <w:trPr>
          <w:trHeight w:val="490"/>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2.6.2.1.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Maštaonica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485"/>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2.6.2.2.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Upoznajem sebe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490"/>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2.6.2.3.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Upoznajem različita zanimanja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2.6.2.4.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„Idemo u srednju“ - elementi i kriteriji za upis</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Predstavljanje ustanova za nastavak obrazovanja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3</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Utvrđivanje profesionalnih interesa, obrada podataka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102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sa stručnom službom Zavoda za</w:t>
            </w:r>
          </w:p>
          <w:p w:rsidR="00700185" w:rsidRPr="00700185" w:rsidRDefault="00700185" w:rsidP="00700185">
            <w:pPr>
              <w:spacing w:line="360" w:lineRule="auto"/>
              <w:ind w:right="442"/>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zapošljavanje (priprema dokumentacije za profesionalno informiranje, suradnja s roditeljima i razrednicima)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2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XI.-VI.</w:t>
            </w:r>
          </w:p>
        </w:tc>
        <w:tc>
          <w:tcPr>
            <w:tcW w:w="1388" w:type="dxa"/>
            <w:tcBorders>
              <w:top w:val="single" w:sz="4" w:space="0" w:color="000000"/>
              <w:left w:val="single" w:sz="4" w:space="0" w:color="000000"/>
              <w:bottom w:val="single" w:sz="4" w:space="0" w:color="000000"/>
              <w:right w:val="single" w:sz="4" w:space="0" w:color="000000"/>
            </w:tcBorders>
          </w:tcPr>
          <w:p w:rsidR="00700185" w:rsidRDefault="00700185" w:rsidP="00700185">
            <w:pPr>
              <w:spacing w:line="360" w:lineRule="auto"/>
              <w:ind w:right="27"/>
              <w:jc w:val="center"/>
              <w:rPr>
                <w:rFonts w:ascii="Times New Roman" w:eastAsia="Times New Roman" w:hAnsi="Times New Roman" w:cs="Times New Roman"/>
                <w:color w:val="000000"/>
                <w:sz w:val="24"/>
                <w:szCs w:val="24"/>
              </w:rPr>
            </w:pPr>
          </w:p>
          <w:p w:rsidR="00700185" w:rsidRDefault="00700185" w:rsidP="00700185">
            <w:pPr>
              <w:spacing w:line="360" w:lineRule="auto"/>
              <w:ind w:right="27"/>
              <w:jc w:val="center"/>
              <w:rPr>
                <w:rFonts w:ascii="Times New Roman" w:eastAsia="Times New Roman" w:hAnsi="Times New Roman" w:cs="Times New Roman"/>
                <w:color w:val="000000"/>
                <w:sz w:val="24"/>
                <w:szCs w:val="24"/>
              </w:rPr>
            </w:pPr>
          </w:p>
          <w:p w:rsidR="00700185" w:rsidRPr="00700185" w:rsidRDefault="00700185" w:rsidP="00700185">
            <w:pPr>
              <w:spacing w:line="360" w:lineRule="auto"/>
              <w:ind w:right="2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15</w:t>
            </w:r>
          </w:p>
        </w:tc>
      </w:tr>
    </w:tbl>
    <w:p w:rsidR="00700185" w:rsidRPr="00700185" w:rsidRDefault="00700185" w:rsidP="00700185">
      <w:pPr>
        <w:spacing w:after="0" w:line="360" w:lineRule="auto"/>
        <w:ind w:right="10474"/>
        <w:rPr>
          <w:rFonts w:ascii="Times New Roman" w:eastAsia="Times New Roman" w:hAnsi="Times New Roman" w:cs="Times New Roman"/>
          <w:color w:val="000000"/>
          <w:sz w:val="24"/>
          <w:szCs w:val="24"/>
          <w:lang w:eastAsia="hr-HR"/>
        </w:rPr>
      </w:pPr>
    </w:p>
    <w:tbl>
      <w:tblPr>
        <w:tblStyle w:val="TableGrid43"/>
        <w:tblW w:w="10289" w:type="dxa"/>
        <w:tblInd w:w="-147" w:type="dxa"/>
        <w:tblCellMar>
          <w:top w:w="5" w:type="dxa"/>
          <w:left w:w="104" w:type="dxa"/>
          <w:right w:w="54" w:type="dxa"/>
        </w:tblCellMar>
        <w:tblLook w:val="04A0" w:firstRow="1" w:lastRow="0" w:firstColumn="1" w:lastColumn="0" w:noHBand="0" w:noVBand="1"/>
      </w:tblPr>
      <w:tblGrid>
        <w:gridCol w:w="4863"/>
        <w:gridCol w:w="2271"/>
        <w:gridCol w:w="1767"/>
        <w:gridCol w:w="1388"/>
      </w:tblGrid>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2.6.6.</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Individualna savjetodavna pomoć</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XI.-VII.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2.6.7.</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Vođenje dokumentacije o PU</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XI.-VII.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2.6.8.</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E-upisi u srednju školu – Povjerenstvo za upis</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VI.-VII.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6</w:t>
            </w:r>
          </w:p>
        </w:tc>
      </w:tr>
      <w:tr w:rsidR="00700185" w:rsidRPr="00700185" w:rsidTr="00664E73">
        <w:trPr>
          <w:trHeight w:val="28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2.7.</w:t>
            </w:r>
            <w:r w:rsidRPr="00700185">
              <w:rPr>
                <w:rFonts w:ascii="Times New Roman" w:eastAsia="Times New Roman" w:hAnsi="Times New Roman" w:cs="Times New Roman"/>
                <w:b/>
                <w:color w:val="000000"/>
                <w:sz w:val="24"/>
                <w:szCs w:val="24"/>
              </w:rPr>
              <w:t xml:space="preserve"> Zdravstvena i socijalna zaštita učenika</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37"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Koordinacija aktivnosti.</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Informiranje učenika.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40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2.7.1.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na realizaciji PP zdravstvene zaštite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2.7.2.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s Centrom za socijalnu skrb i PU</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2.7.3.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sa školskom liječnicom</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60"/>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2.7.4.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Suradnja u organizaciji izleta, terenske nastave, Škole u prirodi, izvanučioničke nastave</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1066"/>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2.8.</w:t>
            </w:r>
            <w:r w:rsidRPr="00700185">
              <w:rPr>
                <w:rFonts w:ascii="Times New Roman" w:eastAsia="Times New Roman" w:hAnsi="Times New Roman" w:cs="Times New Roman"/>
                <w:b/>
                <w:color w:val="000000"/>
                <w:sz w:val="24"/>
                <w:szCs w:val="24"/>
              </w:rPr>
              <w:t>Sudjelovanje u realizaciji Programa kulturne i javne</w:t>
            </w:r>
            <w:r w:rsidR="00E43162">
              <w:rPr>
                <w:rFonts w:ascii="Times New Roman" w:eastAsia="Times New Roman" w:hAnsi="Times New Roman" w:cs="Times New Roman"/>
                <w:color w:val="000000"/>
                <w:sz w:val="24"/>
                <w:szCs w:val="24"/>
              </w:rPr>
              <w:t xml:space="preserve"> </w:t>
            </w:r>
            <w:r w:rsidRPr="00700185">
              <w:rPr>
                <w:rFonts w:ascii="Times New Roman" w:eastAsia="Times New Roman" w:hAnsi="Times New Roman" w:cs="Times New Roman"/>
                <w:b/>
                <w:color w:val="000000"/>
                <w:sz w:val="24"/>
                <w:szCs w:val="24"/>
              </w:rPr>
              <w:t xml:space="preserve">djelatnosti Škole </w:t>
            </w:r>
            <w:r w:rsidRPr="00700185">
              <w:rPr>
                <w:rFonts w:ascii="Times New Roman" w:eastAsia="Times New Roman" w:hAnsi="Times New Roman" w:cs="Times New Roman"/>
                <w:color w:val="000000"/>
                <w:sz w:val="24"/>
                <w:szCs w:val="24"/>
              </w:rPr>
              <w:t>(Svečani prijem učenika 1. razreda,  Dan ružičastih majica, (TJE)dan sigurnijeg interneta, Dan škole)</w:t>
            </w:r>
          </w:p>
        </w:tc>
        <w:tc>
          <w:tcPr>
            <w:tcW w:w="2271"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37"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Koordinacija aktivnosti.</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Informiranje učenika.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w:t>
            </w:r>
          </w:p>
        </w:tc>
        <w:tc>
          <w:tcPr>
            <w:tcW w:w="1388" w:type="dxa"/>
            <w:tcBorders>
              <w:top w:val="single" w:sz="4" w:space="0" w:color="000000"/>
              <w:left w:val="single" w:sz="4" w:space="0" w:color="000000"/>
              <w:bottom w:val="single" w:sz="4" w:space="0" w:color="000000"/>
              <w:right w:val="single" w:sz="4" w:space="0" w:color="000000"/>
            </w:tcBorders>
          </w:tcPr>
          <w:p w:rsidR="00E43162" w:rsidRDefault="00E43162" w:rsidP="00700185">
            <w:pPr>
              <w:spacing w:line="360" w:lineRule="auto"/>
              <w:ind w:right="46"/>
              <w:jc w:val="center"/>
              <w:rPr>
                <w:rFonts w:ascii="Times New Roman" w:eastAsia="Times New Roman" w:hAnsi="Times New Roman" w:cs="Times New Roman"/>
                <w:b/>
                <w:color w:val="000000"/>
                <w:sz w:val="24"/>
                <w:szCs w:val="24"/>
              </w:rPr>
            </w:pPr>
          </w:p>
          <w:p w:rsidR="00E43162" w:rsidRDefault="00E43162" w:rsidP="00700185">
            <w:pPr>
              <w:spacing w:line="360" w:lineRule="auto"/>
              <w:ind w:right="46"/>
              <w:jc w:val="center"/>
              <w:rPr>
                <w:rFonts w:ascii="Times New Roman" w:eastAsia="Times New Roman" w:hAnsi="Times New Roman" w:cs="Times New Roman"/>
                <w:b/>
                <w:color w:val="000000"/>
                <w:sz w:val="24"/>
                <w:szCs w:val="24"/>
              </w:rPr>
            </w:pPr>
          </w:p>
          <w:p w:rsidR="00700185" w:rsidRPr="00700185" w:rsidRDefault="00700185" w:rsidP="00E43162">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10</w:t>
            </w:r>
          </w:p>
        </w:tc>
      </w:tr>
      <w:tr w:rsidR="00700185" w:rsidRPr="00700185" w:rsidTr="00664E73">
        <w:trPr>
          <w:trHeight w:val="562"/>
        </w:trPr>
        <w:tc>
          <w:tcPr>
            <w:tcW w:w="48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3.</w:t>
            </w:r>
            <w:r w:rsidRPr="00700185">
              <w:rPr>
                <w:rFonts w:ascii="Arial" w:eastAsia="Arial" w:hAnsi="Arial" w:cs="Arial"/>
                <w:b/>
                <w:color w:val="272727"/>
                <w:sz w:val="24"/>
                <w:szCs w:val="24"/>
              </w:rPr>
              <w:t xml:space="preserve"> </w:t>
            </w:r>
            <w:r w:rsidRPr="00700185">
              <w:rPr>
                <w:rFonts w:ascii="Times New Roman" w:eastAsia="Times New Roman" w:hAnsi="Times New Roman" w:cs="Times New Roman"/>
                <w:b/>
                <w:color w:val="000000"/>
                <w:sz w:val="24"/>
                <w:szCs w:val="24"/>
              </w:rPr>
              <w:t>VREDNOVANJE OSTVARENIH REZULTATA, STUDIJSKE ANALIZE</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Utvrđivanje trenutnog stanja odgojno-</w:t>
            </w:r>
          </w:p>
          <w:p w:rsidR="00700185" w:rsidRPr="00700185" w:rsidRDefault="00700185" w:rsidP="00700185">
            <w:pPr>
              <w:spacing w:after="16" w:line="360" w:lineRule="auto"/>
              <w:ind w:right="4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obrazovnog rada u</w:t>
            </w:r>
          </w:p>
          <w:p w:rsidR="00700185" w:rsidRPr="00700185" w:rsidRDefault="00700185" w:rsidP="00700185">
            <w:pPr>
              <w:spacing w:after="21" w:line="360" w:lineRule="auto"/>
              <w:ind w:right="8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školi, izrada smjernica daljnjeg unapređenja odgojno-obrazovne stvarnosti.</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IX.-VIII.</w:t>
            </w:r>
          </w:p>
        </w:tc>
        <w:tc>
          <w:tcPr>
            <w:tcW w:w="13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85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3.1.</w:t>
            </w:r>
            <w:r w:rsidRPr="00700185">
              <w:rPr>
                <w:rFonts w:ascii="Times New Roman" w:eastAsia="Times New Roman" w:hAnsi="Times New Roman" w:cs="Times New Roman"/>
                <w:b/>
                <w:color w:val="000000"/>
                <w:sz w:val="24"/>
                <w:szCs w:val="24"/>
              </w:rPr>
              <w:t xml:space="preserve"> Vrednovanje u odnosu na utvrđene ciljeve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45</w:t>
            </w:r>
          </w:p>
        </w:tc>
      </w:tr>
      <w:tr w:rsidR="00700185" w:rsidRPr="00700185" w:rsidTr="00664E73">
        <w:trPr>
          <w:trHeight w:val="28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3.1.1.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Periodične analize ostvarenih rezultata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 XI., III., V.</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3.1.2.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Analiza odgojno-obrazovnih rezultata na kraju 1. polugodišta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3"/>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6"/>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3.1.3.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Analiza odgojno-obrazovnih rezultata na kraju nastavne godine, školske godine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VI.-VIII.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15</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3.2.</w:t>
            </w:r>
            <w:r w:rsidRPr="00700185">
              <w:rPr>
                <w:rFonts w:ascii="Times New Roman" w:eastAsia="Times New Roman" w:hAnsi="Times New Roman" w:cs="Times New Roman"/>
                <w:b/>
                <w:color w:val="000000"/>
                <w:sz w:val="24"/>
                <w:szCs w:val="24"/>
              </w:rPr>
              <w:t xml:space="preserve"> Istraživanja u funkciji osuvremenjivanja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40</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3.2.1.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Izrada projekta i provođenje istraživanja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3.2.2.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Obrada i interpretacija rezultata istraživanja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3.2.3.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Primjena spoznaja u funkciji unapređenja rada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3.2.4.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Samovrednovanje rada stručnog suradnika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102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3.2.5.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Samovrednovanje rada Škole (provođenje upitnika na kraju nastavne godine, obrada podataka, predlaganje mjera za unapređenje rada), Vanjsko vrednovanje-</w:t>
            </w:r>
          </w:p>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NCVVO</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9"/>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V.-VIII.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562"/>
        </w:trPr>
        <w:tc>
          <w:tcPr>
            <w:tcW w:w="48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4.</w:t>
            </w:r>
            <w:r w:rsidRPr="00700185">
              <w:rPr>
                <w:rFonts w:ascii="Arial" w:eastAsia="Arial" w:hAnsi="Arial" w:cs="Arial"/>
                <w:b/>
                <w:color w:val="272727"/>
                <w:sz w:val="24"/>
                <w:szCs w:val="24"/>
              </w:rPr>
              <w:t xml:space="preserve"> </w:t>
            </w:r>
            <w:r w:rsidRPr="00700185">
              <w:rPr>
                <w:rFonts w:ascii="Times New Roman" w:eastAsia="Times New Roman" w:hAnsi="Times New Roman" w:cs="Times New Roman"/>
                <w:b/>
                <w:color w:val="000000"/>
                <w:sz w:val="24"/>
                <w:szCs w:val="24"/>
              </w:rPr>
              <w:t>STRUČNO USAVRŠAVANJE ODGOJNOOBRAZOVNIH DJELATNIKA</w:t>
            </w:r>
          </w:p>
        </w:tc>
        <w:tc>
          <w:tcPr>
            <w:tcW w:w="2271"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after="19"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Kontinuirano stručno usavršavanje,</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Podizanje stručne kompetencije.</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Unapređivanje rada stručne službe.</w:t>
            </w:r>
          </w:p>
          <w:p w:rsidR="00700185" w:rsidRPr="00700185" w:rsidRDefault="00700185" w:rsidP="00700185">
            <w:pPr>
              <w:spacing w:line="360" w:lineRule="auto"/>
              <w:ind w:right="5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cjeloživotno učenje.</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Obogaćivanje i prenošenje znanja.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174</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4.1.</w:t>
            </w:r>
            <w:r w:rsidRPr="00700185">
              <w:rPr>
                <w:rFonts w:ascii="Times New Roman" w:eastAsia="Times New Roman" w:hAnsi="Times New Roman" w:cs="Times New Roman"/>
                <w:b/>
                <w:color w:val="000000"/>
                <w:sz w:val="24"/>
                <w:szCs w:val="24"/>
              </w:rPr>
              <w:t>Stručno usavršavanje pedagoga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130</w:t>
            </w: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4.1.1.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Praćenje i prorada stručne literature i periodike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70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4.1.2.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Stručno usavršavanje u školi – UV, aktivi – nazočnost</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15</w:t>
            </w:r>
          </w:p>
        </w:tc>
      </w:tr>
      <w:tr w:rsidR="00700185" w:rsidRPr="00700185" w:rsidTr="00664E73">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4.1.3.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Županijsko stručno vijeće stručnih suradnika – sudjelovanje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18</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4.1.4.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Stručno-konzultativni rad sa sustručnjacima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w:t>
            </w:r>
          </w:p>
        </w:tc>
      </w:tr>
      <w:tr w:rsidR="00700185" w:rsidRPr="00700185" w:rsidTr="00664E73">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4.1.5.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Usavršavanje u organizaciji MZO, AOO i ostalih institucija – sudjelovanje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22</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4.2.</w:t>
            </w:r>
            <w:r w:rsidRPr="00700185">
              <w:rPr>
                <w:rFonts w:ascii="Times New Roman" w:eastAsia="Times New Roman" w:hAnsi="Times New Roman" w:cs="Times New Roman"/>
                <w:b/>
                <w:color w:val="000000"/>
                <w:sz w:val="24"/>
                <w:szCs w:val="24"/>
              </w:rPr>
              <w:t>Stručno usavršavanje učitelja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44</w:t>
            </w:r>
          </w:p>
        </w:tc>
      </w:tr>
      <w:tr w:rsidR="00700185" w:rsidRPr="00700185" w:rsidTr="00664E73">
        <w:trPr>
          <w:trHeight w:val="51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4.2.1.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Individualna pomoć učiteljima u ostvarivanju planova usavršavanja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48"/>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4</w:t>
            </w:r>
          </w:p>
        </w:tc>
      </w:tr>
      <w:tr w:rsidR="00700185" w:rsidRPr="00700185" w:rsidTr="00664E73">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4.2.2.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Koordinacija skupnog usavršavanja u školi i izvan nje (školski stručni aktivi)</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4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51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lastRenderedPageBreak/>
              <w:t>4.2.3.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Izrada prijedloga literature za stručno usavršavanje, nadopuna literature</w:t>
            </w:r>
          </w:p>
        </w:tc>
        <w:tc>
          <w:tcPr>
            <w:tcW w:w="2271" w:type="dxa"/>
            <w:tcBorders>
              <w:top w:val="nil"/>
              <w:left w:val="single" w:sz="4" w:space="0" w:color="000000"/>
              <w:bottom w:val="nil"/>
              <w:right w:val="single" w:sz="4" w:space="0" w:color="000000"/>
            </w:tcBorders>
            <w:shd w:val="clear" w:color="auto" w:fill="FFFFFF"/>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51"/>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w:t>
            </w:r>
          </w:p>
        </w:tc>
      </w:tr>
      <w:tr w:rsidR="00700185" w:rsidRPr="00700185" w:rsidTr="00664E73">
        <w:trPr>
          <w:trHeight w:val="28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4.2.4.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Rad s učiteljima pripravnicima</w:t>
            </w:r>
          </w:p>
        </w:tc>
        <w:tc>
          <w:tcPr>
            <w:tcW w:w="2271" w:type="dxa"/>
            <w:tcBorders>
              <w:top w:val="nil"/>
              <w:left w:val="single" w:sz="4" w:space="0" w:color="000000"/>
              <w:bottom w:val="nil"/>
              <w:right w:val="single" w:sz="4" w:space="0" w:color="000000"/>
            </w:tcBorders>
            <w:shd w:val="clear" w:color="auto" w:fill="FFFFFF"/>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14</w:t>
            </w:r>
          </w:p>
        </w:tc>
      </w:tr>
      <w:tr w:rsidR="00700185" w:rsidRPr="00700185" w:rsidTr="00664E73">
        <w:trPr>
          <w:trHeight w:val="520"/>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22"/>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4.2.5.</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Rad s učiteljima i str. sur. pripravnicima- sudjelovanje u radu povjerenstva za stažiranje</w:t>
            </w:r>
          </w:p>
        </w:tc>
        <w:tc>
          <w:tcPr>
            <w:tcW w:w="2271" w:type="dxa"/>
            <w:tcBorders>
              <w:top w:val="nil"/>
              <w:left w:val="single" w:sz="4" w:space="0" w:color="000000"/>
              <w:bottom w:val="single" w:sz="4" w:space="0" w:color="000000"/>
              <w:right w:val="single" w:sz="4" w:space="0" w:color="000000"/>
            </w:tcBorders>
            <w:shd w:val="clear" w:color="auto" w:fill="FFFFFF"/>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562"/>
        </w:trPr>
        <w:tc>
          <w:tcPr>
            <w:tcW w:w="48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5.</w:t>
            </w:r>
            <w:r w:rsidRPr="00700185">
              <w:rPr>
                <w:rFonts w:ascii="Arial" w:eastAsia="Arial" w:hAnsi="Arial" w:cs="Arial"/>
                <w:b/>
                <w:color w:val="272727"/>
                <w:sz w:val="24"/>
                <w:szCs w:val="24"/>
              </w:rPr>
              <w:t xml:space="preserve"> </w:t>
            </w:r>
            <w:r w:rsidRPr="00700185">
              <w:rPr>
                <w:rFonts w:ascii="Times New Roman" w:eastAsia="Times New Roman" w:hAnsi="Times New Roman" w:cs="Times New Roman"/>
                <w:b/>
                <w:color w:val="000000"/>
                <w:sz w:val="24"/>
                <w:szCs w:val="24"/>
              </w:rPr>
              <w:t>BIBLIOTEČNO-INFORMACIJSKA I</w:t>
            </w:r>
          </w:p>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DOKUMENTACIJSKA DJELATNOST</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C0084" w:rsidRDefault="002C0084" w:rsidP="00700185">
            <w:pPr>
              <w:spacing w:line="360" w:lineRule="auto"/>
              <w:jc w:val="center"/>
              <w:rPr>
                <w:rFonts w:ascii="Times New Roman" w:eastAsia="Times New Roman" w:hAnsi="Times New Roman" w:cs="Times New Roman"/>
                <w:color w:val="000000"/>
                <w:sz w:val="24"/>
                <w:szCs w:val="24"/>
              </w:rPr>
            </w:pPr>
          </w:p>
          <w:p w:rsidR="002C0084" w:rsidRDefault="002C0084" w:rsidP="00700185">
            <w:pPr>
              <w:spacing w:line="360" w:lineRule="auto"/>
              <w:jc w:val="center"/>
              <w:rPr>
                <w:rFonts w:ascii="Times New Roman" w:eastAsia="Times New Roman" w:hAnsi="Times New Roman" w:cs="Times New Roman"/>
                <w:color w:val="000000"/>
                <w:sz w:val="24"/>
                <w:szCs w:val="24"/>
              </w:rPr>
            </w:pPr>
          </w:p>
          <w:p w:rsidR="002C0084" w:rsidRDefault="002C0084" w:rsidP="00700185">
            <w:pPr>
              <w:spacing w:line="360" w:lineRule="auto"/>
              <w:jc w:val="center"/>
              <w:rPr>
                <w:rFonts w:ascii="Times New Roman" w:eastAsia="Times New Roman" w:hAnsi="Times New Roman" w:cs="Times New Roman"/>
                <w:color w:val="000000"/>
                <w:sz w:val="24"/>
                <w:szCs w:val="24"/>
              </w:rPr>
            </w:pP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Sudjelovanje u ostvarivanju</w:t>
            </w:r>
          </w:p>
          <w:p w:rsidR="00700185" w:rsidRPr="00700185" w:rsidRDefault="00700185" w:rsidP="00700185">
            <w:pPr>
              <w:spacing w:line="360" w:lineRule="auto"/>
              <w:ind w:right="177"/>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optimalnih uvjeta za individualno stručno usavršavanje,</w:t>
            </w:r>
          </w:p>
          <w:p w:rsidR="00700185" w:rsidRPr="00700185" w:rsidRDefault="00700185" w:rsidP="00700185">
            <w:pPr>
              <w:spacing w:after="19"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inoviranje novih izvora znanja.</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00185" w:rsidRPr="00700185" w:rsidRDefault="00700185" w:rsidP="00700185">
            <w:pPr>
              <w:spacing w:line="360" w:lineRule="auto"/>
              <w:ind w:right="5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170</w:t>
            </w:r>
          </w:p>
        </w:tc>
      </w:tr>
      <w:tr w:rsidR="00700185" w:rsidRPr="00700185" w:rsidTr="00664E73">
        <w:trPr>
          <w:trHeight w:val="288"/>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5.1.</w:t>
            </w:r>
            <w:r w:rsidRPr="00700185">
              <w:rPr>
                <w:rFonts w:ascii="Times New Roman" w:eastAsia="Times New Roman" w:hAnsi="Times New Roman" w:cs="Times New Roman"/>
                <w:b/>
                <w:color w:val="000000"/>
                <w:sz w:val="24"/>
                <w:szCs w:val="24"/>
              </w:rPr>
              <w:t>Bibliotečno-informacijska djelatnost</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10</w:t>
            </w:r>
          </w:p>
        </w:tc>
      </w:tr>
      <w:tr w:rsidR="00700185" w:rsidRPr="00700185" w:rsidTr="00664E73">
        <w:trPr>
          <w:trHeight w:val="127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5.1.1.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Sudjelovanje u izradi prijedloga nabave stručne i druge</w:t>
            </w:r>
          </w:p>
          <w:p w:rsidR="00610627"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literature, novih izvora znanja, nabavke lektirnih djela, sudjelovanje u informiranju i predstavljanju novih stručnih izdanja, poticanje učenika, učitelja i roditelja na korištenje znanstvene i stručne literature</w:t>
            </w:r>
          </w:p>
          <w:p w:rsidR="00700185" w:rsidRPr="00610627" w:rsidRDefault="00700185" w:rsidP="00610627">
            <w:pPr>
              <w:rPr>
                <w:rFonts w:ascii="Times New Roman" w:eastAsia="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10</w:t>
            </w:r>
          </w:p>
        </w:tc>
      </w:tr>
      <w:tr w:rsidR="00700185" w:rsidRPr="00700185" w:rsidTr="00664E73">
        <w:trPr>
          <w:trHeight w:val="206"/>
        </w:trPr>
        <w:tc>
          <w:tcPr>
            <w:tcW w:w="4863"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5.2.</w:t>
            </w:r>
            <w:r w:rsidRPr="00700185">
              <w:rPr>
                <w:rFonts w:ascii="Times New Roman" w:eastAsia="Times New Roman" w:hAnsi="Times New Roman" w:cs="Times New Roman"/>
                <w:b/>
                <w:color w:val="000000"/>
                <w:sz w:val="24"/>
                <w:szCs w:val="24"/>
              </w:rPr>
              <w:t xml:space="preserve"> Dokumentacijska djelatnost</w:t>
            </w:r>
          </w:p>
        </w:tc>
        <w:tc>
          <w:tcPr>
            <w:tcW w:w="2271" w:type="dxa"/>
            <w:tcBorders>
              <w:top w:val="single" w:sz="4" w:space="0" w:color="000000"/>
              <w:left w:val="single" w:sz="4" w:space="0" w:color="000000"/>
              <w:bottom w:val="nil"/>
              <w:right w:val="single" w:sz="4" w:space="0" w:color="000000"/>
            </w:tcBorders>
            <w:shd w:val="clear" w:color="auto" w:fill="FFFFFF"/>
          </w:tcPr>
          <w:p w:rsidR="00700185" w:rsidRDefault="00700185" w:rsidP="00700185">
            <w:pPr>
              <w:ind w:right="54"/>
              <w:jc w:val="center"/>
              <w:rPr>
                <w:rFonts w:ascii="Times New Roman" w:eastAsia="Times New Roman" w:hAnsi="Times New Roman" w:cs="Times New Roman"/>
                <w:color w:val="000000"/>
                <w:sz w:val="24"/>
                <w:szCs w:val="24"/>
              </w:rPr>
            </w:pPr>
          </w:p>
          <w:p w:rsidR="00700185" w:rsidRPr="00700185" w:rsidRDefault="00700185" w:rsidP="00700185">
            <w:pPr>
              <w:ind w:right="5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Unapređenje</w:t>
            </w:r>
          </w:p>
        </w:tc>
        <w:tc>
          <w:tcPr>
            <w:tcW w:w="1767"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0"/>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t>160</w:t>
            </w:r>
          </w:p>
        </w:tc>
      </w:tr>
      <w:tr w:rsidR="00700185" w:rsidRPr="00700185" w:rsidTr="00664E73">
        <w:trPr>
          <w:trHeight w:val="574"/>
        </w:trPr>
        <w:tc>
          <w:tcPr>
            <w:tcW w:w="4863"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2271" w:type="dxa"/>
            <w:vMerge w:val="restart"/>
            <w:tcBorders>
              <w:top w:val="nil"/>
              <w:left w:val="single" w:sz="4" w:space="0" w:color="000000"/>
              <w:bottom w:val="nil"/>
              <w:right w:val="single" w:sz="4" w:space="0" w:color="000000"/>
            </w:tcBorders>
            <w:shd w:val="clear" w:color="auto" w:fill="FFFFFF"/>
            <w:vAlign w:val="bottom"/>
          </w:tcPr>
          <w:p w:rsidR="00700185" w:rsidRPr="00700185" w:rsidRDefault="00700185" w:rsidP="00700185">
            <w:pPr>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učinkovitosti procesa i rezultata odgojno-</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r>
      <w:tr w:rsidR="00700185" w:rsidRPr="00700185" w:rsidTr="00664E73">
        <w:trPr>
          <w:trHeight w:val="283"/>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5.2.1.</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Briga o školskoj dokumentaciji</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414"/>
        </w:trPr>
        <w:tc>
          <w:tcPr>
            <w:tcW w:w="4863"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5.2.2.</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Pregled učiteljske dokumentacije</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20</w:t>
            </w:r>
          </w:p>
        </w:tc>
      </w:tr>
      <w:tr w:rsidR="00700185" w:rsidRPr="00700185" w:rsidTr="00664E73">
        <w:trPr>
          <w:trHeight w:val="574"/>
        </w:trPr>
        <w:tc>
          <w:tcPr>
            <w:tcW w:w="4863"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2271" w:type="dxa"/>
            <w:vMerge w:val="restart"/>
            <w:tcBorders>
              <w:top w:val="nil"/>
              <w:left w:val="single" w:sz="4" w:space="0" w:color="000000"/>
              <w:bottom w:val="nil"/>
              <w:right w:val="single" w:sz="4" w:space="0" w:color="000000"/>
            </w:tcBorders>
            <w:shd w:val="clear" w:color="auto" w:fill="FFFFFF"/>
          </w:tcPr>
          <w:p w:rsidR="00700185" w:rsidRPr="00700185" w:rsidRDefault="00700185" w:rsidP="00700185">
            <w:pPr>
              <w:ind w:right="54"/>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obrazovnog rada.</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r>
      <w:tr w:rsidR="00700185" w:rsidRPr="00700185" w:rsidTr="00664E73">
        <w:trPr>
          <w:trHeight w:val="414"/>
        </w:trPr>
        <w:tc>
          <w:tcPr>
            <w:tcW w:w="4863"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5.2.3.</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Vođenje dokumentacije o učenicima i roditeljima</w:t>
            </w:r>
          </w:p>
        </w:tc>
        <w:tc>
          <w:tcPr>
            <w:tcW w:w="0" w:type="auto"/>
            <w:vMerge/>
            <w:tcBorders>
              <w:top w:val="nil"/>
              <w:left w:val="single" w:sz="4" w:space="0" w:color="000000"/>
              <w:bottom w:val="nil"/>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vMerge w:val="restart"/>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50</w:t>
            </w:r>
          </w:p>
        </w:tc>
      </w:tr>
      <w:tr w:rsidR="00700185" w:rsidRPr="00700185" w:rsidTr="00664E73">
        <w:trPr>
          <w:trHeight w:val="574"/>
        </w:trPr>
        <w:tc>
          <w:tcPr>
            <w:tcW w:w="4863" w:type="dxa"/>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2271" w:type="dxa"/>
            <w:vMerge w:val="restart"/>
            <w:tcBorders>
              <w:top w:val="nil"/>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r>
      <w:tr w:rsidR="00700185" w:rsidRPr="00700185" w:rsidTr="00664E73">
        <w:trPr>
          <w:trHeight w:val="384"/>
        </w:trPr>
        <w:tc>
          <w:tcPr>
            <w:tcW w:w="4863"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272727"/>
                <w:sz w:val="24"/>
                <w:szCs w:val="24"/>
              </w:rPr>
              <w:t>5.2.4.</w:t>
            </w:r>
            <w:r w:rsidRPr="00700185">
              <w:rPr>
                <w:rFonts w:ascii="Arial" w:eastAsia="Arial" w:hAnsi="Arial" w:cs="Arial"/>
                <w:color w:val="272727"/>
                <w:sz w:val="24"/>
                <w:szCs w:val="24"/>
              </w:rPr>
              <w:t xml:space="preserve"> </w:t>
            </w:r>
            <w:r w:rsidRPr="00700185">
              <w:rPr>
                <w:rFonts w:ascii="Times New Roman" w:eastAsia="Times New Roman" w:hAnsi="Times New Roman" w:cs="Times New Roman"/>
                <w:color w:val="000000"/>
                <w:sz w:val="24"/>
                <w:szCs w:val="24"/>
              </w:rPr>
              <w:t>Vođenje dokumentacije o radu</w:t>
            </w:r>
          </w:p>
        </w:tc>
        <w:tc>
          <w:tcPr>
            <w:tcW w:w="0" w:type="auto"/>
            <w:vMerge/>
            <w:tcBorders>
              <w:top w:val="nil"/>
              <w:left w:val="single" w:sz="4" w:space="0" w:color="000000"/>
              <w:bottom w:val="single" w:sz="4" w:space="0" w:color="000000"/>
              <w:right w:val="single" w:sz="4" w:space="0" w:color="000000"/>
            </w:tcBorders>
          </w:tcPr>
          <w:p w:rsidR="00700185" w:rsidRPr="00700185" w:rsidRDefault="00700185" w:rsidP="00700185">
            <w:pPr>
              <w:spacing w:after="160" w:line="360" w:lineRule="auto"/>
              <w:rPr>
                <w:rFonts w:ascii="Times New Roman" w:eastAsia="Times New Roman" w:hAnsi="Times New Roman" w:cs="Times New Roman"/>
                <w:color w:val="000000"/>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000000"/>
              <w:left w:val="single" w:sz="4" w:space="0" w:color="000000"/>
              <w:bottom w:val="single" w:sz="4" w:space="0" w:color="000000"/>
              <w:right w:val="single" w:sz="4" w:space="0" w:color="000000"/>
            </w:tcBorders>
          </w:tcPr>
          <w:p w:rsidR="00700185" w:rsidRPr="00700185" w:rsidRDefault="00700185" w:rsidP="00700185">
            <w:pPr>
              <w:spacing w:line="360" w:lineRule="auto"/>
              <w:ind w:right="55"/>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70</w:t>
            </w:r>
          </w:p>
        </w:tc>
      </w:tr>
      <w:tr w:rsidR="00700185" w:rsidRPr="00700185" w:rsidTr="00664E73">
        <w:trPr>
          <w:trHeight w:val="288"/>
        </w:trPr>
        <w:tc>
          <w:tcPr>
            <w:tcW w:w="4863" w:type="dxa"/>
            <w:tcBorders>
              <w:top w:val="single" w:sz="4" w:space="0" w:color="auto"/>
              <w:left w:val="single" w:sz="4" w:space="0" w:color="000000"/>
              <w:bottom w:val="single" w:sz="4" w:space="0" w:color="auto"/>
              <w:right w:val="single" w:sz="4" w:space="0" w:color="000000"/>
            </w:tcBorders>
            <w:shd w:val="clear" w:color="auto" w:fill="BDD6EE" w:themeFill="accent1" w:themeFillTint="66"/>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6.</w:t>
            </w:r>
            <w:r w:rsidRPr="00700185">
              <w:rPr>
                <w:rFonts w:ascii="Arial" w:eastAsia="Arial" w:hAnsi="Arial" w:cs="Arial"/>
                <w:b/>
                <w:color w:val="272727"/>
                <w:sz w:val="24"/>
                <w:szCs w:val="24"/>
              </w:rPr>
              <w:t xml:space="preserve"> </w:t>
            </w:r>
            <w:r w:rsidRPr="00700185">
              <w:rPr>
                <w:rFonts w:ascii="Times New Roman" w:eastAsia="Times New Roman" w:hAnsi="Times New Roman" w:cs="Times New Roman"/>
                <w:b/>
                <w:color w:val="000000"/>
                <w:sz w:val="24"/>
                <w:szCs w:val="24"/>
              </w:rPr>
              <w:t>OSTALI POSLOVI</w:t>
            </w:r>
          </w:p>
        </w:tc>
        <w:tc>
          <w:tcPr>
            <w:tcW w:w="2271" w:type="dxa"/>
            <w:vMerge w:val="restart"/>
            <w:tcBorders>
              <w:top w:val="single" w:sz="4" w:space="0" w:color="auto"/>
              <w:left w:val="single" w:sz="4" w:space="0" w:color="000000"/>
              <w:bottom w:val="single" w:sz="4" w:space="0" w:color="auto"/>
              <w:right w:val="single" w:sz="4" w:space="0" w:color="000000"/>
            </w:tcBorders>
          </w:tcPr>
          <w:p w:rsidR="002C0084" w:rsidRDefault="002C0084" w:rsidP="00700185">
            <w:pPr>
              <w:spacing w:after="23" w:line="360" w:lineRule="auto"/>
              <w:ind w:right="22"/>
              <w:jc w:val="center"/>
              <w:rPr>
                <w:rFonts w:ascii="Times New Roman" w:eastAsia="Times New Roman" w:hAnsi="Times New Roman" w:cs="Times New Roman"/>
                <w:color w:val="000000"/>
                <w:sz w:val="24"/>
                <w:szCs w:val="24"/>
              </w:rPr>
            </w:pPr>
          </w:p>
          <w:p w:rsidR="00700185" w:rsidRPr="00700185" w:rsidRDefault="00700185" w:rsidP="00700185">
            <w:pPr>
              <w:spacing w:after="23" w:line="360" w:lineRule="auto"/>
              <w:ind w:right="22"/>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Osiguranje nesmetanog</w:t>
            </w:r>
          </w:p>
          <w:p w:rsidR="00700185" w:rsidRPr="00700185" w:rsidRDefault="00700185" w:rsidP="00700185">
            <w:pPr>
              <w:spacing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provođenja odgojno-obrazovnog procesa.</w:t>
            </w:r>
          </w:p>
        </w:tc>
        <w:tc>
          <w:tcPr>
            <w:tcW w:w="1767" w:type="dxa"/>
            <w:tcBorders>
              <w:top w:val="single" w:sz="4" w:space="0" w:color="000000"/>
              <w:left w:val="single" w:sz="4" w:space="0" w:color="000000"/>
              <w:bottom w:val="single" w:sz="4" w:space="0" w:color="auto"/>
              <w:right w:val="single" w:sz="4" w:space="0" w:color="000000"/>
            </w:tcBorders>
            <w:shd w:val="clear" w:color="auto" w:fill="BDD6EE" w:themeFill="accent1" w:themeFillTint="66"/>
          </w:tcPr>
          <w:p w:rsidR="00700185" w:rsidRPr="00700185" w:rsidRDefault="00700185" w:rsidP="00700185">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lastRenderedPageBreak/>
              <w:t>IX.-VIII.</w:t>
            </w:r>
          </w:p>
        </w:tc>
        <w:tc>
          <w:tcPr>
            <w:tcW w:w="1388" w:type="dxa"/>
            <w:tcBorders>
              <w:top w:val="single" w:sz="4" w:space="0" w:color="000000"/>
              <w:left w:val="single" w:sz="4" w:space="0" w:color="000000"/>
              <w:bottom w:val="single" w:sz="4" w:space="0" w:color="auto"/>
              <w:right w:val="single" w:sz="4" w:space="0" w:color="000000"/>
            </w:tcBorders>
            <w:shd w:val="clear" w:color="auto" w:fill="BDD6EE" w:themeFill="accent1" w:themeFillTint="66"/>
          </w:tcPr>
          <w:p w:rsidR="00700185" w:rsidRPr="00700185" w:rsidRDefault="00664E73" w:rsidP="00700185">
            <w:pPr>
              <w:spacing w:line="360" w:lineRule="auto"/>
              <w:ind w:right="5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w:t>
            </w:r>
          </w:p>
        </w:tc>
      </w:tr>
      <w:tr w:rsidR="00700185" w:rsidRPr="00700185" w:rsidTr="00664E73">
        <w:trPr>
          <w:trHeight w:val="735"/>
        </w:trPr>
        <w:tc>
          <w:tcPr>
            <w:tcW w:w="4863" w:type="dxa"/>
            <w:tcBorders>
              <w:top w:val="single" w:sz="4" w:space="0" w:color="auto"/>
              <w:left w:val="single" w:sz="4" w:space="0" w:color="000000"/>
              <w:bottom w:val="single" w:sz="4" w:space="0" w:color="000000"/>
              <w:right w:val="single" w:sz="4" w:space="0" w:color="auto"/>
            </w:tcBorders>
          </w:tcPr>
          <w:p w:rsidR="00700185" w:rsidRPr="00700185" w:rsidRDefault="00700185" w:rsidP="00700185">
            <w:pPr>
              <w:spacing w:line="360" w:lineRule="auto"/>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272727"/>
                <w:sz w:val="24"/>
                <w:szCs w:val="24"/>
              </w:rPr>
              <w:t>6.1.</w:t>
            </w:r>
            <w:r w:rsidRPr="00700185">
              <w:rPr>
                <w:rFonts w:ascii="Times New Roman" w:eastAsia="Times New Roman" w:hAnsi="Times New Roman" w:cs="Times New Roman"/>
                <w:b/>
                <w:color w:val="000000"/>
                <w:sz w:val="24"/>
                <w:szCs w:val="24"/>
              </w:rPr>
              <w:t xml:space="preserve"> Nepredviđeni poslovi</w:t>
            </w:r>
          </w:p>
        </w:tc>
        <w:tc>
          <w:tcPr>
            <w:tcW w:w="0" w:type="auto"/>
            <w:vMerge/>
            <w:tcBorders>
              <w:top w:val="single" w:sz="4" w:space="0" w:color="auto"/>
              <w:left w:val="single" w:sz="4" w:space="0" w:color="auto"/>
              <w:bottom w:val="single" w:sz="4" w:space="0" w:color="000000"/>
              <w:right w:val="single" w:sz="4" w:space="0" w:color="000000"/>
            </w:tcBorders>
          </w:tcPr>
          <w:p w:rsidR="00700185" w:rsidRPr="00700185" w:rsidRDefault="00700185" w:rsidP="00700185">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auto"/>
              <w:left w:val="single" w:sz="4" w:space="0" w:color="000000"/>
              <w:bottom w:val="single" w:sz="4" w:space="0" w:color="000000"/>
              <w:right w:val="single" w:sz="4" w:space="0" w:color="000000"/>
            </w:tcBorders>
            <w:vAlign w:val="center"/>
          </w:tcPr>
          <w:p w:rsidR="00700185" w:rsidRPr="00700185" w:rsidRDefault="00700185" w:rsidP="002C0084">
            <w:pPr>
              <w:spacing w:line="360" w:lineRule="auto"/>
              <w:ind w:right="56"/>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color w:val="000000"/>
                <w:sz w:val="24"/>
                <w:szCs w:val="24"/>
              </w:rPr>
              <w:t>IX.-VIII.</w:t>
            </w:r>
          </w:p>
        </w:tc>
        <w:tc>
          <w:tcPr>
            <w:tcW w:w="1388" w:type="dxa"/>
            <w:tcBorders>
              <w:top w:val="single" w:sz="4" w:space="0" w:color="auto"/>
              <w:left w:val="single" w:sz="4" w:space="0" w:color="000000"/>
              <w:bottom w:val="single" w:sz="4" w:space="0" w:color="000000"/>
              <w:right w:val="single" w:sz="4" w:space="0" w:color="000000"/>
            </w:tcBorders>
          </w:tcPr>
          <w:p w:rsidR="00700185" w:rsidRDefault="00700185" w:rsidP="002C0084">
            <w:pPr>
              <w:spacing w:line="360" w:lineRule="auto"/>
              <w:ind w:right="55"/>
              <w:jc w:val="center"/>
              <w:rPr>
                <w:rFonts w:ascii="Times New Roman" w:eastAsia="Times New Roman" w:hAnsi="Times New Roman" w:cs="Times New Roman"/>
                <w:b/>
                <w:color w:val="000000"/>
                <w:sz w:val="24"/>
                <w:szCs w:val="24"/>
              </w:rPr>
            </w:pPr>
          </w:p>
          <w:p w:rsidR="00700185" w:rsidRDefault="00700185" w:rsidP="002C0084">
            <w:pPr>
              <w:spacing w:line="360" w:lineRule="auto"/>
              <w:ind w:right="55"/>
              <w:jc w:val="center"/>
              <w:rPr>
                <w:rFonts w:ascii="Times New Roman" w:eastAsia="Times New Roman" w:hAnsi="Times New Roman" w:cs="Times New Roman"/>
                <w:b/>
                <w:color w:val="000000"/>
                <w:sz w:val="24"/>
                <w:szCs w:val="24"/>
              </w:rPr>
            </w:pPr>
          </w:p>
          <w:p w:rsidR="00700185" w:rsidRPr="00700185" w:rsidRDefault="00664E73" w:rsidP="002C0084">
            <w:pPr>
              <w:spacing w:line="360" w:lineRule="auto"/>
              <w:ind w:right="5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w:t>
            </w:r>
          </w:p>
        </w:tc>
      </w:tr>
      <w:tr w:rsidR="00700185" w:rsidRPr="00700185" w:rsidTr="00664E73">
        <w:trPr>
          <w:trHeight w:val="667"/>
        </w:trPr>
        <w:tc>
          <w:tcPr>
            <w:tcW w:w="486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00185" w:rsidRPr="00700185" w:rsidRDefault="00700185" w:rsidP="00610627">
            <w:pPr>
              <w:spacing w:after="27" w:line="360" w:lineRule="auto"/>
              <w:jc w:val="center"/>
              <w:rPr>
                <w:rFonts w:ascii="Times New Roman" w:eastAsia="Times New Roman" w:hAnsi="Times New Roman" w:cs="Times New Roman"/>
                <w:color w:val="000000"/>
                <w:sz w:val="24"/>
                <w:szCs w:val="24"/>
              </w:rPr>
            </w:pPr>
            <w:r w:rsidRPr="00700185">
              <w:rPr>
                <w:rFonts w:ascii="Times New Roman" w:eastAsia="Times New Roman" w:hAnsi="Times New Roman" w:cs="Times New Roman"/>
                <w:b/>
                <w:color w:val="000000"/>
                <w:sz w:val="24"/>
                <w:szCs w:val="24"/>
              </w:rPr>
              <w:lastRenderedPageBreak/>
              <w:t>UKUPAN BROJ PLANIRANIH SATI RADA</w:t>
            </w:r>
            <w:r w:rsidR="00610627">
              <w:rPr>
                <w:rFonts w:ascii="Times New Roman" w:eastAsia="Times New Roman" w:hAnsi="Times New Roman" w:cs="Times New Roman"/>
                <w:color w:val="000000"/>
                <w:sz w:val="24"/>
                <w:szCs w:val="24"/>
              </w:rPr>
              <w:t xml:space="preserve"> </w:t>
            </w:r>
            <w:r w:rsidRPr="00700185">
              <w:rPr>
                <w:rFonts w:ascii="Times New Roman" w:eastAsia="Times New Roman" w:hAnsi="Times New Roman" w:cs="Times New Roman"/>
                <w:b/>
                <w:color w:val="000000"/>
                <w:sz w:val="24"/>
                <w:szCs w:val="24"/>
              </w:rPr>
              <w:t>GODIŠNJE</w:t>
            </w:r>
          </w:p>
        </w:tc>
        <w:tc>
          <w:tcPr>
            <w:tcW w:w="2271" w:type="dxa"/>
            <w:tcBorders>
              <w:top w:val="single" w:sz="4" w:space="0" w:color="000000"/>
              <w:left w:val="single" w:sz="4" w:space="0" w:color="000000"/>
              <w:bottom w:val="single" w:sz="4" w:space="0" w:color="000000"/>
              <w:right w:val="nil"/>
            </w:tcBorders>
            <w:shd w:val="clear" w:color="auto" w:fill="DEEAF6" w:themeFill="accent1" w:themeFillTint="33"/>
          </w:tcPr>
          <w:p w:rsidR="00700185" w:rsidRPr="00700185" w:rsidRDefault="00700185" w:rsidP="00E43162">
            <w:pPr>
              <w:spacing w:after="160" w:line="360" w:lineRule="auto"/>
              <w:jc w:val="center"/>
              <w:rPr>
                <w:rFonts w:ascii="Times New Roman" w:eastAsia="Times New Roman" w:hAnsi="Times New Roman" w:cs="Times New Roman"/>
                <w:color w:val="000000"/>
                <w:sz w:val="24"/>
                <w:szCs w:val="24"/>
              </w:rPr>
            </w:pPr>
          </w:p>
        </w:tc>
        <w:tc>
          <w:tcPr>
            <w:tcW w:w="1767" w:type="dxa"/>
            <w:tcBorders>
              <w:top w:val="single" w:sz="4" w:space="0" w:color="000000"/>
              <w:left w:val="nil"/>
              <w:bottom w:val="single" w:sz="4" w:space="0" w:color="000000"/>
              <w:right w:val="nil"/>
            </w:tcBorders>
            <w:shd w:val="clear" w:color="auto" w:fill="DEEAF6" w:themeFill="accent1" w:themeFillTint="33"/>
            <w:vAlign w:val="center"/>
          </w:tcPr>
          <w:p w:rsidR="00700185" w:rsidRPr="00700185" w:rsidRDefault="00664E73" w:rsidP="00E43162">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1800</w:t>
            </w:r>
          </w:p>
        </w:tc>
        <w:tc>
          <w:tcPr>
            <w:tcW w:w="1388" w:type="dxa"/>
            <w:tcBorders>
              <w:top w:val="single" w:sz="4" w:space="0" w:color="000000"/>
              <w:left w:val="nil"/>
              <w:bottom w:val="single" w:sz="4" w:space="0" w:color="000000"/>
              <w:right w:val="single" w:sz="4" w:space="0" w:color="000000"/>
            </w:tcBorders>
            <w:shd w:val="clear" w:color="auto" w:fill="DEEAF6" w:themeFill="accent1" w:themeFillTint="33"/>
          </w:tcPr>
          <w:p w:rsidR="00700185" w:rsidRPr="00700185" w:rsidRDefault="00700185" w:rsidP="00E43162">
            <w:pPr>
              <w:spacing w:after="160" w:line="360" w:lineRule="auto"/>
              <w:jc w:val="center"/>
              <w:rPr>
                <w:rFonts w:ascii="Times New Roman" w:eastAsia="Times New Roman" w:hAnsi="Times New Roman" w:cs="Times New Roman"/>
                <w:color w:val="000000"/>
                <w:sz w:val="24"/>
                <w:szCs w:val="24"/>
              </w:rPr>
            </w:pPr>
          </w:p>
        </w:tc>
      </w:tr>
    </w:tbl>
    <w:p w:rsidR="00700185" w:rsidRDefault="00700185" w:rsidP="00F4565B">
      <w:pPr>
        <w:spacing w:line="360" w:lineRule="auto"/>
        <w:rPr>
          <w:rFonts w:ascii="Times New Roman" w:hAnsi="Times New Roman" w:cs="Times New Roman"/>
          <w:b/>
          <w:sz w:val="24"/>
          <w:szCs w:val="24"/>
        </w:rPr>
      </w:pPr>
    </w:p>
    <w:p w:rsidR="00F52439" w:rsidRDefault="00664E73" w:rsidP="00F5243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5.2.1. MJESEČNI PLAN I PROGRAM RADA STRUČNOG SURADNIKA </w:t>
      </w:r>
    </w:p>
    <w:p w:rsidR="00664E73" w:rsidRDefault="00F52439" w:rsidP="00F5243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664E73">
        <w:rPr>
          <w:rFonts w:ascii="Times New Roman" w:hAnsi="Times New Roman" w:cs="Times New Roman"/>
          <w:b/>
          <w:sz w:val="24"/>
          <w:szCs w:val="24"/>
        </w:rPr>
        <w:t>PEDAGOGA</w:t>
      </w:r>
      <w:r>
        <w:rPr>
          <w:rFonts w:ascii="Times New Roman" w:hAnsi="Times New Roman" w:cs="Times New Roman"/>
          <w:b/>
          <w:sz w:val="24"/>
          <w:szCs w:val="24"/>
        </w:rPr>
        <w:t>: školska godina 2022./2023.</w:t>
      </w:r>
    </w:p>
    <w:p w:rsidR="00F52439" w:rsidRDefault="00F52439" w:rsidP="00F52439">
      <w:pPr>
        <w:spacing w:after="0" w:line="360" w:lineRule="auto"/>
        <w:rPr>
          <w:rFonts w:ascii="Times New Roman" w:hAnsi="Times New Roman" w:cs="Times New Roman"/>
          <w:b/>
          <w:sz w:val="24"/>
          <w:szCs w:val="24"/>
        </w:rPr>
      </w:pPr>
    </w:p>
    <w:p w:rsidR="00F52439" w:rsidRDefault="00F52439" w:rsidP="00F52439">
      <w:pPr>
        <w:rPr>
          <w:rFonts w:cs="Times New Roman"/>
        </w:rPr>
      </w:pPr>
      <w:r>
        <w:rPr>
          <w:rFonts w:eastAsia="Times New Roman" w:cs="Times New Roman"/>
          <w:b/>
        </w:rPr>
        <w:t>RUJAN</w:t>
      </w:r>
    </w:p>
    <w:p w:rsidR="00F52439" w:rsidRDefault="00F52439" w:rsidP="00C57FE4">
      <w:pPr>
        <w:numPr>
          <w:ilvl w:val="0"/>
          <w:numId w:val="39"/>
        </w:numPr>
        <w:suppressAutoHyphens/>
        <w:spacing w:after="0" w:line="240" w:lineRule="auto"/>
        <w:ind w:hanging="360"/>
        <w:jc w:val="both"/>
      </w:pPr>
      <w:r>
        <w:rPr>
          <w:rFonts w:eastAsia="Times New Roman" w:cs="Times New Roman"/>
        </w:rPr>
        <w:t>Izrada godišnjeg plana i programa rada škole</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Izrada godišnjeg i mjesečnog plana i programa rada pedagoga</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Izrada plana i programa profesionalne orijentacije</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Izrada Školskog preventivnog programa</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Individualna pomoć učiteljima pri izradi godišnjih planova i programa za redovnu nastavu, izvannastavne aktivnosti, dodatnu, dopunsku i izbornu nastavu</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Individualni savjetodavni rad s razrednicima na početku školske godine</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Rad na digitalnoj pedagoškoj dokumentaciji ( e-Matica, e-Dnevnik )</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Izrada godišnjeg plana i programa stručnog usavršavanja</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Savjetodavni rad s učenicima, učiteljima i roditeljima</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Provođenje samovrednovanja (učenici, roditelji, učitelji)</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Izrada programa zdravstvene zaštite učenika u suradnji sa školskom liječnicom</w:t>
      </w:r>
    </w:p>
    <w:p w:rsidR="00F52439" w:rsidRDefault="00F52439" w:rsidP="00C57FE4">
      <w:pPr>
        <w:numPr>
          <w:ilvl w:val="0"/>
          <w:numId w:val="36"/>
        </w:numPr>
        <w:suppressAutoHyphens/>
        <w:spacing w:after="0" w:line="240" w:lineRule="auto"/>
        <w:ind w:left="720" w:hanging="360"/>
        <w:jc w:val="both"/>
      </w:pPr>
      <w:r>
        <w:rPr>
          <w:rFonts w:eastAsia="Times New Roman" w:cs="Times New Roman"/>
        </w:rPr>
        <w:t>Individualni rad s učenicima, roditeljima, učiteljima</w:t>
      </w:r>
    </w:p>
    <w:p w:rsidR="00F52439" w:rsidRDefault="00F52439" w:rsidP="00C57FE4">
      <w:pPr>
        <w:numPr>
          <w:ilvl w:val="0"/>
          <w:numId w:val="37"/>
        </w:numPr>
        <w:suppressAutoHyphens/>
        <w:spacing w:after="0" w:line="240" w:lineRule="auto"/>
        <w:ind w:hanging="360"/>
        <w:jc w:val="both"/>
      </w:pPr>
      <w:r>
        <w:rPr>
          <w:rFonts w:eastAsia="Times New Roman" w:cs="Times New Roman"/>
        </w:rPr>
        <w:t>Roditeljski sastanak za 5. razrede ( prijelaz iz razredne u predmetnu nastavu )</w:t>
      </w:r>
    </w:p>
    <w:p w:rsidR="00F52439" w:rsidRDefault="00F52439" w:rsidP="00F52439">
      <w:pPr>
        <w:ind w:left="360"/>
        <w:rPr>
          <w:rFonts w:cs="Times New Roman"/>
        </w:rPr>
      </w:pPr>
    </w:p>
    <w:p w:rsidR="00F52439" w:rsidRDefault="00F52439" w:rsidP="00F52439">
      <w:pPr>
        <w:jc w:val="center"/>
      </w:pPr>
      <w:r>
        <w:rPr>
          <w:rFonts w:eastAsia="Times New Roman"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eastAsia="Times New Roman" w:cs="Times New Roman"/>
          <w:b/>
        </w:rPr>
        <w:t>Broj sati : 176</w:t>
      </w:r>
    </w:p>
    <w:p w:rsidR="00F52439" w:rsidRDefault="00F52439" w:rsidP="00F52439">
      <w:r>
        <w:rPr>
          <w:rFonts w:eastAsia="Times New Roman" w:cs="Times New Roman"/>
          <w:b/>
        </w:rPr>
        <w:t xml:space="preserve">LISTOPAD   </w:t>
      </w:r>
    </w:p>
    <w:p w:rsidR="00F52439" w:rsidRDefault="00F52439" w:rsidP="00C57FE4">
      <w:pPr>
        <w:numPr>
          <w:ilvl w:val="0"/>
          <w:numId w:val="37"/>
        </w:numPr>
        <w:suppressAutoHyphens/>
        <w:spacing w:after="0" w:line="240" w:lineRule="auto"/>
        <w:ind w:hanging="360"/>
        <w:jc w:val="both"/>
      </w:pPr>
      <w:r>
        <w:rPr>
          <w:rFonts w:eastAsia="Times New Roman" w:cs="Times New Roman"/>
        </w:rPr>
        <w:t>Suradnja sa školskom ambulantom</w:t>
      </w:r>
    </w:p>
    <w:p w:rsidR="00F52439" w:rsidRDefault="00F52439" w:rsidP="00C57FE4">
      <w:pPr>
        <w:numPr>
          <w:ilvl w:val="0"/>
          <w:numId w:val="37"/>
        </w:numPr>
        <w:suppressAutoHyphens/>
        <w:spacing w:after="0" w:line="240" w:lineRule="auto"/>
        <w:ind w:hanging="360"/>
        <w:jc w:val="both"/>
      </w:pPr>
      <w:r>
        <w:rPr>
          <w:rFonts w:eastAsia="Times New Roman" w:cs="Times New Roman"/>
        </w:rPr>
        <w:t>Anketiranje učenika 8. razreda ( profesionalna orijentacija )</w:t>
      </w:r>
    </w:p>
    <w:p w:rsidR="00F52439" w:rsidRDefault="00F52439" w:rsidP="00C57FE4">
      <w:pPr>
        <w:numPr>
          <w:ilvl w:val="0"/>
          <w:numId w:val="37"/>
        </w:numPr>
        <w:suppressAutoHyphens/>
        <w:spacing w:after="0" w:line="240" w:lineRule="auto"/>
        <w:ind w:hanging="360"/>
        <w:jc w:val="both"/>
      </w:pPr>
      <w:r>
        <w:rPr>
          <w:rFonts w:eastAsia="Times New Roman" w:cs="Times New Roman"/>
        </w:rPr>
        <w:t>Analiza odgojno-obrazovne situacije u odjelima u suradnji s učiteljima i razrednicima</w:t>
      </w:r>
    </w:p>
    <w:p w:rsidR="00F52439" w:rsidRDefault="00F52439" w:rsidP="00C57FE4">
      <w:pPr>
        <w:numPr>
          <w:ilvl w:val="0"/>
          <w:numId w:val="37"/>
        </w:numPr>
        <w:suppressAutoHyphens/>
        <w:spacing w:after="0" w:line="240" w:lineRule="auto"/>
        <w:ind w:hanging="360"/>
        <w:jc w:val="both"/>
      </w:pPr>
      <w:r>
        <w:rPr>
          <w:rFonts w:eastAsia="Times New Roman" w:cs="Times New Roman"/>
        </w:rPr>
        <w:t xml:space="preserve">Posjet nastavi </w:t>
      </w:r>
    </w:p>
    <w:p w:rsidR="00F52439" w:rsidRDefault="00F52439" w:rsidP="00C57FE4">
      <w:pPr>
        <w:numPr>
          <w:ilvl w:val="0"/>
          <w:numId w:val="37"/>
        </w:numPr>
        <w:suppressAutoHyphens/>
        <w:spacing w:after="0" w:line="240" w:lineRule="auto"/>
        <w:ind w:hanging="360"/>
        <w:jc w:val="both"/>
      </w:pPr>
      <w:r>
        <w:rPr>
          <w:rFonts w:eastAsia="Times New Roman" w:cs="Times New Roman"/>
        </w:rPr>
        <w:t>Praćenje realizacije dopunskog, dodatnog i izvannastavnog rada</w:t>
      </w:r>
    </w:p>
    <w:p w:rsidR="00F52439" w:rsidRDefault="00F52439" w:rsidP="00C57FE4">
      <w:pPr>
        <w:numPr>
          <w:ilvl w:val="0"/>
          <w:numId w:val="37"/>
        </w:numPr>
        <w:suppressAutoHyphens/>
        <w:spacing w:after="0" w:line="240" w:lineRule="auto"/>
        <w:ind w:hanging="360"/>
        <w:jc w:val="both"/>
      </w:pPr>
      <w:r>
        <w:rPr>
          <w:rFonts w:eastAsia="Times New Roman" w:cs="Times New Roman"/>
        </w:rPr>
        <w:t>Praćenje i analiza izostanaka učenika</w:t>
      </w:r>
    </w:p>
    <w:p w:rsidR="00F52439" w:rsidRDefault="00F52439" w:rsidP="00C57FE4">
      <w:pPr>
        <w:numPr>
          <w:ilvl w:val="0"/>
          <w:numId w:val="37"/>
        </w:numPr>
        <w:suppressAutoHyphens/>
        <w:spacing w:after="0" w:line="240" w:lineRule="auto"/>
        <w:ind w:hanging="360"/>
        <w:jc w:val="both"/>
      </w:pPr>
      <w:r>
        <w:rPr>
          <w:rFonts w:eastAsia="Times New Roman" w:cs="Times New Roman"/>
        </w:rPr>
        <w:t>Rad na digitalnoj pedagoškoj dokumentaciji  ( e-Matica, e- Dnevnik )</w:t>
      </w:r>
    </w:p>
    <w:p w:rsidR="00F52439" w:rsidRDefault="00F52439" w:rsidP="00C57FE4">
      <w:pPr>
        <w:numPr>
          <w:ilvl w:val="0"/>
          <w:numId w:val="37"/>
        </w:numPr>
        <w:suppressAutoHyphens/>
        <w:spacing w:after="0" w:line="240" w:lineRule="auto"/>
        <w:ind w:hanging="360"/>
        <w:jc w:val="both"/>
      </w:pPr>
      <w:r>
        <w:rPr>
          <w:rFonts w:eastAsia="Times New Roman" w:cs="Times New Roman"/>
        </w:rPr>
        <w:t>Permanentno stručno usavršavanje</w:t>
      </w:r>
    </w:p>
    <w:p w:rsidR="00F52439" w:rsidRDefault="00F52439" w:rsidP="00C57FE4">
      <w:pPr>
        <w:numPr>
          <w:ilvl w:val="0"/>
          <w:numId w:val="37"/>
        </w:numPr>
        <w:suppressAutoHyphens/>
        <w:spacing w:after="0" w:line="240" w:lineRule="auto"/>
        <w:ind w:hanging="360"/>
        <w:jc w:val="both"/>
      </w:pPr>
      <w:r>
        <w:rPr>
          <w:rFonts w:eastAsia="Times New Roman" w:cs="Times New Roman"/>
        </w:rPr>
        <w:t>Profesionalno usmjeravanje učenika</w:t>
      </w:r>
    </w:p>
    <w:p w:rsidR="00F52439" w:rsidRDefault="00F52439" w:rsidP="00C57FE4">
      <w:pPr>
        <w:numPr>
          <w:ilvl w:val="0"/>
          <w:numId w:val="37"/>
        </w:numPr>
        <w:suppressAutoHyphens/>
        <w:spacing w:after="0" w:line="240" w:lineRule="auto"/>
        <w:ind w:hanging="360"/>
        <w:jc w:val="both"/>
      </w:pPr>
      <w:r>
        <w:rPr>
          <w:rFonts w:eastAsia="Times New Roman" w:cs="Times New Roman"/>
        </w:rPr>
        <w:t>individualna pomoć u učenju (učenici koji teže savladavaju nastavno gradivo )</w:t>
      </w:r>
    </w:p>
    <w:p w:rsidR="00F52439" w:rsidRDefault="00F52439" w:rsidP="00C57FE4">
      <w:pPr>
        <w:numPr>
          <w:ilvl w:val="0"/>
          <w:numId w:val="37"/>
        </w:numPr>
        <w:suppressAutoHyphens/>
        <w:spacing w:after="0" w:line="240" w:lineRule="auto"/>
        <w:ind w:hanging="360"/>
        <w:jc w:val="both"/>
      </w:pPr>
      <w:r>
        <w:rPr>
          <w:rFonts w:eastAsia="Times New Roman" w:cs="Times New Roman"/>
        </w:rPr>
        <w:t xml:space="preserve">Poslovi neposrednog sudjelovanja u odgojno-obrazovnom procesu ( rješavanje problema u </w:t>
      </w:r>
    </w:p>
    <w:p w:rsidR="00F52439" w:rsidRDefault="00F52439" w:rsidP="00C57FE4">
      <w:pPr>
        <w:numPr>
          <w:ilvl w:val="0"/>
          <w:numId w:val="37"/>
        </w:numPr>
        <w:suppressAutoHyphens/>
        <w:spacing w:after="0" w:line="240" w:lineRule="auto"/>
        <w:ind w:hanging="360"/>
        <w:jc w:val="both"/>
      </w:pPr>
      <w:r>
        <w:rPr>
          <w:rFonts w:eastAsia="Times New Roman" w:cs="Times New Roman"/>
        </w:rPr>
        <w:t>razrednom odjelu )</w:t>
      </w:r>
    </w:p>
    <w:p w:rsidR="00F52439" w:rsidRDefault="00F52439" w:rsidP="00C57FE4">
      <w:pPr>
        <w:numPr>
          <w:ilvl w:val="0"/>
          <w:numId w:val="37"/>
        </w:numPr>
        <w:suppressAutoHyphens/>
        <w:spacing w:after="0" w:line="240" w:lineRule="auto"/>
        <w:ind w:hanging="360"/>
        <w:jc w:val="both"/>
      </w:pPr>
      <w:r>
        <w:rPr>
          <w:rFonts w:eastAsia="Times New Roman" w:cs="Times New Roman"/>
        </w:rPr>
        <w:t>individualno stručno usavršavanje</w:t>
      </w:r>
    </w:p>
    <w:p w:rsidR="00F52439" w:rsidRDefault="00F52439" w:rsidP="00C57FE4">
      <w:pPr>
        <w:numPr>
          <w:ilvl w:val="0"/>
          <w:numId w:val="37"/>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F52439">
      <w:pPr>
        <w:ind w:left="1080"/>
        <w:rPr>
          <w:rFonts w:cs="Times New Roman"/>
        </w:rPr>
      </w:pPr>
    </w:p>
    <w:p w:rsidR="00F52439" w:rsidRDefault="00F52439" w:rsidP="00F52439">
      <w:pPr>
        <w:ind w:left="6480" w:firstLine="720"/>
      </w:pPr>
      <w:r>
        <w:rPr>
          <w:rFonts w:eastAsia="Times New Roman" w:cs="Times New Roman"/>
          <w:b/>
        </w:rPr>
        <w:t>Broj sati : 168</w:t>
      </w:r>
    </w:p>
    <w:p w:rsidR="00F52439" w:rsidRDefault="00F52439" w:rsidP="00F52439">
      <w:r>
        <w:rPr>
          <w:rFonts w:eastAsia="Times New Roman" w:cs="Times New Roman"/>
          <w:b/>
        </w:rPr>
        <w:t xml:space="preserve"> </w:t>
      </w:r>
    </w:p>
    <w:p w:rsidR="00F52439" w:rsidRPr="00F52439" w:rsidRDefault="00F52439" w:rsidP="00F52439">
      <w:r>
        <w:rPr>
          <w:rFonts w:eastAsia="Times New Roman" w:cs="Times New Roman"/>
          <w:b/>
        </w:rPr>
        <w:lastRenderedPageBreak/>
        <w:t xml:space="preserve">STUDENI   </w:t>
      </w:r>
    </w:p>
    <w:p w:rsidR="00F52439" w:rsidRDefault="00F52439" w:rsidP="00C57FE4">
      <w:pPr>
        <w:numPr>
          <w:ilvl w:val="0"/>
          <w:numId w:val="38"/>
        </w:numPr>
        <w:suppressAutoHyphens/>
        <w:spacing w:after="0" w:line="240" w:lineRule="auto"/>
        <w:ind w:hanging="360"/>
        <w:jc w:val="both"/>
      </w:pPr>
      <w:r>
        <w:rPr>
          <w:rFonts w:eastAsia="Times New Roman" w:cs="Times New Roman"/>
        </w:rPr>
        <w:t>Posjet nastavi, razgovor i savjeti nakon uvida u rad</w:t>
      </w:r>
    </w:p>
    <w:p w:rsidR="00F52439" w:rsidRDefault="00F52439" w:rsidP="00C57FE4">
      <w:pPr>
        <w:numPr>
          <w:ilvl w:val="0"/>
          <w:numId w:val="38"/>
        </w:numPr>
        <w:suppressAutoHyphens/>
        <w:spacing w:after="0" w:line="240" w:lineRule="auto"/>
        <w:ind w:hanging="360"/>
        <w:jc w:val="both"/>
      </w:pPr>
      <w:r>
        <w:rPr>
          <w:rFonts w:eastAsia="Times New Roman" w:cs="Times New Roman"/>
        </w:rPr>
        <w:t xml:space="preserve">Praćenje kvalitete izvođenja nastave </w:t>
      </w:r>
    </w:p>
    <w:p w:rsidR="00F52439" w:rsidRDefault="00F52439" w:rsidP="00C57FE4">
      <w:pPr>
        <w:numPr>
          <w:ilvl w:val="0"/>
          <w:numId w:val="38"/>
        </w:numPr>
        <w:suppressAutoHyphens/>
        <w:spacing w:after="0" w:line="240" w:lineRule="auto"/>
        <w:ind w:hanging="360"/>
        <w:jc w:val="both"/>
      </w:pPr>
      <w:r>
        <w:rPr>
          <w:rFonts w:eastAsia="Times New Roman" w:cs="Times New Roman"/>
        </w:rPr>
        <w:t>Praćenje i analiza izostanaka učenika</w:t>
      </w:r>
    </w:p>
    <w:p w:rsidR="00F52439" w:rsidRDefault="00F52439" w:rsidP="00C57FE4">
      <w:pPr>
        <w:numPr>
          <w:ilvl w:val="0"/>
          <w:numId w:val="38"/>
        </w:numPr>
        <w:suppressAutoHyphens/>
        <w:spacing w:after="0" w:line="240" w:lineRule="auto"/>
        <w:ind w:hanging="360"/>
        <w:jc w:val="both"/>
      </w:pPr>
      <w:r>
        <w:rPr>
          <w:rFonts w:eastAsia="Times New Roman" w:cs="Times New Roman"/>
        </w:rPr>
        <w:t>Predavanje za učenike 5.a i 5.b razreda (tema: Kako učiti)</w:t>
      </w:r>
    </w:p>
    <w:p w:rsidR="00F52439" w:rsidRDefault="00F52439" w:rsidP="00C57FE4">
      <w:pPr>
        <w:numPr>
          <w:ilvl w:val="0"/>
          <w:numId w:val="38"/>
        </w:numPr>
        <w:suppressAutoHyphens/>
        <w:spacing w:after="0" w:line="240" w:lineRule="auto"/>
        <w:ind w:hanging="360"/>
        <w:jc w:val="both"/>
      </w:pPr>
      <w:r>
        <w:rPr>
          <w:rFonts w:eastAsia="Times New Roman" w:cs="Times New Roman"/>
        </w:rPr>
        <w:t>Predavanje za učenike 8.a i 8.b razreda (tema: Kamo nakon osnovne škole)</w:t>
      </w:r>
    </w:p>
    <w:p w:rsidR="00F52439" w:rsidRDefault="00F52439" w:rsidP="00C57FE4">
      <w:pPr>
        <w:numPr>
          <w:ilvl w:val="0"/>
          <w:numId w:val="38"/>
        </w:numPr>
        <w:suppressAutoHyphens/>
        <w:spacing w:after="0" w:line="240" w:lineRule="auto"/>
        <w:ind w:hanging="360"/>
        <w:jc w:val="both"/>
      </w:pPr>
      <w:r>
        <w:rPr>
          <w:rFonts w:eastAsia="Times New Roman" w:cs="Times New Roman"/>
        </w:rPr>
        <w:t>predavanje za učenike 7.a i 7.b razreda ( tema: Upisi u srednju školu )</w:t>
      </w:r>
    </w:p>
    <w:p w:rsidR="00F52439" w:rsidRDefault="00F52439" w:rsidP="00C57FE4">
      <w:pPr>
        <w:numPr>
          <w:ilvl w:val="0"/>
          <w:numId w:val="38"/>
        </w:numPr>
        <w:suppressAutoHyphens/>
        <w:spacing w:after="0" w:line="240" w:lineRule="auto"/>
        <w:ind w:hanging="360"/>
        <w:jc w:val="both"/>
      </w:pPr>
      <w:r>
        <w:rPr>
          <w:rFonts w:eastAsia="Times New Roman" w:cs="Times New Roman"/>
        </w:rPr>
        <w:t>Individualni i savjetodavni rad s učenicima ( pomoć i podrška u učenju )</w:t>
      </w:r>
    </w:p>
    <w:p w:rsidR="00F52439" w:rsidRDefault="00F52439" w:rsidP="00C57FE4">
      <w:pPr>
        <w:numPr>
          <w:ilvl w:val="0"/>
          <w:numId w:val="40"/>
        </w:numPr>
        <w:suppressAutoHyphens/>
        <w:spacing w:after="0" w:line="240" w:lineRule="auto"/>
        <w:ind w:hanging="360"/>
        <w:jc w:val="both"/>
      </w:pPr>
      <w:r>
        <w:rPr>
          <w:rFonts w:eastAsia="Times New Roman" w:cs="Times New Roman"/>
        </w:rPr>
        <w:t>Individualno stručno usavršavanje</w:t>
      </w:r>
    </w:p>
    <w:p w:rsidR="00F52439" w:rsidRDefault="00F52439" w:rsidP="00C57FE4">
      <w:pPr>
        <w:numPr>
          <w:ilvl w:val="0"/>
          <w:numId w:val="40"/>
        </w:numPr>
        <w:suppressAutoHyphens/>
        <w:spacing w:after="0" w:line="240" w:lineRule="auto"/>
        <w:ind w:hanging="360"/>
        <w:jc w:val="both"/>
      </w:pPr>
      <w:r>
        <w:rPr>
          <w:rFonts w:eastAsia="Times New Roman" w:cs="Times New Roman"/>
        </w:rPr>
        <w:t>Suradnja sa školskom liječnicom (Program unapređenja reproduktivnog zdravlja školske djece i mladeži)</w:t>
      </w:r>
    </w:p>
    <w:p w:rsidR="00F52439" w:rsidRDefault="00F52439" w:rsidP="00C57FE4">
      <w:pPr>
        <w:numPr>
          <w:ilvl w:val="0"/>
          <w:numId w:val="40"/>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0"/>
        </w:numPr>
        <w:suppressAutoHyphens/>
        <w:spacing w:after="0" w:line="240" w:lineRule="auto"/>
        <w:ind w:hanging="360"/>
        <w:jc w:val="both"/>
      </w:pPr>
      <w:r>
        <w:rPr>
          <w:rFonts w:eastAsia="Times New Roman" w:cs="Times New Roman"/>
        </w:rPr>
        <w:t>Pedagoške radionice</w:t>
      </w:r>
    </w:p>
    <w:p w:rsidR="00F52439" w:rsidRDefault="00F52439" w:rsidP="00C57FE4">
      <w:pPr>
        <w:numPr>
          <w:ilvl w:val="0"/>
          <w:numId w:val="40"/>
        </w:numPr>
        <w:suppressAutoHyphens/>
        <w:spacing w:after="0" w:line="240" w:lineRule="auto"/>
        <w:ind w:hanging="360"/>
        <w:jc w:val="both"/>
      </w:pPr>
      <w:r>
        <w:rPr>
          <w:rFonts w:eastAsia="Times New Roman" w:cs="Times New Roman"/>
        </w:rPr>
        <w:t>Profesionalno savjetovanje učenika ( individualni rad s neodlučnim učenicima )</w:t>
      </w:r>
    </w:p>
    <w:p w:rsidR="00F52439" w:rsidRDefault="00F52439" w:rsidP="00C57FE4">
      <w:pPr>
        <w:numPr>
          <w:ilvl w:val="0"/>
          <w:numId w:val="40"/>
        </w:numPr>
        <w:suppressAutoHyphens/>
        <w:spacing w:after="0" w:line="240" w:lineRule="auto"/>
        <w:ind w:hanging="360"/>
        <w:jc w:val="both"/>
      </w:pPr>
      <w:r>
        <w:rPr>
          <w:rFonts w:eastAsia="Times New Roman" w:cs="Times New Roman"/>
        </w:rPr>
        <w:t>Rad na digitalnoj pedagoškoj dokumentaciji ( e-Matica, e-Dnevnik )</w:t>
      </w:r>
    </w:p>
    <w:p w:rsidR="00F52439" w:rsidRDefault="00F52439" w:rsidP="00C57FE4">
      <w:pPr>
        <w:numPr>
          <w:ilvl w:val="0"/>
          <w:numId w:val="40"/>
        </w:numPr>
        <w:suppressAutoHyphens/>
        <w:spacing w:after="0" w:line="240" w:lineRule="auto"/>
        <w:ind w:hanging="360"/>
        <w:jc w:val="both"/>
      </w:pPr>
      <w:r>
        <w:rPr>
          <w:rFonts w:eastAsia="Times New Roman" w:cs="Times New Roman"/>
        </w:rPr>
        <w:t>Individualni rad s učenicima, učiteljima i roditeljima</w:t>
      </w:r>
    </w:p>
    <w:p w:rsidR="00F52439" w:rsidRDefault="00F52439" w:rsidP="00F52439">
      <w:pPr>
        <w:ind w:left="360"/>
      </w:pPr>
      <w:r>
        <w:rPr>
          <w:rFonts w:eastAsia="Times New Roman" w:cs="Times New Roman"/>
        </w:rPr>
        <w:t xml:space="preserve">   </w:t>
      </w:r>
    </w:p>
    <w:p w:rsidR="00F52439" w:rsidRDefault="00F52439" w:rsidP="00F52439">
      <w:pPr>
        <w:ind w:left="720"/>
      </w:pP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t xml:space="preserve">    </w:t>
      </w:r>
      <w:r w:rsidR="00420BDF">
        <w:rPr>
          <w:rFonts w:eastAsia="Times New Roman" w:cs="Times New Roman"/>
        </w:rPr>
        <w:tab/>
      </w:r>
      <w:r w:rsidR="00420BDF">
        <w:rPr>
          <w:rFonts w:eastAsia="Times New Roman" w:cs="Times New Roman"/>
        </w:rPr>
        <w:tab/>
      </w:r>
      <w:r>
        <w:rPr>
          <w:rFonts w:eastAsia="Times New Roman" w:cs="Times New Roman"/>
          <w:b/>
        </w:rPr>
        <w:t>Broj sati : 160</w:t>
      </w:r>
    </w:p>
    <w:p w:rsidR="00F52439" w:rsidRDefault="00F52439" w:rsidP="00F52439">
      <w:pPr>
        <w:ind w:left="360"/>
        <w:rPr>
          <w:rFonts w:cs="Times New Roman"/>
        </w:rPr>
      </w:pPr>
    </w:p>
    <w:p w:rsidR="00F52439" w:rsidRPr="00F52439" w:rsidRDefault="00F52439" w:rsidP="00F52439">
      <w:pPr>
        <w:ind w:firstLine="360"/>
      </w:pPr>
      <w:r>
        <w:rPr>
          <w:rFonts w:eastAsia="Times New Roman" w:cs="Times New Roman"/>
          <w:b/>
        </w:rPr>
        <w:t>PROSINAC</w:t>
      </w:r>
    </w:p>
    <w:p w:rsidR="00F52439" w:rsidRDefault="00F52439" w:rsidP="00C57FE4">
      <w:pPr>
        <w:numPr>
          <w:ilvl w:val="0"/>
          <w:numId w:val="41"/>
        </w:numPr>
        <w:suppressAutoHyphens/>
        <w:spacing w:after="0" w:line="240" w:lineRule="auto"/>
        <w:ind w:hanging="360"/>
        <w:jc w:val="both"/>
      </w:pPr>
      <w:r>
        <w:rPr>
          <w:rFonts w:eastAsia="Times New Roman" w:cs="Times New Roman"/>
        </w:rPr>
        <w:t>Nazočnost na nastavi i analiza nakon uvida u rad</w:t>
      </w:r>
    </w:p>
    <w:p w:rsidR="00F52439" w:rsidRDefault="00F52439" w:rsidP="00C57FE4">
      <w:pPr>
        <w:numPr>
          <w:ilvl w:val="0"/>
          <w:numId w:val="41"/>
        </w:numPr>
        <w:suppressAutoHyphens/>
        <w:spacing w:after="0" w:line="240" w:lineRule="auto"/>
        <w:ind w:hanging="360"/>
        <w:jc w:val="both"/>
      </w:pPr>
      <w:r>
        <w:rPr>
          <w:rFonts w:eastAsia="Times New Roman" w:cs="Times New Roman"/>
        </w:rPr>
        <w:t>Poslovi neposrednog sudjelovanja u odgojno obrazovnom procesu</w:t>
      </w:r>
    </w:p>
    <w:p w:rsidR="00F52439" w:rsidRDefault="00F52439" w:rsidP="00C57FE4">
      <w:pPr>
        <w:numPr>
          <w:ilvl w:val="0"/>
          <w:numId w:val="41"/>
        </w:numPr>
        <w:suppressAutoHyphens/>
        <w:spacing w:after="0" w:line="240" w:lineRule="auto"/>
        <w:ind w:hanging="360"/>
        <w:jc w:val="both"/>
      </w:pPr>
      <w:r>
        <w:rPr>
          <w:rFonts w:eastAsia="Times New Roman" w:cs="Times New Roman"/>
        </w:rPr>
        <w:t>Praćenje ponašanja učenika, rješavanje problema u razrednom odjelu</w:t>
      </w:r>
    </w:p>
    <w:p w:rsidR="00F52439" w:rsidRDefault="00F52439" w:rsidP="00C57FE4">
      <w:pPr>
        <w:numPr>
          <w:ilvl w:val="0"/>
          <w:numId w:val="41"/>
        </w:numPr>
        <w:suppressAutoHyphens/>
        <w:spacing w:after="0" w:line="240" w:lineRule="auto"/>
        <w:ind w:hanging="360"/>
        <w:jc w:val="both"/>
      </w:pPr>
      <w:r>
        <w:rPr>
          <w:rFonts w:eastAsia="Times New Roman" w:cs="Times New Roman"/>
        </w:rPr>
        <w:t>Praćenje i prorada stručne literature i periodike</w:t>
      </w:r>
    </w:p>
    <w:p w:rsidR="00F52439" w:rsidRDefault="00F52439" w:rsidP="00C57FE4">
      <w:pPr>
        <w:numPr>
          <w:ilvl w:val="0"/>
          <w:numId w:val="41"/>
        </w:numPr>
        <w:suppressAutoHyphens/>
        <w:spacing w:after="0" w:line="240" w:lineRule="auto"/>
        <w:ind w:hanging="360"/>
        <w:jc w:val="both"/>
      </w:pPr>
      <w:r>
        <w:rPr>
          <w:rFonts w:eastAsia="Times New Roman" w:cs="Times New Roman"/>
        </w:rPr>
        <w:t>Pomoć učiteljima oko pripremanja Božićnog sajma</w:t>
      </w:r>
    </w:p>
    <w:p w:rsidR="00F52439" w:rsidRDefault="00F52439" w:rsidP="00C57FE4">
      <w:pPr>
        <w:numPr>
          <w:ilvl w:val="0"/>
          <w:numId w:val="41"/>
        </w:numPr>
        <w:suppressAutoHyphens/>
        <w:spacing w:after="0" w:line="240" w:lineRule="auto"/>
        <w:ind w:hanging="360"/>
        <w:jc w:val="both"/>
      </w:pPr>
      <w:r>
        <w:rPr>
          <w:rFonts w:eastAsia="Times New Roman" w:cs="Times New Roman"/>
        </w:rPr>
        <w:t>Permanentno stručno usavršavanje</w:t>
      </w:r>
    </w:p>
    <w:p w:rsidR="00F52439" w:rsidRDefault="00F52439" w:rsidP="00C57FE4">
      <w:pPr>
        <w:numPr>
          <w:ilvl w:val="0"/>
          <w:numId w:val="41"/>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1"/>
        </w:numPr>
        <w:suppressAutoHyphens/>
        <w:spacing w:after="0" w:line="240" w:lineRule="auto"/>
        <w:ind w:hanging="360"/>
        <w:jc w:val="both"/>
      </w:pPr>
      <w:r>
        <w:rPr>
          <w:rFonts w:eastAsia="Times New Roman" w:cs="Times New Roman"/>
        </w:rPr>
        <w:t>Pedagoške radionice</w:t>
      </w:r>
    </w:p>
    <w:p w:rsidR="00F52439" w:rsidRDefault="00F52439" w:rsidP="00C57FE4">
      <w:pPr>
        <w:numPr>
          <w:ilvl w:val="0"/>
          <w:numId w:val="41"/>
        </w:numPr>
        <w:suppressAutoHyphens/>
        <w:spacing w:after="0" w:line="240" w:lineRule="auto"/>
        <w:ind w:hanging="360"/>
        <w:jc w:val="both"/>
      </w:pPr>
      <w:r>
        <w:rPr>
          <w:rFonts w:eastAsia="Times New Roman" w:cs="Times New Roman"/>
        </w:rPr>
        <w:t>Praćenje, organiziranje i sudjelovanje u radu razrednih i stručnih vijeća</w:t>
      </w:r>
    </w:p>
    <w:p w:rsidR="00F52439" w:rsidRDefault="00F52439" w:rsidP="00C57FE4">
      <w:pPr>
        <w:numPr>
          <w:ilvl w:val="0"/>
          <w:numId w:val="41"/>
        </w:numPr>
        <w:suppressAutoHyphens/>
        <w:spacing w:after="0" w:line="240" w:lineRule="auto"/>
        <w:ind w:hanging="360"/>
        <w:jc w:val="both"/>
      </w:pPr>
      <w:r>
        <w:rPr>
          <w:rFonts w:eastAsia="Times New Roman" w:cs="Times New Roman"/>
        </w:rPr>
        <w:t>Pripreme za 2. polugodište</w:t>
      </w:r>
    </w:p>
    <w:p w:rsidR="00F52439" w:rsidRDefault="00F52439" w:rsidP="00C57FE4">
      <w:pPr>
        <w:numPr>
          <w:ilvl w:val="0"/>
          <w:numId w:val="41"/>
        </w:numPr>
        <w:suppressAutoHyphens/>
        <w:spacing w:after="0" w:line="240" w:lineRule="auto"/>
        <w:ind w:hanging="360"/>
        <w:jc w:val="both"/>
      </w:pPr>
      <w:r>
        <w:rPr>
          <w:rFonts w:eastAsia="Times New Roman" w:cs="Times New Roman"/>
        </w:rPr>
        <w:t>Rad na digitalnoj pedagoškoj dokumentaciji ( e-Matica, e –Dnevnik )</w:t>
      </w:r>
    </w:p>
    <w:p w:rsidR="00F52439" w:rsidRDefault="00F52439" w:rsidP="00C57FE4">
      <w:pPr>
        <w:numPr>
          <w:ilvl w:val="0"/>
          <w:numId w:val="41"/>
        </w:numPr>
        <w:suppressAutoHyphens/>
        <w:spacing w:after="0" w:line="240" w:lineRule="auto"/>
        <w:ind w:hanging="360"/>
        <w:jc w:val="both"/>
      </w:pPr>
      <w:r>
        <w:rPr>
          <w:rFonts w:eastAsia="Times New Roman" w:cs="Times New Roman"/>
        </w:rPr>
        <w:t>Individualni rad s učenicima, roditeljima i učiteljima</w:t>
      </w:r>
    </w:p>
    <w:p w:rsidR="00F52439" w:rsidRDefault="00F52439" w:rsidP="00F52439">
      <w:pPr>
        <w:ind w:left="6372" w:firstLine="707"/>
      </w:pPr>
      <w:r>
        <w:rPr>
          <w:rFonts w:eastAsia="Times New Roman" w:cs="Times New Roman"/>
          <w:b/>
        </w:rPr>
        <w:t xml:space="preserve">               </w:t>
      </w:r>
    </w:p>
    <w:p w:rsidR="00F52439" w:rsidRDefault="00F52439" w:rsidP="00F52439">
      <w:pPr>
        <w:ind w:left="6372"/>
      </w:pPr>
      <w:r>
        <w:rPr>
          <w:rFonts w:eastAsia="Times New Roman" w:cs="Times New Roman"/>
          <w:b/>
        </w:rPr>
        <w:t xml:space="preserve">           Broj sati : 184</w:t>
      </w:r>
    </w:p>
    <w:p w:rsidR="00F52439" w:rsidRDefault="00F52439" w:rsidP="00F52439">
      <w:pPr>
        <w:rPr>
          <w:rFonts w:eastAsia="Times New Roman" w:cs="Times New Roman"/>
          <w:b/>
        </w:rPr>
      </w:pPr>
    </w:p>
    <w:p w:rsidR="00F52439" w:rsidRPr="00F52439" w:rsidRDefault="00F52439" w:rsidP="00F52439">
      <w:r>
        <w:rPr>
          <w:rFonts w:eastAsia="Times New Roman" w:cs="Times New Roman"/>
          <w:b/>
        </w:rPr>
        <w:t>SIJEČANJ</w:t>
      </w:r>
    </w:p>
    <w:p w:rsidR="00F52439" w:rsidRDefault="00F52439" w:rsidP="00C57FE4">
      <w:pPr>
        <w:numPr>
          <w:ilvl w:val="0"/>
          <w:numId w:val="42"/>
        </w:numPr>
        <w:suppressAutoHyphens/>
        <w:spacing w:after="0" w:line="240" w:lineRule="auto"/>
        <w:ind w:hanging="360"/>
        <w:jc w:val="both"/>
      </w:pPr>
      <w:r>
        <w:rPr>
          <w:rFonts w:eastAsia="Times New Roman" w:cs="Times New Roman"/>
        </w:rPr>
        <w:t>Analiza odgojno-obrazovnih rezultata na kraju prvog polugodišta</w:t>
      </w:r>
    </w:p>
    <w:p w:rsidR="00F52439" w:rsidRDefault="00F52439" w:rsidP="00C57FE4">
      <w:pPr>
        <w:numPr>
          <w:ilvl w:val="0"/>
          <w:numId w:val="42"/>
        </w:numPr>
        <w:suppressAutoHyphens/>
        <w:spacing w:after="0" w:line="240" w:lineRule="auto"/>
        <w:ind w:hanging="360"/>
        <w:jc w:val="both"/>
      </w:pPr>
      <w:r>
        <w:rPr>
          <w:rFonts w:eastAsia="Times New Roman" w:cs="Times New Roman"/>
        </w:rPr>
        <w:t>Periodične analize ostvarenih rezultata učenika 1. razreda, 5. razreda i 8. razreda</w:t>
      </w:r>
    </w:p>
    <w:p w:rsidR="00F52439" w:rsidRDefault="00F52439" w:rsidP="00C57FE4">
      <w:pPr>
        <w:numPr>
          <w:ilvl w:val="0"/>
          <w:numId w:val="42"/>
        </w:numPr>
        <w:suppressAutoHyphens/>
        <w:spacing w:after="0" w:line="240" w:lineRule="auto"/>
        <w:ind w:hanging="360"/>
        <w:jc w:val="both"/>
      </w:pPr>
      <w:r>
        <w:rPr>
          <w:rFonts w:eastAsia="Times New Roman" w:cs="Times New Roman"/>
        </w:rPr>
        <w:t>Prezentacija rezultata na sjednici UV</w:t>
      </w:r>
    </w:p>
    <w:p w:rsidR="00F52439" w:rsidRDefault="00F52439" w:rsidP="00C57FE4">
      <w:pPr>
        <w:numPr>
          <w:ilvl w:val="0"/>
          <w:numId w:val="42"/>
        </w:numPr>
        <w:suppressAutoHyphens/>
        <w:spacing w:after="0" w:line="240" w:lineRule="auto"/>
        <w:ind w:hanging="360"/>
        <w:jc w:val="both"/>
      </w:pPr>
      <w:r>
        <w:rPr>
          <w:rFonts w:eastAsia="Times New Roman" w:cs="Times New Roman"/>
        </w:rPr>
        <w:t>Individualno savjetodavni rad s učenicima koji su na kraju prvog obrazovnog razdoblja negativno ocijenjeni</w:t>
      </w:r>
    </w:p>
    <w:p w:rsidR="00F52439" w:rsidRDefault="00F52439" w:rsidP="00C57FE4">
      <w:pPr>
        <w:numPr>
          <w:ilvl w:val="0"/>
          <w:numId w:val="42"/>
        </w:numPr>
        <w:suppressAutoHyphens/>
        <w:spacing w:after="0" w:line="240" w:lineRule="auto"/>
        <w:ind w:hanging="360"/>
        <w:jc w:val="both"/>
      </w:pPr>
      <w:r>
        <w:rPr>
          <w:rFonts w:eastAsia="Times New Roman" w:cs="Times New Roman"/>
        </w:rPr>
        <w:t>Pomoć učiteljima u pripremanju školskih natjecanja</w:t>
      </w:r>
    </w:p>
    <w:p w:rsidR="00F52439" w:rsidRDefault="00F52439" w:rsidP="00C57FE4">
      <w:pPr>
        <w:numPr>
          <w:ilvl w:val="0"/>
          <w:numId w:val="42"/>
        </w:numPr>
        <w:suppressAutoHyphens/>
        <w:spacing w:after="0" w:line="240" w:lineRule="auto"/>
        <w:ind w:hanging="360"/>
        <w:jc w:val="both"/>
      </w:pPr>
      <w:r>
        <w:rPr>
          <w:rFonts w:eastAsia="Times New Roman" w:cs="Times New Roman"/>
        </w:rPr>
        <w:t>Nazočnost nastavi i analiza uvida, savjetodavni razgovori</w:t>
      </w:r>
    </w:p>
    <w:p w:rsidR="00F52439" w:rsidRDefault="00F52439" w:rsidP="00C57FE4">
      <w:pPr>
        <w:numPr>
          <w:ilvl w:val="0"/>
          <w:numId w:val="42"/>
        </w:numPr>
        <w:suppressAutoHyphens/>
        <w:spacing w:after="0" w:line="240" w:lineRule="auto"/>
        <w:ind w:hanging="360"/>
        <w:jc w:val="both"/>
      </w:pPr>
      <w:r>
        <w:rPr>
          <w:rFonts w:eastAsia="Times New Roman" w:cs="Times New Roman"/>
        </w:rPr>
        <w:t>Koordinacija školskih natjecanja</w:t>
      </w:r>
    </w:p>
    <w:p w:rsidR="00F52439" w:rsidRDefault="00F52439" w:rsidP="00C57FE4">
      <w:pPr>
        <w:numPr>
          <w:ilvl w:val="0"/>
          <w:numId w:val="42"/>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2"/>
        </w:numPr>
        <w:suppressAutoHyphens/>
        <w:spacing w:after="0" w:line="240" w:lineRule="auto"/>
        <w:ind w:hanging="360"/>
        <w:jc w:val="both"/>
      </w:pPr>
      <w:r>
        <w:rPr>
          <w:rFonts w:eastAsia="Times New Roman" w:cs="Times New Roman"/>
        </w:rPr>
        <w:t>Pedagoške radionice</w:t>
      </w:r>
    </w:p>
    <w:p w:rsidR="00F52439" w:rsidRDefault="00F52439" w:rsidP="00C57FE4">
      <w:pPr>
        <w:numPr>
          <w:ilvl w:val="0"/>
          <w:numId w:val="42"/>
        </w:numPr>
        <w:suppressAutoHyphens/>
        <w:spacing w:after="0" w:line="240" w:lineRule="auto"/>
        <w:ind w:hanging="360"/>
        <w:jc w:val="both"/>
      </w:pPr>
      <w:r>
        <w:rPr>
          <w:rFonts w:eastAsia="Times New Roman" w:cs="Times New Roman"/>
        </w:rPr>
        <w:lastRenderedPageBreak/>
        <w:t>Profesionalno usmjeravanje</w:t>
      </w:r>
    </w:p>
    <w:p w:rsidR="00F52439" w:rsidRDefault="00F52439" w:rsidP="00C57FE4">
      <w:pPr>
        <w:numPr>
          <w:ilvl w:val="0"/>
          <w:numId w:val="42"/>
        </w:numPr>
        <w:suppressAutoHyphens/>
        <w:spacing w:after="0" w:line="240" w:lineRule="auto"/>
        <w:ind w:hanging="360"/>
        <w:jc w:val="both"/>
      </w:pPr>
      <w:r>
        <w:rPr>
          <w:rFonts w:eastAsia="Times New Roman" w:cs="Times New Roman"/>
        </w:rPr>
        <w:t>Rad na digitalnoj pedagoškoj dokumentaciji ( e- Matica, e- Dnevnik )</w:t>
      </w:r>
    </w:p>
    <w:p w:rsidR="00F52439" w:rsidRDefault="00F52439" w:rsidP="00F52439">
      <w:pPr>
        <w:ind w:left="2880" w:firstLine="720"/>
        <w:jc w:val="center"/>
      </w:pPr>
      <w:r>
        <w:rPr>
          <w:rFonts w:eastAsia="Times New Roman" w:cs="Times New Roman"/>
        </w:rPr>
        <w:t xml:space="preserve">                                </w:t>
      </w:r>
      <w:r>
        <w:rPr>
          <w:rFonts w:eastAsia="Times New Roman" w:cs="Times New Roman"/>
        </w:rPr>
        <w:tab/>
        <w:t xml:space="preserve">  </w:t>
      </w:r>
    </w:p>
    <w:p w:rsidR="00F52439" w:rsidRDefault="00420BDF" w:rsidP="00F52439">
      <w:pPr>
        <w:ind w:left="5040" w:firstLine="720"/>
        <w:jc w:val="center"/>
      </w:pPr>
      <w:r>
        <w:rPr>
          <w:rFonts w:eastAsia="Times New Roman" w:cs="Times New Roman"/>
          <w:b/>
        </w:rPr>
        <w:t>Broj sati : 164</w:t>
      </w:r>
      <w:r w:rsidR="00F52439">
        <w:rPr>
          <w:rFonts w:eastAsia="Times New Roman" w:cs="Times New Roman"/>
          <w:b/>
        </w:rPr>
        <w:t xml:space="preserve">                                                                                                                                            </w:t>
      </w:r>
    </w:p>
    <w:p w:rsidR="00F52439" w:rsidRDefault="00F52439" w:rsidP="00F52439">
      <w:pPr>
        <w:rPr>
          <w:rFonts w:eastAsia="Times New Roman" w:cs="Times New Roman"/>
          <w:b/>
        </w:rPr>
      </w:pPr>
    </w:p>
    <w:p w:rsidR="00F52439" w:rsidRPr="00F52439" w:rsidRDefault="00F52439" w:rsidP="00F52439">
      <w:pPr>
        <w:ind w:firstLine="360"/>
      </w:pPr>
      <w:r>
        <w:rPr>
          <w:rFonts w:eastAsia="Times New Roman" w:cs="Times New Roman"/>
          <w:b/>
        </w:rPr>
        <w:t>VELJAČA</w:t>
      </w:r>
    </w:p>
    <w:p w:rsidR="00F52439" w:rsidRDefault="00F52439" w:rsidP="00C57FE4">
      <w:pPr>
        <w:numPr>
          <w:ilvl w:val="0"/>
          <w:numId w:val="43"/>
        </w:numPr>
        <w:suppressAutoHyphens/>
        <w:spacing w:after="0" w:line="240" w:lineRule="auto"/>
        <w:ind w:hanging="360"/>
        <w:jc w:val="both"/>
      </w:pPr>
      <w:r>
        <w:rPr>
          <w:rFonts w:eastAsia="Times New Roman" w:cs="Times New Roman"/>
        </w:rPr>
        <w:t>Predavanje za učenike 8. razreda ( faktori koji utječu na izbor zanimanja )</w:t>
      </w:r>
    </w:p>
    <w:p w:rsidR="00F52439" w:rsidRDefault="00F52439" w:rsidP="00C57FE4">
      <w:pPr>
        <w:numPr>
          <w:ilvl w:val="0"/>
          <w:numId w:val="43"/>
        </w:numPr>
        <w:suppressAutoHyphens/>
        <w:spacing w:after="0" w:line="240" w:lineRule="auto"/>
        <w:ind w:hanging="360"/>
        <w:jc w:val="both"/>
      </w:pPr>
      <w:r>
        <w:rPr>
          <w:rFonts w:eastAsia="Times New Roman" w:cs="Times New Roman"/>
        </w:rPr>
        <w:t>Individualni i savjetodavni rad s roditeljima učenika koji su na kraju prvog obrazovnog razdoblja negativno ocijenjeni</w:t>
      </w:r>
    </w:p>
    <w:p w:rsidR="00F52439" w:rsidRDefault="00F52439" w:rsidP="00C57FE4">
      <w:pPr>
        <w:numPr>
          <w:ilvl w:val="0"/>
          <w:numId w:val="43"/>
        </w:numPr>
        <w:suppressAutoHyphens/>
        <w:spacing w:after="0" w:line="240" w:lineRule="auto"/>
        <w:ind w:hanging="360"/>
        <w:jc w:val="both"/>
      </w:pPr>
      <w:r>
        <w:rPr>
          <w:rFonts w:eastAsia="Times New Roman" w:cs="Times New Roman"/>
        </w:rPr>
        <w:t>Pomoć učiteljima u pripremanju i izvođenju školskih natjecanja</w:t>
      </w:r>
    </w:p>
    <w:p w:rsidR="00F52439" w:rsidRDefault="00F52439" w:rsidP="00C57FE4">
      <w:pPr>
        <w:numPr>
          <w:ilvl w:val="0"/>
          <w:numId w:val="43"/>
        </w:numPr>
        <w:suppressAutoHyphens/>
        <w:spacing w:after="0" w:line="240" w:lineRule="auto"/>
        <w:ind w:hanging="360"/>
        <w:jc w:val="both"/>
      </w:pPr>
      <w:r>
        <w:rPr>
          <w:rFonts w:eastAsia="Times New Roman" w:cs="Times New Roman"/>
        </w:rPr>
        <w:t>Individualna i savjetodavna pomoć učenicima koji teže svladavaju nastavno gradivo</w:t>
      </w:r>
    </w:p>
    <w:p w:rsidR="00F52439" w:rsidRDefault="00F52439" w:rsidP="00C57FE4">
      <w:pPr>
        <w:numPr>
          <w:ilvl w:val="0"/>
          <w:numId w:val="43"/>
        </w:numPr>
        <w:suppressAutoHyphens/>
        <w:spacing w:after="0" w:line="240" w:lineRule="auto"/>
        <w:ind w:hanging="360"/>
        <w:jc w:val="both"/>
      </w:pPr>
      <w:r>
        <w:rPr>
          <w:rFonts w:eastAsia="Times New Roman" w:cs="Times New Roman"/>
        </w:rPr>
        <w:t>Praćenje realizacije dopunskog, dodatnog i izvannastavnog rada</w:t>
      </w:r>
    </w:p>
    <w:p w:rsidR="00F52439" w:rsidRDefault="00F52439" w:rsidP="00C57FE4">
      <w:pPr>
        <w:numPr>
          <w:ilvl w:val="0"/>
          <w:numId w:val="43"/>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3"/>
        </w:numPr>
        <w:suppressAutoHyphens/>
        <w:spacing w:after="0" w:line="240" w:lineRule="auto"/>
        <w:ind w:hanging="360"/>
        <w:jc w:val="both"/>
      </w:pPr>
      <w:r>
        <w:rPr>
          <w:rFonts w:eastAsia="Times New Roman" w:cs="Times New Roman"/>
        </w:rPr>
        <w:t>Pedagoške radionice</w:t>
      </w:r>
    </w:p>
    <w:p w:rsidR="00F52439" w:rsidRDefault="00F52439" w:rsidP="00C57FE4">
      <w:pPr>
        <w:numPr>
          <w:ilvl w:val="0"/>
          <w:numId w:val="43"/>
        </w:numPr>
        <w:suppressAutoHyphens/>
        <w:spacing w:after="0" w:line="240" w:lineRule="auto"/>
        <w:ind w:hanging="360"/>
        <w:jc w:val="both"/>
      </w:pPr>
      <w:r>
        <w:rPr>
          <w:rFonts w:eastAsia="Times New Roman" w:cs="Times New Roman"/>
        </w:rPr>
        <w:t>Profesionalno savjetovanje učenika i roditelja</w:t>
      </w:r>
    </w:p>
    <w:p w:rsidR="00F52439" w:rsidRDefault="00F52439" w:rsidP="00C57FE4">
      <w:pPr>
        <w:numPr>
          <w:ilvl w:val="0"/>
          <w:numId w:val="43"/>
        </w:numPr>
        <w:suppressAutoHyphens/>
        <w:spacing w:after="0" w:line="240" w:lineRule="auto"/>
        <w:ind w:hanging="360"/>
        <w:jc w:val="both"/>
      </w:pPr>
      <w:r>
        <w:rPr>
          <w:rFonts w:eastAsia="Times New Roman" w:cs="Times New Roman"/>
        </w:rPr>
        <w:t>Rad na digitalnoj pedagoškoj dokumentaciji ( e-Matica, e – Dnevnik )</w:t>
      </w:r>
    </w:p>
    <w:p w:rsidR="00F52439" w:rsidRDefault="00F52439" w:rsidP="00C57FE4">
      <w:pPr>
        <w:numPr>
          <w:ilvl w:val="0"/>
          <w:numId w:val="43"/>
        </w:numPr>
        <w:suppressAutoHyphens/>
        <w:spacing w:after="0" w:line="240" w:lineRule="auto"/>
        <w:ind w:hanging="360"/>
        <w:jc w:val="both"/>
      </w:pPr>
      <w:r>
        <w:rPr>
          <w:rFonts w:eastAsia="Times New Roman" w:cs="Times New Roman"/>
        </w:rPr>
        <w:t>Sređivanje pedagoške dokumentacije</w:t>
      </w:r>
    </w:p>
    <w:p w:rsidR="00F52439" w:rsidRDefault="00F52439" w:rsidP="00C57FE4">
      <w:pPr>
        <w:numPr>
          <w:ilvl w:val="0"/>
          <w:numId w:val="43"/>
        </w:numPr>
        <w:suppressAutoHyphens/>
        <w:spacing w:after="0" w:line="240" w:lineRule="auto"/>
        <w:ind w:hanging="360"/>
        <w:jc w:val="both"/>
      </w:pPr>
      <w:r>
        <w:rPr>
          <w:rFonts w:eastAsia="Times New Roman" w:cs="Times New Roman"/>
        </w:rPr>
        <w:t>Pripreme za testiranje učenika za upis u 1. razred</w:t>
      </w:r>
    </w:p>
    <w:p w:rsidR="00F52439" w:rsidRDefault="00F52439" w:rsidP="00C57FE4">
      <w:pPr>
        <w:numPr>
          <w:ilvl w:val="0"/>
          <w:numId w:val="43"/>
        </w:numPr>
        <w:suppressAutoHyphens/>
        <w:spacing w:after="0" w:line="240" w:lineRule="auto"/>
        <w:ind w:hanging="360"/>
        <w:jc w:val="both"/>
      </w:pPr>
      <w:r>
        <w:rPr>
          <w:rFonts w:eastAsia="Times New Roman" w:cs="Times New Roman"/>
        </w:rPr>
        <w:t>Testiranja učenika za upis u 1. razred</w:t>
      </w:r>
    </w:p>
    <w:p w:rsidR="00F52439" w:rsidRPr="00F52439" w:rsidRDefault="00F52439" w:rsidP="00C57FE4">
      <w:pPr>
        <w:numPr>
          <w:ilvl w:val="0"/>
          <w:numId w:val="43"/>
        </w:numPr>
        <w:suppressAutoHyphens/>
        <w:spacing w:after="0" w:line="240" w:lineRule="auto"/>
        <w:ind w:hanging="360"/>
        <w:jc w:val="both"/>
      </w:pPr>
      <w:r>
        <w:rPr>
          <w:rFonts w:eastAsia="Times New Roman" w:cs="Times New Roman"/>
        </w:rPr>
        <w:t>Individualno stručno usavršavanje</w:t>
      </w:r>
    </w:p>
    <w:p w:rsidR="00F52439" w:rsidRDefault="00F52439" w:rsidP="00F52439">
      <w:pPr>
        <w:ind w:left="6480" w:firstLine="720"/>
        <w:rPr>
          <w:rFonts w:eastAsia="Times New Roman" w:cs="Times New Roman"/>
          <w:b/>
        </w:rPr>
      </w:pPr>
      <w:r>
        <w:rPr>
          <w:rFonts w:eastAsia="Times New Roman" w:cs="Times New Roman"/>
          <w:b/>
        </w:rPr>
        <w:t xml:space="preserve"> </w:t>
      </w:r>
      <w:r>
        <w:rPr>
          <w:rFonts w:eastAsia="Times New Roman" w:cs="Times New Roman"/>
          <w:b/>
        </w:rPr>
        <w:tab/>
        <w:t>Broj sati : 160</w:t>
      </w:r>
    </w:p>
    <w:p w:rsidR="00F52439" w:rsidRDefault="00F52439" w:rsidP="00F52439">
      <w:pPr>
        <w:ind w:left="6480" w:firstLine="720"/>
      </w:pPr>
    </w:p>
    <w:p w:rsidR="00F52439" w:rsidRPr="00F52439" w:rsidRDefault="00F52439" w:rsidP="00F52439">
      <w:r>
        <w:rPr>
          <w:rFonts w:eastAsia="Times New Roman" w:cs="Times New Roman"/>
          <w:b/>
        </w:rPr>
        <w:t>OŽUJAK</w:t>
      </w:r>
    </w:p>
    <w:p w:rsidR="00F52439" w:rsidRDefault="00F52439" w:rsidP="00C57FE4">
      <w:pPr>
        <w:numPr>
          <w:ilvl w:val="0"/>
          <w:numId w:val="44"/>
        </w:numPr>
        <w:suppressAutoHyphens/>
        <w:spacing w:after="0" w:line="240" w:lineRule="auto"/>
        <w:ind w:hanging="360"/>
        <w:jc w:val="both"/>
      </w:pPr>
      <w:r>
        <w:rPr>
          <w:rFonts w:eastAsia="Times New Roman" w:cs="Times New Roman"/>
        </w:rPr>
        <w:t>Prisustvo sjednicama  RV-a od 1.-8. razreda</w:t>
      </w:r>
    </w:p>
    <w:p w:rsidR="00F52439" w:rsidRDefault="00F52439" w:rsidP="00C57FE4">
      <w:pPr>
        <w:numPr>
          <w:ilvl w:val="0"/>
          <w:numId w:val="44"/>
        </w:numPr>
        <w:suppressAutoHyphens/>
        <w:spacing w:after="0" w:line="240" w:lineRule="auto"/>
        <w:ind w:hanging="360"/>
        <w:jc w:val="both"/>
      </w:pPr>
      <w:r>
        <w:rPr>
          <w:rFonts w:eastAsia="Times New Roman" w:cs="Times New Roman"/>
        </w:rPr>
        <w:t>Individualna i savjetodavna pomoć učenicima koji teže svladavaju nastavno gradivo</w:t>
      </w:r>
    </w:p>
    <w:p w:rsidR="00F52439" w:rsidRDefault="00F52439" w:rsidP="00C57FE4">
      <w:pPr>
        <w:numPr>
          <w:ilvl w:val="0"/>
          <w:numId w:val="44"/>
        </w:numPr>
        <w:suppressAutoHyphens/>
        <w:spacing w:after="0" w:line="240" w:lineRule="auto"/>
        <w:ind w:hanging="360"/>
        <w:jc w:val="both"/>
      </w:pPr>
      <w:r>
        <w:rPr>
          <w:rFonts w:eastAsia="Times New Roman" w:cs="Times New Roman"/>
        </w:rPr>
        <w:t>Nazočnost na nastavi i analiza uvida</w:t>
      </w:r>
    </w:p>
    <w:p w:rsidR="00F52439" w:rsidRDefault="00F52439" w:rsidP="00C57FE4">
      <w:pPr>
        <w:numPr>
          <w:ilvl w:val="0"/>
          <w:numId w:val="44"/>
        </w:numPr>
        <w:suppressAutoHyphens/>
        <w:spacing w:after="0" w:line="240" w:lineRule="auto"/>
        <w:ind w:hanging="360"/>
        <w:jc w:val="both"/>
      </w:pPr>
      <w:r>
        <w:rPr>
          <w:rFonts w:eastAsia="Times New Roman" w:cs="Times New Roman"/>
        </w:rPr>
        <w:t>Individualno savjetodavni rad s učenicima 8. razreda (profesionalna orijentacija)</w:t>
      </w:r>
    </w:p>
    <w:p w:rsidR="00F52439" w:rsidRDefault="00F52439" w:rsidP="00C57FE4">
      <w:pPr>
        <w:numPr>
          <w:ilvl w:val="0"/>
          <w:numId w:val="44"/>
        </w:numPr>
        <w:suppressAutoHyphens/>
        <w:spacing w:after="0" w:line="240" w:lineRule="auto"/>
        <w:ind w:hanging="360"/>
        <w:jc w:val="both"/>
      </w:pPr>
      <w:r>
        <w:rPr>
          <w:rFonts w:eastAsia="Times New Roman" w:cs="Times New Roman"/>
        </w:rPr>
        <w:t>Nazočnost Županijskom stručnom aktivu pedagoga (dogovor oko upisa u 1. razred)</w:t>
      </w:r>
    </w:p>
    <w:p w:rsidR="00F52439" w:rsidRDefault="00F52439" w:rsidP="00C57FE4">
      <w:pPr>
        <w:numPr>
          <w:ilvl w:val="0"/>
          <w:numId w:val="44"/>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4"/>
        </w:numPr>
        <w:suppressAutoHyphens/>
        <w:spacing w:after="0" w:line="240" w:lineRule="auto"/>
        <w:ind w:hanging="360"/>
        <w:jc w:val="both"/>
      </w:pPr>
      <w:r>
        <w:rPr>
          <w:rFonts w:eastAsia="Times New Roman" w:cs="Times New Roman"/>
        </w:rPr>
        <w:t>Profesionalno savjetovanje učenika i roditelja</w:t>
      </w:r>
    </w:p>
    <w:p w:rsidR="00F52439" w:rsidRDefault="00F52439" w:rsidP="00C57FE4">
      <w:pPr>
        <w:numPr>
          <w:ilvl w:val="0"/>
          <w:numId w:val="44"/>
        </w:numPr>
        <w:suppressAutoHyphens/>
        <w:spacing w:after="0" w:line="240" w:lineRule="auto"/>
        <w:ind w:hanging="360"/>
        <w:jc w:val="both"/>
      </w:pPr>
      <w:r>
        <w:rPr>
          <w:rFonts w:eastAsia="Times New Roman" w:cs="Times New Roman"/>
        </w:rPr>
        <w:t>Pedagoške radionice</w:t>
      </w:r>
    </w:p>
    <w:p w:rsidR="00F52439" w:rsidRDefault="00F52439" w:rsidP="00C57FE4">
      <w:pPr>
        <w:numPr>
          <w:ilvl w:val="0"/>
          <w:numId w:val="44"/>
        </w:numPr>
        <w:suppressAutoHyphens/>
        <w:spacing w:after="0" w:line="240" w:lineRule="auto"/>
        <w:ind w:hanging="360"/>
        <w:jc w:val="both"/>
      </w:pPr>
      <w:r>
        <w:rPr>
          <w:rFonts w:eastAsia="Times New Roman" w:cs="Times New Roman"/>
        </w:rPr>
        <w:t>Rad na digitalnoj pedagoškoj dokumentaciji (e-Matica, e- Dnevnik )</w:t>
      </w:r>
    </w:p>
    <w:p w:rsidR="00F52439" w:rsidRDefault="00F52439" w:rsidP="00C57FE4">
      <w:pPr>
        <w:numPr>
          <w:ilvl w:val="0"/>
          <w:numId w:val="44"/>
        </w:numPr>
        <w:suppressAutoHyphens/>
        <w:spacing w:after="0" w:line="240" w:lineRule="auto"/>
        <w:ind w:hanging="360"/>
        <w:jc w:val="both"/>
      </w:pPr>
      <w:r>
        <w:rPr>
          <w:rFonts w:eastAsia="Times New Roman" w:cs="Times New Roman"/>
        </w:rPr>
        <w:t>Skrb o pedagoškoj dokumentaciji</w:t>
      </w:r>
    </w:p>
    <w:p w:rsidR="00F52439" w:rsidRDefault="00F52439" w:rsidP="00C57FE4">
      <w:pPr>
        <w:numPr>
          <w:ilvl w:val="0"/>
          <w:numId w:val="44"/>
        </w:numPr>
        <w:suppressAutoHyphens/>
        <w:spacing w:after="0" w:line="240" w:lineRule="auto"/>
        <w:ind w:hanging="360"/>
        <w:jc w:val="both"/>
      </w:pPr>
      <w:r>
        <w:rPr>
          <w:rFonts w:eastAsia="Times New Roman" w:cs="Times New Roman"/>
        </w:rPr>
        <w:t xml:space="preserve">Testiranje učenika  za upis u 1. razred </w:t>
      </w:r>
    </w:p>
    <w:p w:rsidR="00F52439" w:rsidRDefault="00F52439" w:rsidP="00F52439">
      <w:pPr>
        <w:ind w:left="7200"/>
      </w:pPr>
      <w:r>
        <w:rPr>
          <w:rFonts w:eastAsia="Times New Roman" w:cs="Times New Roman"/>
          <w:b/>
        </w:rPr>
        <w:t>Broj sati : 184</w:t>
      </w:r>
    </w:p>
    <w:p w:rsidR="00F52439" w:rsidRDefault="00F52439" w:rsidP="00F52439">
      <w:pPr>
        <w:jc w:val="right"/>
        <w:rPr>
          <w:rFonts w:cs="Times New Roman"/>
        </w:rPr>
      </w:pPr>
    </w:p>
    <w:p w:rsidR="00F52439" w:rsidRPr="00F52439" w:rsidRDefault="00F52439" w:rsidP="00F52439">
      <w:r>
        <w:rPr>
          <w:rFonts w:eastAsia="Times New Roman" w:cs="Times New Roman"/>
          <w:b/>
        </w:rPr>
        <w:t>TRAVANJ</w:t>
      </w:r>
    </w:p>
    <w:p w:rsidR="00F52439" w:rsidRDefault="00F52439" w:rsidP="00C57FE4">
      <w:pPr>
        <w:numPr>
          <w:ilvl w:val="0"/>
          <w:numId w:val="45"/>
        </w:numPr>
        <w:suppressAutoHyphens/>
        <w:spacing w:after="0" w:line="240" w:lineRule="auto"/>
        <w:ind w:hanging="360"/>
        <w:jc w:val="both"/>
      </w:pPr>
      <w:r>
        <w:rPr>
          <w:rFonts w:eastAsia="Times New Roman" w:cs="Times New Roman"/>
        </w:rPr>
        <w:t>Analiza organizacije rada i uvjeta za odgoj i obrazovanje</w:t>
      </w:r>
    </w:p>
    <w:p w:rsidR="00F52439" w:rsidRDefault="00F52439" w:rsidP="00C57FE4">
      <w:pPr>
        <w:numPr>
          <w:ilvl w:val="0"/>
          <w:numId w:val="45"/>
        </w:numPr>
        <w:suppressAutoHyphens/>
        <w:spacing w:after="0" w:line="240" w:lineRule="auto"/>
        <w:ind w:hanging="360"/>
        <w:jc w:val="both"/>
      </w:pPr>
      <w:r>
        <w:rPr>
          <w:rFonts w:eastAsia="Times New Roman" w:cs="Times New Roman"/>
        </w:rPr>
        <w:t>Testiranja djece za upis u 1. razred</w:t>
      </w:r>
    </w:p>
    <w:p w:rsidR="00F52439" w:rsidRDefault="00F52439" w:rsidP="00C57FE4">
      <w:pPr>
        <w:numPr>
          <w:ilvl w:val="0"/>
          <w:numId w:val="45"/>
        </w:numPr>
        <w:suppressAutoHyphens/>
        <w:spacing w:after="0" w:line="240" w:lineRule="auto"/>
        <w:ind w:hanging="360"/>
        <w:jc w:val="both"/>
      </w:pPr>
      <w:r>
        <w:rPr>
          <w:rFonts w:eastAsia="Times New Roman" w:cs="Times New Roman"/>
        </w:rPr>
        <w:t>Utvrđivanje kriterija za formiranje razrednih odjela</w:t>
      </w:r>
    </w:p>
    <w:p w:rsidR="00F52439" w:rsidRDefault="00F52439" w:rsidP="00C57FE4">
      <w:pPr>
        <w:numPr>
          <w:ilvl w:val="0"/>
          <w:numId w:val="45"/>
        </w:numPr>
        <w:suppressAutoHyphens/>
        <w:spacing w:after="0" w:line="240" w:lineRule="auto"/>
        <w:ind w:hanging="360"/>
        <w:jc w:val="both"/>
      </w:pPr>
      <w:r>
        <w:rPr>
          <w:rFonts w:eastAsia="Times New Roman" w:cs="Times New Roman"/>
        </w:rPr>
        <w:t>Nazočnost na nastavi i analiza uvida</w:t>
      </w:r>
    </w:p>
    <w:p w:rsidR="00F52439" w:rsidRDefault="00F52439" w:rsidP="00C57FE4">
      <w:pPr>
        <w:numPr>
          <w:ilvl w:val="0"/>
          <w:numId w:val="45"/>
        </w:numPr>
        <w:suppressAutoHyphens/>
        <w:spacing w:after="0" w:line="240" w:lineRule="auto"/>
        <w:ind w:hanging="360"/>
        <w:jc w:val="both"/>
      </w:pPr>
      <w:r>
        <w:rPr>
          <w:rFonts w:eastAsia="Times New Roman" w:cs="Times New Roman"/>
        </w:rPr>
        <w:t>Individualno savjetodavni rad učenicima 8. razreda (profesionalna orijentacija)</w:t>
      </w:r>
    </w:p>
    <w:p w:rsidR="00F52439" w:rsidRDefault="00F52439" w:rsidP="00C57FE4">
      <w:pPr>
        <w:numPr>
          <w:ilvl w:val="0"/>
          <w:numId w:val="45"/>
        </w:numPr>
        <w:suppressAutoHyphens/>
        <w:spacing w:after="0" w:line="240" w:lineRule="auto"/>
        <w:ind w:hanging="360"/>
        <w:jc w:val="both"/>
      </w:pPr>
      <w:r>
        <w:rPr>
          <w:rFonts w:eastAsia="Times New Roman" w:cs="Times New Roman"/>
        </w:rPr>
        <w:t>Sređivanje pedagoške dokumentacije</w:t>
      </w:r>
    </w:p>
    <w:p w:rsidR="00F52439" w:rsidRDefault="00F52439" w:rsidP="00C57FE4">
      <w:pPr>
        <w:numPr>
          <w:ilvl w:val="0"/>
          <w:numId w:val="45"/>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5"/>
        </w:numPr>
        <w:suppressAutoHyphens/>
        <w:spacing w:after="0" w:line="240" w:lineRule="auto"/>
        <w:ind w:hanging="360"/>
        <w:jc w:val="both"/>
      </w:pPr>
      <w:r>
        <w:rPr>
          <w:rFonts w:eastAsia="Times New Roman" w:cs="Times New Roman"/>
        </w:rPr>
        <w:t>Rad na digitalnoj pedagoškoj dokumentaciji (e-Matica, e-Dnevnik )</w:t>
      </w:r>
    </w:p>
    <w:p w:rsidR="00F52439" w:rsidRDefault="00F52439" w:rsidP="00C57FE4">
      <w:pPr>
        <w:numPr>
          <w:ilvl w:val="0"/>
          <w:numId w:val="45"/>
        </w:numPr>
        <w:suppressAutoHyphens/>
        <w:spacing w:after="0" w:line="240" w:lineRule="auto"/>
        <w:ind w:hanging="360"/>
        <w:jc w:val="both"/>
      </w:pPr>
      <w:r>
        <w:rPr>
          <w:rFonts w:eastAsia="Times New Roman" w:cs="Times New Roman"/>
        </w:rPr>
        <w:lastRenderedPageBreak/>
        <w:t>Organizacija i pomoć učiteljima pri održavanju roditeljskih sastanaka i konzultacija s roditeljima</w:t>
      </w:r>
    </w:p>
    <w:p w:rsidR="00F52439" w:rsidRDefault="00F52439" w:rsidP="00C57FE4">
      <w:pPr>
        <w:numPr>
          <w:ilvl w:val="0"/>
          <w:numId w:val="45"/>
        </w:numPr>
        <w:suppressAutoHyphens/>
        <w:spacing w:after="0" w:line="240" w:lineRule="auto"/>
        <w:ind w:hanging="360"/>
        <w:jc w:val="both"/>
      </w:pPr>
      <w:r>
        <w:rPr>
          <w:rFonts w:eastAsia="Times New Roman" w:cs="Times New Roman"/>
        </w:rPr>
        <w:t>Formiranje upisnih komisija za upis u 1. razred šk.god.2022./2023.</w:t>
      </w:r>
    </w:p>
    <w:p w:rsidR="00F52439" w:rsidRDefault="00F52439" w:rsidP="00C57FE4">
      <w:pPr>
        <w:numPr>
          <w:ilvl w:val="0"/>
          <w:numId w:val="45"/>
        </w:numPr>
        <w:suppressAutoHyphens/>
        <w:spacing w:after="0" w:line="240" w:lineRule="auto"/>
        <w:ind w:hanging="360"/>
        <w:jc w:val="both"/>
      </w:pPr>
      <w:r>
        <w:rPr>
          <w:rFonts w:eastAsia="Times New Roman" w:cs="Times New Roman"/>
        </w:rPr>
        <w:t>Sastanak upisne komisije ( stručni suradnici, školska liječnica, djelatnici DV )</w:t>
      </w:r>
    </w:p>
    <w:p w:rsidR="00F52439" w:rsidRDefault="00F52439" w:rsidP="00F52439">
      <w:pPr>
        <w:ind w:left="720"/>
      </w:pPr>
      <w:r>
        <w:rPr>
          <w:rFonts w:eastAsia="Times New Roman" w:cs="Times New Roman"/>
        </w:rPr>
        <w:t xml:space="preserve">                                                                               </w:t>
      </w:r>
    </w:p>
    <w:p w:rsidR="00F52439" w:rsidRDefault="00F52439" w:rsidP="00F52439">
      <w:pPr>
        <w:ind w:left="720"/>
      </w:pPr>
      <w:r>
        <w:rPr>
          <w:rFonts w:cs="Times New Roman"/>
        </w:rPr>
        <w:t xml:space="preserve">                                                                                                             </w:t>
      </w:r>
      <w:r w:rsidR="00420BDF">
        <w:rPr>
          <w:rFonts w:cs="Times New Roman"/>
          <w:b/>
        </w:rPr>
        <w:t>Broj sati : 165</w:t>
      </w:r>
    </w:p>
    <w:p w:rsidR="00F52439" w:rsidRDefault="00F52439" w:rsidP="00F52439">
      <w:pPr>
        <w:rPr>
          <w:rFonts w:eastAsia="Times New Roman" w:cs="Times New Roman"/>
          <w:b/>
        </w:rPr>
      </w:pPr>
    </w:p>
    <w:p w:rsidR="00F52439" w:rsidRPr="00F52439" w:rsidRDefault="00F52439" w:rsidP="00F52439">
      <w:r>
        <w:rPr>
          <w:rFonts w:eastAsia="Times New Roman" w:cs="Times New Roman"/>
          <w:b/>
        </w:rPr>
        <w:t>SVIBANJ</w:t>
      </w:r>
    </w:p>
    <w:p w:rsidR="00F52439" w:rsidRDefault="00F52439" w:rsidP="00C57FE4">
      <w:pPr>
        <w:numPr>
          <w:ilvl w:val="0"/>
          <w:numId w:val="46"/>
        </w:numPr>
        <w:suppressAutoHyphens/>
        <w:spacing w:after="0" w:line="240" w:lineRule="auto"/>
        <w:ind w:hanging="360"/>
        <w:jc w:val="both"/>
      </w:pPr>
      <w:r>
        <w:rPr>
          <w:rFonts w:eastAsia="Times New Roman" w:cs="Times New Roman"/>
        </w:rPr>
        <w:t xml:space="preserve">Testiranja djece za upis u 1. razred </w:t>
      </w:r>
    </w:p>
    <w:p w:rsidR="00F52439" w:rsidRDefault="00F52439" w:rsidP="00C57FE4">
      <w:pPr>
        <w:numPr>
          <w:ilvl w:val="0"/>
          <w:numId w:val="46"/>
        </w:numPr>
        <w:suppressAutoHyphens/>
        <w:spacing w:after="0" w:line="240" w:lineRule="auto"/>
        <w:ind w:hanging="360"/>
        <w:jc w:val="both"/>
      </w:pPr>
      <w:r>
        <w:rPr>
          <w:rFonts w:eastAsia="Times New Roman" w:cs="Times New Roman"/>
        </w:rPr>
        <w:t>Pripreme za upis učenika u 1. razred šk. god. 2022./2023.</w:t>
      </w:r>
    </w:p>
    <w:p w:rsidR="00F52439" w:rsidRDefault="00F52439" w:rsidP="00C57FE4">
      <w:pPr>
        <w:numPr>
          <w:ilvl w:val="0"/>
          <w:numId w:val="46"/>
        </w:numPr>
        <w:suppressAutoHyphens/>
        <w:spacing w:after="0" w:line="240" w:lineRule="auto"/>
        <w:ind w:hanging="360"/>
        <w:jc w:val="both"/>
      </w:pPr>
      <w:r>
        <w:rPr>
          <w:rFonts w:eastAsia="Times New Roman" w:cs="Times New Roman"/>
        </w:rPr>
        <w:t>Predavanje za roditelje učenika 8. razreda (Kriteriji za upis u srednju školu)</w:t>
      </w:r>
    </w:p>
    <w:p w:rsidR="00F52439" w:rsidRDefault="00F52439" w:rsidP="00C57FE4">
      <w:pPr>
        <w:numPr>
          <w:ilvl w:val="0"/>
          <w:numId w:val="46"/>
        </w:numPr>
        <w:suppressAutoHyphens/>
        <w:spacing w:after="0" w:line="240" w:lineRule="auto"/>
        <w:ind w:hanging="360"/>
        <w:jc w:val="both"/>
      </w:pPr>
      <w:r>
        <w:rPr>
          <w:rFonts w:eastAsia="Times New Roman" w:cs="Times New Roman"/>
        </w:rPr>
        <w:t>Individualno savjetovanje učenika – profesionalna orijentacija</w:t>
      </w:r>
    </w:p>
    <w:p w:rsidR="00F52439" w:rsidRDefault="00F52439" w:rsidP="00C57FE4">
      <w:pPr>
        <w:numPr>
          <w:ilvl w:val="0"/>
          <w:numId w:val="46"/>
        </w:numPr>
        <w:suppressAutoHyphens/>
        <w:spacing w:after="0" w:line="240" w:lineRule="auto"/>
        <w:ind w:hanging="360"/>
        <w:jc w:val="both"/>
      </w:pPr>
      <w:r>
        <w:rPr>
          <w:rFonts w:eastAsia="Times New Roman" w:cs="Times New Roman"/>
        </w:rPr>
        <w:t>Uvid u nastavu (praćenje, analiza i vrednovanje)</w:t>
      </w:r>
    </w:p>
    <w:p w:rsidR="00F52439" w:rsidRDefault="00F52439" w:rsidP="00C57FE4">
      <w:pPr>
        <w:numPr>
          <w:ilvl w:val="0"/>
          <w:numId w:val="46"/>
        </w:numPr>
        <w:suppressAutoHyphens/>
        <w:spacing w:after="0" w:line="240" w:lineRule="auto"/>
        <w:ind w:hanging="360"/>
        <w:jc w:val="both"/>
      </w:pPr>
      <w:r>
        <w:rPr>
          <w:rFonts w:eastAsia="Times New Roman" w:cs="Times New Roman"/>
        </w:rPr>
        <w:t>Savjetodavni rad s učenicima, učiteljima i roditeljima</w:t>
      </w:r>
    </w:p>
    <w:p w:rsidR="00F52439" w:rsidRDefault="00F52439" w:rsidP="00C57FE4">
      <w:pPr>
        <w:numPr>
          <w:ilvl w:val="0"/>
          <w:numId w:val="46"/>
        </w:numPr>
        <w:suppressAutoHyphens/>
        <w:spacing w:after="0" w:line="240" w:lineRule="auto"/>
        <w:ind w:hanging="360"/>
        <w:jc w:val="both"/>
      </w:pPr>
      <w:r>
        <w:rPr>
          <w:rFonts w:eastAsia="Times New Roman" w:cs="Times New Roman"/>
        </w:rPr>
        <w:t>Profesionalno savjetovanje i usmjeravanje učenika i roditelja</w:t>
      </w:r>
    </w:p>
    <w:p w:rsidR="00F52439" w:rsidRDefault="00F52439" w:rsidP="00C57FE4">
      <w:pPr>
        <w:numPr>
          <w:ilvl w:val="0"/>
          <w:numId w:val="46"/>
        </w:numPr>
        <w:suppressAutoHyphens/>
        <w:spacing w:after="0" w:line="240" w:lineRule="auto"/>
        <w:ind w:hanging="360"/>
        <w:jc w:val="both"/>
      </w:pPr>
      <w:r>
        <w:rPr>
          <w:rFonts w:eastAsia="Times New Roman" w:cs="Times New Roman"/>
        </w:rPr>
        <w:t>Praćenje i unapređivanje odgojno obrazovnog procesa</w:t>
      </w:r>
    </w:p>
    <w:p w:rsidR="00F52439" w:rsidRDefault="00F52439" w:rsidP="00C57FE4">
      <w:pPr>
        <w:numPr>
          <w:ilvl w:val="0"/>
          <w:numId w:val="46"/>
        </w:numPr>
        <w:suppressAutoHyphens/>
        <w:spacing w:after="0" w:line="240" w:lineRule="auto"/>
        <w:ind w:hanging="360"/>
        <w:jc w:val="both"/>
      </w:pPr>
      <w:r>
        <w:rPr>
          <w:rFonts w:eastAsia="Times New Roman" w:cs="Times New Roman"/>
        </w:rPr>
        <w:t>Savjetodavni razgovori s roditeljima učenika sa slabijim uspjehom</w:t>
      </w:r>
    </w:p>
    <w:p w:rsidR="00F52439" w:rsidRDefault="00F52439" w:rsidP="00C57FE4">
      <w:pPr>
        <w:numPr>
          <w:ilvl w:val="0"/>
          <w:numId w:val="46"/>
        </w:numPr>
        <w:suppressAutoHyphens/>
        <w:spacing w:after="0" w:line="240" w:lineRule="auto"/>
        <w:ind w:hanging="360"/>
        <w:jc w:val="both"/>
      </w:pPr>
      <w:r>
        <w:rPr>
          <w:rFonts w:eastAsia="Times New Roman" w:cs="Times New Roman"/>
        </w:rPr>
        <w:t>Rad na digitalnoj pedagoškoj dokumentaciji (e-Matica, e-Dnevnik )</w:t>
      </w:r>
    </w:p>
    <w:p w:rsidR="00F52439" w:rsidRDefault="00F52439" w:rsidP="00C57FE4">
      <w:pPr>
        <w:numPr>
          <w:ilvl w:val="0"/>
          <w:numId w:val="46"/>
        </w:numPr>
        <w:suppressAutoHyphens/>
        <w:spacing w:after="0" w:line="240" w:lineRule="auto"/>
        <w:ind w:hanging="360"/>
        <w:jc w:val="both"/>
      </w:pPr>
      <w:r>
        <w:rPr>
          <w:rFonts w:eastAsia="Times New Roman" w:cs="Times New Roman"/>
        </w:rPr>
        <w:t xml:space="preserve">Individualno stručno usavršavanje          </w:t>
      </w:r>
    </w:p>
    <w:p w:rsidR="00F52439" w:rsidRDefault="00F52439" w:rsidP="00F52439">
      <w:pPr>
        <w:ind w:left="720"/>
        <w:rPr>
          <w:rFonts w:eastAsia="Times New Roman" w:cs="Times New Roman"/>
          <w:b/>
        </w:rPr>
      </w:pPr>
      <w:r>
        <w:rPr>
          <w:rFonts w:eastAsia="Times New Roman" w:cs="Times New Roman"/>
        </w:rPr>
        <w:t xml:space="preserve">                                                                                                     </w:t>
      </w:r>
      <w:r>
        <w:rPr>
          <w:rFonts w:eastAsia="Times New Roman" w:cs="Times New Roman"/>
        </w:rPr>
        <w:tab/>
      </w:r>
      <w:r>
        <w:rPr>
          <w:rFonts w:eastAsia="Times New Roman" w:cs="Times New Roman"/>
        </w:rPr>
        <w:tab/>
      </w:r>
      <w:r w:rsidR="00420BDF">
        <w:rPr>
          <w:rFonts w:eastAsia="Times New Roman" w:cs="Times New Roman"/>
          <w:b/>
        </w:rPr>
        <w:t>Broj sati : 170</w:t>
      </w:r>
    </w:p>
    <w:p w:rsidR="00F52439" w:rsidRDefault="00F52439" w:rsidP="00F52439">
      <w:pPr>
        <w:ind w:left="720"/>
      </w:pPr>
    </w:p>
    <w:p w:rsidR="00F52439" w:rsidRDefault="00F52439" w:rsidP="00F52439">
      <w:r>
        <w:rPr>
          <w:rFonts w:eastAsia="Times New Roman" w:cs="Times New Roman"/>
          <w:b/>
        </w:rPr>
        <w:t>LIPANJ</w:t>
      </w:r>
    </w:p>
    <w:p w:rsidR="00F52439" w:rsidRDefault="00F52439" w:rsidP="00C57FE4">
      <w:pPr>
        <w:pStyle w:val="Odlomakpopisa"/>
        <w:numPr>
          <w:ilvl w:val="0"/>
          <w:numId w:val="50"/>
        </w:numPr>
        <w:suppressAutoHyphens/>
        <w:spacing w:after="0" w:line="240" w:lineRule="auto"/>
        <w:jc w:val="both"/>
      </w:pPr>
      <w:r>
        <w:rPr>
          <w:rFonts w:eastAsia="Times New Roman" w:cs="Times New Roman"/>
        </w:rPr>
        <w:t>Roditeljski sastanak za roditelje učenika 1. razreda</w:t>
      </w:r>
    </w:p>
    <w:p w:rsidR="00F52439" w:rsidRDefault="00F52439" w:rsidP="00C57FE4">
      <w:pPr>
        <w:numPr>
          <w:ilvl w:val="0"/>
          <w:numId w:val="47"/>
        </w:numPr>
        <w:suppressAutoHyphens/>
        <w:spacing w:after="0" w:line="240" w:lineRule="auto"/>
        <w:ind w:hanging="360"/>
        <w:jc w:val="both"/>
      </w:pPr>
      <w:r>
        <w:rPr>
          <w:rFonts w:eastAsia="Times New Roman" w:cs="Times New Roman"/>
        </w:rPr>
        <w:t>Sjednice razrednih i stručnih vijeća škole</w:t>
      </w:r>
    </w:p>
    <w:p w:rsidR="00F52439" w:rsidRDefault="00F52439" w:rsidP="00C57FE4">
      <w:pPr>
        <w:numPr>
          <w:ilvl w:val="0"/>
          <w:numId w:val="47"/>
        </w:numPr>
        <w:suppressAutoHyphens/>
        <w:spacing w:after="0" w:line="240" w:lineRule="auto"/>
        <w:ind w:hanging="360"/>
        <w:jc w:val="both"/>
      </w:pPr>
      <w:r>
        <w:rPr>
          <w:rFonts w:eastAsia="Times New Roman" w:cs="Times New Roman"/>
        </w:rPr>
        <w:t>Prikupljanje podataka za analizu uspjeha na kraju nastavne godine</w:t>
      </w:r>
    </w:p>
    <w:p w:rsidR="00F52439" w:rsidRDefault="00F52439" w:rsidP="00C57FE4">
      <w:pPr>
        <w:numPr>
          <w:ilvl w:val="0"/>
          <w:numId w:val="47"/>
        </w:numPr>
        <w:suppressAutoHyphens/>
        <w:spacing w:after="0" w:line="240" w:lineRule="auto"/>
        <w:ind w:hanging="360"/>
        <w:jc w:val="both"/>
      </w:pPr>
      <w:r>
        <w:rPr>
          <w:rFonts w:eastAsia="Times New Roman" w:cs="Times New Roman"/>
        </w:rPr>
        <w:t>Analiza odgojno obrazovnih rezultata na kraju školske godine</w:t>
      </w:r>
    </w:p>
    <w:p w:rsidR="00F52439" w:rsidRDefault="00F52439" w:rsidP="00C57FE4">
      <w:pPr>
        <w:numPr>
          <w:ilvl w:val="0"/>
          <w:numId w:val="47"/>
        </w:numPr>
        <w:suppressAutoHyphens/>
        <w:spacing w:after="0" w:line="240" w:lineRule="auto"/>
        <w:ind w:hanging="360"/>
        <w:jc w:val="both"/>
      </w:pPr>
      <w:r>
        <w:rPr>
          <w:rFonts w:eastAsia="Times New Roman" w:cs="Times New Roman"/>
        </w:rPr>
        <w:t>Analiza izostanaka učenika</w:t>
      </w:r>
    </w:p>
    <w:p w:rsidR="00F52439" w:rsidRDefault="00F52439" w:rsidP="00C57FE4">
      <w:pPr>
        <w:numPr>
          <w:ilvl w:val="0"/>
          <w:numId w:val="47"/>
        </w:numPr>
        <w:suppressAutoHyphens/>
        <w:spacing w:after="0" w:line="240" w:lineRule="auto"/>
        <w:ind w:hanging="360"/>
        <w:jc w:val="both"/>
      </w:pPr>
      <w:r>
        <w:rPr>
          <w:rFonts w:eastAsia="Times New Roman" w:cs="Times New Roman"/>
        </w:rPr>
        <w:t>Rad na digitalnoj pedagoškoj dokumentaciji (e-Matica, e-Dnevnik )</w:t>
      </w:r>
    </w:p>
    <w:p w:rsidR="00F52439" w:rsidRDefault="00F52439" w:rsidP="00C57FE4">
      <w:pPr>
        <w:numPr>
          <w:ilvl w:val="0"/>
          <w:numId w:val="47"/>
        </w:numPr>
        <w:suppressAutoHyphens/>
        <w:spacing w:after="0" w:line="240" w:lineRule="auto"/>
        <w:ind w:hanging="360"/>
        <w:jc w:val="both"/>
      </w:pPr>
      <w:r>
        <w:rPr>
          <w:rFonts w:eastAsia="Times New Roman" w:cs="Times New Roman"/>
        </w:rPr>
        <w:t>Nazočnost na popravnim ispitima</w:t>
      </w:r>
    </w:p>
    <w:p w:rsidR="00F52439" w:rsidRDefault="00F52439" w:rsidP="00C57FE4">
      <w:pPr>
        <w:numPr>
          <w:ilvl w:val="0"/>
          <w:numId w:val="47"/>
        </w:numPr>
        <w:suppressAutoHyphens/>
        <w:spacing w:after="0" w:line="240" w:lineRule="auto"/>
        <w:ind w:hanging="360"/>
        <w:jc w:val="both"/>
      </w:pPr>
      <w:r>
        <w:rPr>
          <w:rFonts w:eastAsia="Times New Roman" w:cs="Times New Roman"/>
        </w:rPr>
        <w:t>Sređivanje pedagoške dokumentacije</w:t>
      </w:r>
    </w:p>
    <w:p w:rsidR="00F52439" w:rsidRDefault="00F52439" w:rsidP="00C57FE4">
      <w:pPr>
        <w:numPr>
          <w:ilvl w:val="0"/>
          <w:numId w:val="47"/>
        </w:numPr>
        <w:suppressAutoHyphens/>
        <w:spacing w:after="0" w:line="240" w:lineRule="auto"/>
        <w:ind w:hanging="360"/>
        <w:jc w:val="both"/>
      </w:pPr>
      <w:r>
        <w:rPr>
          <w:rFonts w:eastAsia="Times New Roman" w:cs="Times New Roman"/>
        </w:rPr>
        <w:t>Pregled dnevnika i imenika rada</w:t>
      </w:r>
    </w:p>
    <w:p w:rsidR="00F52439" w:rsidRDefault="00F52439" w:rsidP="00C57FE4">
      <w:pPr>
        <w:numPr>
          <w:ilvl w:val="0"/>
          <w:numId w:val="47"/>
        </w:numPr>
        <w:suppressAutoHyphens/>
        <w:spacing w:after="0" w:line="240" w:lineRule="auto"/>
        <w:ind w:hanging="360"/>
        <w:jc w:val="both"/>
      </w:pPr>
      <w:r>
        <w:rPr>
          <w:rFonts w:cs="Times New Roman"/>
        </w:rPr>
        <w:t>I</w:t>
      </w:r>
      <w:r>
        <w:rPr>
          <w:rFonts w:eastAsia="Times New Roman" w:cs="Times New Roman"/>
        </w:rPr>
        <w:t>ndividualni rad s roditeljima djece koja kreću u 1. razred</w:t>
      </w:r>
    </w:p>
    <w:p w:rsidR="00F52439" w:rsidRDefault="00F52439" w:rsidP="00C57FE4">
      <w:pPr>
        <w:numPr>
          <w:ilvl w:val="0"/>
          <w:numId w:val="47"/>
        </w:numPr>
        <w:suppressAutoHyphens/>
        <w:spacing w:after="0" w:line="240" w:lineRule="auto"/>
        <w:ind w:hanging="360"/>
        <w:jc w:val="both"/>
      </w:pPr>
      <w:r>
        <w:rPr>
          <w:rFonts w:eastAsia="Times New Roman" w:cs="Times New Roman"/>
        </w:rPr>
        <w:t>Profesionalno savjetovanje i usmjeravanje ( upisi u srednju školu )</w:t>
      </w:r>
    </w:p>
    <w:p w:rsidR="00F52439" w:rsidRDefault="00F52439" w:rsidP="00F52439">
      <w:pPr>
        <w:ind w:left="360"/>
        <w:jc w:val="center"/>
        <w:rPr>
          <w:rFonts w:eastAsia="Times New Roman" w:cs="Times New Roman"/>
          <w:b/>
        </w:rPr>
      </w:pPr>
      <w:r>
        <w:rPr>
          <w:rFonts w:eastAsia="Times New Roman" w:cs="Times New Roman"/>
          <w:b/>
        </w:rPr>
        <w:t xml:space="preserve">                                                                   </w:t>
      </w:r>
      <w:r w:rsidR="00420BDF">
        <w:rPr>
          <w:rFonts w:eastAsia="Times New Roman" w:cs="Times New Roman"/>
          <w:b/>
        </w:rPr>
        <w:t xml:space="preserve">           </w:t>
      </w:r>
      <w:r w:rsidR="00420BDF">
        <w:rPr>
          <w:rFonts w:eastAsia="Times New Roman" w:cs="Times New Roman"/>
          <w:b/>
        </w:rPr>
        <w:tab/>
      </w:r>
      <w:r w:rsidR="00420BDF">
        <w:rPr>
          <w:rFonts w:eastAsia="Times New Roman" w:cs="Times New Roman"/>
          <w:b/>
        </w:rPr>
        <w:tab/>
      </w:r>
      <w:r w:rsidR="00420BDF">
        <w:rPr>
          <w:rFonts w:eastAsia="Times New Roman" w:cs="Times New Roman"/>
          <w:b/>
        </w:rPr>
        <w:tab/>
        <w:t xml:space="preserve">   Broj sati : 165</w:t>
      </w:r>
      <w:r>
        <w:rPr>
          <w:rFonts w:eastAsia="Times New Roman" w:cs="Times New Roman"/>
          <w:b/>
        </w:rPr>
        <w:t xml:space="preserve">        </w:t>
      </w:r>
    </w:p>
    <w:p w:rsidR="00F52439" w:rsidRDefault="00F52439" w:rsidP="00F52439">
      <w:pPr>
        <w:ind w:left="360"/>
        <w:jc w:val="center"/>
      </w:pPr>
      <w:r>
        <w:rPr>
          <w:rFonts w:eastAsia="Times New Roman" w:cs="Times New Roman"/>
          <w:b/>
        </w:rPr>
        <w:t xml:space="preserve">                                                                                                     </w:t>
      </w:r>
    </w:p>
    <w:p w:rsidR="00F52439" w:rsidRDefault="00F52439" w:rsidP="00F52439">
      <w:r>
        <w:rPr>
          <w:rFonts w:eastAsia="Times New Roman" w:cs="Times New Roman"/>
          <w:b/>
        </w:rPr>
        <w:t>SRPANJ</w:t>
      </w:r>
    </w:p>
    <w:p w:rsidR="00F52439" w:rsidRDefault="00F52439" w:rsidP="00C57FE4">
      <w:pPr>
        <w:pStyle w:val="Odlomakpopisa"/>
        <w:numPr>
          <w:ilvl w:val="0"/>
          <w:numId w:val="50"/>
        </w:numPr>
        <w:suppressAutoHyphens/>
        <w:spacing w:after="0" w:line="240" w:lineRule="auto"/>
        <w:jc w:val="both"/>
      </w:pPr>
      <w:r>
        <w:rPr>
          <w:rFonts w:eastAsia="Times New Roman" w:cs="Times New Roman"/>
        </w:rPr>
        <w:t>Analiza uspjeha na kraju školske godine 21./22. ( prezentacija na UV )</w:t>
      </w:r>
    </w:p>
    <w:p w:rsidR="00F52439" w:rsidRDefault="00F52439" w:rsidP="00C57FE4">
      <w:pPr>
        <w:numPr>
          <w:ilvl w:val="0"/>
          <w:numId w:val="48"/>
        </w:numPr>
        <w:suppressAutoHyphens/>
        <w:spacing w:after="0" w:line="240" w:lineRule="auto"/>
        <w:ind w:hanging="360"/>
        <w:jc w:val="both"/>
      </w:pPr>
      <w:r>
        <w:rPr>
          <w:rFonts w:eastAsia="Times New Roman" w:cs="Times New Roman"/>
        </w:rPr>
        <w:t>Rad na digitalnoj pedagoškoj dokumentaciji ( e-Matica, e-Dnevnik )</w:t>
      </w:r>
    </w:p>
    <w:p w:rsidR="00F52439" w:rsidRDefault="00F52439" w:rsidP="00C57FE4">
      <w:pPr>
        <w:numPr>
          <w:ilvl w:val="0"/>
          <w:numId w:val="48"/>
        </w:numPr>
        <w:suppressAutoHyphens/>
        <w:spacing w:after="0" w:line="240" w:lineRule="auto"/>
        <w:ind w:hanging="360"/>
        <w:jc w:val="both"/>
      </w:pPr>
      <w:r>
        <w:rPr>
          <w:rFonts w:eastAsia="Times New Roman" w:cs="Times New Roman"/>
        </w:rPr>
        <w:t>Sređivanje pedagoške dokumentacije</w:t>
      </w:r>
    </w:p>
    <w:p w:rsidR="00F52439" w:rsidRDefault="00F52439" w:rsidP="00C57FE4">
      <w:pPr>
        <w:numPr>
          <w:ilvl w:val="0"/>
          <w:numId w:val="48"/>
        </w:numPr>
        <w:suppressAutoHyphens/>
        <w:spacing w:after="0" w:line="240" w:lineRule="auto"/>
        <w:ind w:hanging="360"/>
        <w:jc w:val="both"/>
      </w:pPr>
      <w:r>
        <w:rPr>
          <w:rFonts w:eastAsia="Times New Roman" w:cs="Times New Roman"/>
        </w:rPr>
        <w:t>Pregled dnevnika i imenika rada</w:t>
      </w:r>
    </w:p>
    <w:p w:rsidR="00F52439" w:rsidRDefault="00F52439" w:rsidP="00C57FE4">
      <w:pPr>
        <w:numPr>
          <w:ilvl w:val="0"/>
          <w:numId w:val="48"/>
        </w:numPr>
        <w:suppressAutoHyphens/>
        <w:spacing w:after="0" w:line="240" w:lineRule="auto"/>
        <w:ind w:hanging="360"/>
        <w:jc w:val="both"/>
      </w:pPr>
      <w:r>
        <w:rPr>
          <w:rFonts w:eastAsia="Times New Roman" w:cs="Times New Roman"/>
        </w:rPr>
        <w:t>Planiranje kolektivnog stručnog usavršavanja za iduću školsku godinu</w:t>
      </w:r>
    </w:p>
    <w:p w:rsidR="00F52439" w:rsidRDefault="00F52439" w:rsidP="00C57FE4">
      <w:pPr>
        <w:numPr>
          <w:ilvl w:val="0"/>
          <w:numId w:val="48"/>
        </w:numPr>
        <w:suppressAutoHyphens/>
        <w:spacing w:after="0" w:line="240" w:lineRule="auto"/>
        <w:ind w:hanging="360"/>
        <w:jc w:val="both"/>
      </w:pPr>
      <w:r>
        <w:rPr>
          <w:rFonts w:eastAsia="Times New Roman" w:cs="Times New Roman"/>
        </w:rPr>
        <w:t xml:space="preserve">Individualno stručno usavršavanje </w:t>
      </w:r>
    </w:p>
    <w:p w:rsidR="00F52439" w:rsidRDefault="00F52439" w:rsidP="00F52439">
      <w:pPr>
        <w:ind w:left="720"/>
        <w:rPr>
          <w:rFonts w:eastAsia="Times New Roman" w:cs="Times New Roman"/>
          <w:b/>
        </w:rPr>
      </w:pP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b/>
        </w:rPr>
        <w:t>Broj sati : 52</w:t>
      </w:r>
    </w:p>
    <w:p w:rsidR="00F52439" w:rsidRDefault="00F52439" w:rsidP="00F52439">
      <w:pPr>
        <w:ind w:left="720"/>
      </w:pPr>
    </w:p>
    <w:p w:rsidR="00610627" w:rsidRDefault="00610627" w:rsidP="00F52439">
      <w:pPr>
        <w:ind w:left="720"/>
      </w:pPr>
    </w:p>
    <w:p w:rsidR="00F52439" w:rsidRDefault="00F52439" w:rsidP="00F52439">
      <w:r>
        <w:rPr>
          <w:rFonts w:eastAsia="Times New Roman" w:cs="Times New Roman"/>
          <w:b/>
        </w:rPr>
        <w:lastRenderedPageBreak/>
        <w:t>KOLOVOZ</w:t>
      </w:r>
    </w:p>
    <w:p w:rsidR="00F52439" w:rsidRDefault="00F52439" w:rsidP="00C57FE4">
      <w:pPr>
        <w:pStyle w:val="Odlomakpopisa"/>
        <w:numPr>
          <w:ilvl w:val="0"/>
          <w:numId w:val="50"/>
        </w:numPr>
        <w:suppressAutoHyphens/>
        <w:spacing w:after="0" w:line="240" w:lineRule="auto"/>
        <w:jc w:val="both"/>
      </w:pPr>
      <w:r>
        <w:rPr>
          <w:rFonts w:eastAsia="Times New Roman" w:cs="Times New Roman"/>
        </w:rPr>
        <w:t>Izrada godišnjeg plana i programa rada škole (za školsku godinu 2023./2024.)</w:t>
      </w:r>
    </w:p>
    <w:p w:rsidR="00F52439" w:rsidRDefault="00F52439" w:rsidP="00C57FE4">
      <w:pPr>
        <w:numPr>
          <w:ilvl w:val="0"/>
          <w:numId w:val="49"/>
        </w:numPr>
        <w:suppressAutoHyphens/>
        <w:spacing w:after="0" w:line="240" w:lineRule="auto"/>
        <w:ind w:hanging="360"/>
        <w:jc w:val="both"/>
      </w:pPr>
      <w:r>
        <w:rPr>
          <w:rFonts w:eastAsia="Times New Roman" w:cs="Times New Roman"/>
        </w:rPr>
        <w:t>Izrada godišnjeg plana i programa rada pedagoga</w:t>
      </w:r>
    </w:p>
    <w:p w:rsidR="00F52439" w:rsidRDefault="00F52439" w:rsidP="00C57FE4">
      <w:pPr>
        <w:numPr>
          <w:ilvl w:val="0"/>
          <w:numId w:val="49"/>
        </w:numPr>
        <w:suppressAutoHyphens/>
        <w:spacing w:after="0" w:line="240" w:lineRule="auto"/>
        <w:ind w:hanging="360"/>
        <w:jc w:val="both"/>
      </w:pPr>
      <w:r>
        <w:rPr>
          <w:rFonts w:eastAsia="Times New Roman" w:cs="Times New Roman"/>
        </w:rPr>
        <w:t>Izrada mjesečnog plana i programa rada pedagoga</w:t>
      </w:r>
    </w:p>
    <w:p w:rsidR="00F52439" w:rsidRDefault="00F52439" w:rsidP="00C57FE4">
      <w:pPr>
        <w:numPr>
          <w:ilvl w:val="0"/>
          <w:numId w:val="49"/>
        </w:numPr>
        <w:suppressAutoHyphens/>
        <w:spacing w:after="0" w:line="240" w:lineRule="auto"/>
        <w:ind w:hanging="360"/>
        <w:jc w:val="both"/>
      </w:pPr>
      <w:r>
        <w:rPr>
          <w:rFonts w:eastAsia="Times New Roman" w:cs="Times New Roman"/>
        </w:rPr>
        <w:t>Nazočnost na sjednici UV</w:t>
      </w:r>
    </w:p>
    <w:p w:rsidR="00F52439" w:rsidRDefault="00F52439" w:rsidP="00C57FE4">
      <w:pPr>
        <w:numPr>
          <w:ilvl w:val="0"/>
          <w:numId w:val="49"/>
        </w:numPr>
        <w:suppressAutoHyphens/>
        <w:spacing w:after="0" w:line="240" w:lineRule="auto"/>
        <w:ind w:hanging="360"/>
        <w:jc w:val="both"/>
      </w:pPr>
      <w:r>
        <w:rPr>
          <w:rFonts w:eastAsia="Times New Roman" w:cs="Times New Roman"/>
        </w:rPr>
        <w:t>Planiranje projekata u novoj šk. godini</w:t>
      </w:r>
    </w:p>
    <w:p w:rsidR="00F52439" w:rsidRDefault="00F52439" w:rsidP="00C57FE4">
      <w:pPr>
        <w:numPr>
          <w:ilvl w:val="0"/>
          <w:numId w:val="49"/>
        </w:numPr>
        <w:suppressAutoHyphens/>
        <w:spacing w:after="0" w:line="240" w:lineRule="auto"/>
        <w:ind w:hanging="360"/>
        <w:jc w:val="both"/>
      </w:pPr>
      <w:r>
        <w:rPr>
          <w:rFonts w:eastAsia="Times New Roman" w:cs="Times New Roman"/>
        </w:rPr>
        <w:t>Sređivanje pedagoške dokumentacije</w:t>
      </w:r>
    </w:p>
    <w:p w:rsidR="00F52439" w:rsidRDefault="00F52439" w:rsidP="00C57FE4">
      <w:pPr>
        <w:numPr>
          <w:ilvl w:val="0"/>
          <w:numId w:val="49"/>
        </w:numPr>
        <w:suppressAutoHyphens/>
        <w:spacing w:after="0" w:line="240" w:lineRule="auto"/>
        <w:ind w:hanging="360"/>
        <w:jc w:val="both"/>
      </w:pPr>
      <w:r>
        <w:rPr>
          <w:rFonts w:eastAsia="Times New Roman" w:cs="Times New Roman"/>
        </w:rPr>
        <w:t>Rad na digitalnoj pedagoškoj dokumentaciji (e-Matica, e-Dnevnik )</w:t>
      </w:r>
    </w:p>
    <w:p w:rsidR="00F52439" w:rsidRDefault="00F52439" w:rsidP="00C57FE4">
      <w:pPr>
        <w:numPr>
          <w:ilvl w:val="0"/>
          <w:numId w:val="49"/>
        </w:numPr>
        <w:suppressAutoHyphens/>
        <w:spacing w:after="0" w:line="240" w:lineRule="auto"/>
        <w:ind w:hanging="360"/>
        <w:jc w:val="both"/>
      </w:pPr>
      <w:r>
        <w:rPr>
          <w:rFonts w:eastAsia="Times New Roman" w:cs="Times New Roman"/>
        </w:rPr>
        <w:t>Sjednice  stručnih vijeća</w:t>
      </w:r>
    </w:p>
    <w:p w:rsidR="00F52439" w:rsidRDefault="00F52439" w:rsidP="00C57FE4">
      <w:pPr>
        <w:numPr>
          <w:ilvl w:val="0"/>
          <w:numId w:val="49"/>
        </w:numPr>
        <w:suppressAutoHyphens/>
        <w:spacing w:after="0" w:line="240" w:lineRule="auto"/>
        <w:ind w:hanging="360"/>
        <w:jc w:val="both"/>
      </w:pPr>
      <w:r>
        <w:rPr>
          <w:rFonts w:eastAsia="Times New Roman" w:cs="Times New Roman"/>
        </w:rPr>
        <w:t>Pregled cjelokupne pedagoške dokumentacije škole</w:t>
      </w:r>
    </w:p>
    <w:p w:rsidR="00F52439" w:rsidRDefault="00F52439" w:rsidP="00F52439">
      <w:pPr>
        <w:jc w:val="right"/>
      </w:pPr>
      <w:r>
        <w:rPr>
          <w:rFonts w:eastAsia="Times New Roman" w:cs="Times New Roman"/>
          <w:b/>
        </w:rPr>
        <w:t xml:space="preserve">                                                                                       Broj sati : 52                                                                                                    </w:t>
      </w:r>
      <w:r>
        <w:rPr>
          <w:rFonts w:eastAsia="Times New Roman" w:cs="Times New Roman"/>
          <w:b/>
        </w:rPr>
        <w:tab/>
        <w:t xml:space="preserve">                     </w:t>
      </w:r>
    </w:p>
    <w:p w:rsidR="00F52439" w:rsidRDefault="00420BDF" w:rsidP="00F52439">
      <w:pPr>
        <w:jc w:val="right"/>
      </w:pPr>
      <w:r>
        <w:rPr>
          <w:rFonts w:eastAsia="Times New Roman" w:cs="Times New Roman"/>
          <w:b/>
        </w:rPr>
        <w:t>Ukupno sati : 1800</w:t>
      </w:r>
    </w:p>
    <w:p w:rsidR="00F52439" w:rsidRPr="00160648" w:rsidRDefault="00F52439" w:rsidP="00F52439">
      <w:pPr>
        <w:spacing w:after="0" w:line="360" w:lineRule="auto"/>
        <w:rPr>
          <w:rFonts w:ascii="Times New Roman" w:hAnsi="Times New Roman" w:cs="Times New Roman"/>
          <w:b/>
          <w:sz w:val="24"/>
          <w:szCs w:val="24"/>
        </w:rPr>
      </w:pPr>
    </w:p>
    <w:p w:rsidR="00160648" w:rsidRDefault="00160648" w:rsidP="00E07990">
      <w:pPr>
        <w:keepNext/>
        <w:keepLines/>
        <w:spacing w:after="55"/>
        <w:outlineLvl w:val="2"/>
        <w:rPr>
          <w:rFonts w:ascii="Times New Roman" w:eastAsia="Calibri" w:hAnsi="Times New Roman" w:cs="Times New Roman"/>
          <w:b/>
          <w:color w:val="000000"/>
          <w:sz w:val="24"/>
          <w:szCs w:val="24"/>
          <w:lang w:eastAsia="hr-HR"/>
        </w:rPr>
      </w:pPr>
    </w:p>
    <w:p w:rsidR="00AC0CDF" w:rsidRDefault="00AC0CDF" w:rsidP="00E07990">
      <w:pPr>
        <w:keepNext/>
        <w:keepLines/>
        <w:spacing w:after="55"/>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5.3. GODIŠNJI</w:t>
      </w:r>
      <w:r w:rsidR="00E07990" w:rsidRPr="00E07990">
        <w:rPr>
          <w:rFonts w:ascii="Times New Roman" w:eastAsia="Calibri" w:hAnsi="Times New Roman" w:cs="Times New Roman"/>
          <w:b/>
          <w:color w:val="000000"/>
          <w:sz w:val="24"/>
          <w:szCs w:val="24"/>
          <w:lang w:eastAsia="hr-HR"/>
        </w:rPr>
        <w:t xml:space="preserve"> PLAN I PROGRAM RADA STRUČNOG SURADNIKA </w:t>
      </w:r>
    </w:p>
    <w:p w:rsidR="00E07990" w:rsidRPr="00E07990" w:rsidRDefault="00AC0CDF" w:rsidP="00E07990">
      <w:pPr>
        <w:keepNext/>
        <w:keepLines/>
        <w:spacing w:after="55"/>
        <w:outlineLvl w:val="2"/>
        <w:rPr>
          <w:rFonts w:ascii="Times New Roman" w:eastAsia="Calibri" w:hAnsi="Times New Roman" w:cs="Times New Roman"/>
          <w:b/>
          <w:color w:val="000000"/>
          <w:sz w:val="24"/>
          <w:szCs w:val="24"/>
          <w:lang w:eastAsia="hr-HR"/>
        </w:rPr>
      </w:pPr>
      <w:r>
        <w:rPr>
          <w:rFonts w:ascii="Times New Roman" w:eastAsia="Calibri" w:hAnsi="Times New Roman" w:cs="Times New Roman"/>
          <w:b/>
          <w:color w:val="000000"/>
          <w:sz w:val="24"/>
          <w:szCs w:val="24"/>
          <w:lang w:eastAsia="hr-HR"/>
        </w:rPr>
        <w:t xml:space="preserve">       </w:t>
      </w:r>
      <w:r w:rsidR="00E07990" w:rsidRPr="00E07990">
        <w:rPr>
          <w:rFonts w:ascii="Times New Roman" w:eastAsia="Calibri" w:hAnsi="Times New Roman" w:cs="Times New Roman"/>
          <w:b/>
          <w:color w:val="000000"/>
          <w:sz w:val="24"/>
          <w:szCs w:val="24"/>
          <w:lang w:eastAsia="hr-HR"/>
        </w:rPr>
        <w:t xml:space="preserve">EDUKACIJSKOG REHABILITATORA    </w:t>
      </w:r>
    </w:p>
    <w:p w:rsidR="00E07990" w:rsidRDefault="00E07990" w:rsidP="00F4565B">
      <w:pPr>
        <w:spacing w:line="360" w:lineRule="auto"/>
        <w:rPr>
          <w:rFonts w:ascii="Times New Roman" w:hAnsi="Times New Roman" w:cs="Times New Roman"/>
          <w:sz w:val="24"/>
          <w:szCs w:val="24"/>
        </w:rPr>
      </w:pPr>
    </w:p>
    <w:tbl>
      <w:tblPr>
        <w:tblStyle w:val="TableGrid23"/>
        <w:tblW w:w="9967" w:type="dxa"/>
        <w:tblInd w:w="6" w:type="dxa"/>
        <w:tblCellMar>
          <w:top w:w="70" w:type="dxa"/>
          <w:left w:w="107" w:type="dxa"/>
          <w:right w:w="72" w:type="dxa"/>
        </w:tblCellMar>
        <w:tblLook w:val="04A0" w:firstRow="1" w:lastRow="0" w:firstColumn="1" w:lastColumn="0" w:noHBand="0" w:noVBand="1"/>
      </w:tblPr>
      <w:tblGrid>
        <w:gridCol w:w="680"/>
        <w:gridCol w:w="6200"/>
        <w:gridCol w:w="1161"/>
        <w:gridCol w:w="1926"/>
      </w:tblGrid>
      <w:tr w:rsidR="00E07990" w:rsidTr="00E95284">
        <w:trPr>
          <w:trHeight w:val="667"/>
        </w:trPr>
        <w:tc>
          <w:tcPr>
            <w:tcW w:w="6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07990" w:rsidRDefault="00E07990" w:rsidP="00E95284">
            <w:pPr>
              <w:spacing w:line="259" w:lineRule="auto"/>
            </w:pPr>
          </w:p>
        </w:tc>
        <w:tc>
          <w:tcPr>
            <w:tcW w:w="619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07990" w:rsidRDefault="00E07990" w:rsidP="00E95284">
            <w:pPr>
              <w:spacing w:line="259" w:lineRule="auto"/>
              <w:ind w:left="1"/>
            </w:pPr>
            <w:r>
              <w:t xml:space="preserve">Područje i sadržaj rada </w:t>
            </w:r>
          </w:p>
        </w:tc>
        <w:tc>
          <w:tcPr>
            <w:tcW w:w="1161" w:type="dxa"/>
            <w:tcBorders>
              <w:top w:val="single" w:sz="4" w:space="0" w:color="000000"/>
              <w:left w:val="single" w:sz="4" w:space="0" w:color="000000"/>
              <w:bottom w:val="single" w:sz="4" w:space="0" w:color="000000"/>
              <w:right w:val="single" w:sz="4" w:space="0" w:color="000000"/>
            </w:tcBorders>
            <w:shd w:val="clear" w:color="auto" w:fill="C6D9F1"/>
          </w:tcPr>
          <w:p w:rsidR="00E07990" w:rsidRDefault="00E07990" w:rsidP="00E95284">
            <w:pPr>
              <w:spacing w:line="259" w:lineRule="auto"/>
              <w:ind w:left="3"/>
            </w:pPr>
            <w:r>
              <w:t xml:space="preserve">Planiran broj sati </w:t>
            </w:r>
          </w:p>
        </w:tc>
        <w:tc>
          <w:tcPr>
            <w:tcW w:w="192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07990" w:rsidRDefault="00E07990" w:rsidP="00E95284">
            <w:pPr>
              <w:spacing w:line="259" w:lineRule="auto"/>
              <w:ind w:left="1"/>
            </w:pPr>
            <w:r>
              <w:t xml:space="preserve">Vrijeme </w:t>
            </w:r>
          </w:p>
        </w:tc>
      </w:tr>
      <w:tr w:rsidR="00E07990" w:rsidTr="00E95284">
        <w:trPr>
          <w:trHeight w:val="690"/>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I.</w:t>
            </w:r>
            <w:r>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rPr>
                <w:rFonts w:ascii="Calibri" w:eastAsia="Calibri" w:hAnsi="Calibri" w:cs="Calibri"/>
                <w:b/>
              </w:rPr>
              <w:t>NEPOSREDAN ODGOJNO-OBRAZOVNI RAD</w:t>
            </w:r>
            <w:r>
              <w:t xml:space="preserve">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rPr>
                <w:rFonts w:ascii="Calibri" w:eastAsia="Calibri" w:hAnsi="Calibri" w:cs="Calibri"/>
                <w:b/>
              </w:rPr>
              <w:t>Tijekom godine</w:t>
            </w:r>
            <w:r>
              <w:t xml:space="preserve"> </w:t>
            </w:r>
          </w:p>
        </w:tc>
      </w:tr>
      <w:tr w:rsidR="00E07990" w:rsidTr="00E95284">
        <w:trPr>
          <w:trHeight w:val="331"/>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1.</w:t>
            </w:r>
            <w:r>
              <w:t xml:space="preserve">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rPr>
                <w:rFonts w:ascii="Calibri" w:eastAsia="Calibri" w:hAnsi="Calibri" w:cs="Calibri"/>
                <w:b/>
              </w:rPr>
              <w:t>NEPOSREDAN RAD S UČENICIMA S TUR</w:t>
            </w:r>
            <w:r>
              <w:t xml:space="preserve">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420BDF" w:rsidP="00E95284">
            <w:pPr>
              <w:spacing w:line="259" w:lineRule="auto"/>
              <w:ind w:left="3"/>
            </w:pPr>
            <w:r>
              <w:rPr>
                <w:rFonts w:ascii="Calibri" w:eastAsia="Calibri" w:hAnsi="Calibri" w:cs="Calibri"/>
                <w:b/>
              </w:rPr>
              <w:t xml:space="preserve">    970</w:t>
            </w:r>
            <w:r w:rsidR="00E07990">
              <w:rPr>
                <w:rFonts w:ascii="Calibri" w:eastAsia="Calibri" w:hAnsi="Calibri" w:cs="Calibri"/>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Tijekom godine </w:t>
            </w:r>
          </w:p>
        </w:tc>
      </w:tr>
      <w:tr w:rsidR="00E07990" w:rsidTr="00E95284">
        <w:trPr>
          <w:trHeight w:val="670"/>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1.1.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right="4"/>
            </w:pPr>
            <w:r>
              <w:t xml:space="preserve">Rad s djecom s teškoćama u razvoju radi provođenja dijagnostičkog procesa, odnosno pedagoške opservacije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31"/>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1.2.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Edukacijski  rad s učenicima s TUR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Tijekom godine </w:t>
            </w:r>
          </w:p>
        </w:tc>
      </w:tr>
      <w:tr w:rsidR="00E07990" w:rsidTr="00E95284">
        <w:trPr>
          <w:trHeight w:val="689"/>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1.3.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right="28"/>
            </w:pPr>
            <w:r>
              <w:t xml:space="preserve">Posebni individualni odgojno-obrazovni postupci s učenicima s TUR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31"/>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1.4.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Skupni korektivni rad s učenicima s TUR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Tijekom godine </w:t>
            </w:r>
          </w:p>
        </w:tc>
      </w:tr>
      <w:tr w:rsidR="00E07990" w:rsidTr="00E95284">
        <w:trPr>
          <w:trHeight w:val="689"/>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1.5. </w:t>
            </w:r>
          </w:p>
        </w:tc>
        <w:tc>
          <w:tcPr>
            <w:tcW w:w="619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Ostali oblici posebnog odgojno-obrazovnog rada s učenicima s TUR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50"/>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1.6.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Pregled i dijagnosticiranje djece pri upisu u I. razred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IV,V,VI mjesec </w:t>
            </w:r>
          </w:p>
        </w:tc>
      </w:tr>
      <w:tr w:rsidR="00E07990" w:rsidTr="00E95284">
        <w:trPr>
          <w:trHeight w:val="1049"/>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2.</w:t>
            </w:r>
            <w:r>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rPr>
                <w:rFonts w:ascii="Calibri" w:eastAsia="Calibri" w:hAnsi="Calibri" w:cs="Calibri"/>
                <w:b/>
              </w:rPr>
              <w:t>RAD S UČITELJIMA, STRUČNIM SURADNICIMA, RAVNATELJEM I OSTALIM STRUČNJACIMA</w:t>
            </w:r>
            <w: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p w:rsidR="00E07990" w:rsidRDefault="00E07990" w:rsidP="00E95284">
            <w:pPr>
              <w:spacing w:line="259" w:lineRule="auto"/>
              <w:ind w:left="3"/>
            </w:pPr>
            <w:r>
              <w:rPr>
                <w:rFonts w:ascii="Calibri" w:eastAsia="Calibri" w:hAnsi="Calibri" w:cs="Calibri"/>
                <w:b/>
              </w:rP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r>
      <w:tr w:rsidR="00E07990" w:rsidTr="00E95284">
        <w:trPr>
          <w:trHeight w:val="331"/>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2.1.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Suradnja pri upisu u I razred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V,VI,IX mjesec </w:t>
            </w:r>
          </w:p>
        </w:tc>
      </w:tr>
      <w:tr w:rsidR="00E07990" w:rsidTr="00E95284">
        <w:trPr>
          <w:trHeight w:val="689"/>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2.2. </w:t>
            </w:r>
          </w:p>
        </w:tc>
        <w:tc>
          <w:tcPr>
            <w:tcW w:w="619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Konzultacije pri uključivanju djece s TUR u razredno odjeljenje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IX mjesec </w:t>
            </w:r>
          </w:p>
        </w:tc>
      </w:tr>
      <w:tr w:rsidR="00E07990" w:rsidTr="00E95284">
        <w:trPr>
          <w:trHeight w:val="672"/>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lastRenderedPageBreak/>
              <w:t xml:space="preserve">2.3.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Dogovor o suradnji sa stručnim i društvenim ustanovama i stručnim povjerenstvima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48"/>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2.4.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Ustrojstvo i provođenje rada za učenike s TUR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Tijekom godine </w:t>
            </w:r>
          </w:p>
        </w:tc>
      </w:tr>
      <w:tr w:rsidR="00E07990" w:rsidTr="00E95284">
        <w:trPr>
          <w:trHeight w:val="691"/>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2.5.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Sudjelovanje u izradi programa pedagoške opservacije djeteta s TUR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Prema potrebi </w:t>
            </w:r>
          </w:p>
        </w:tc>
      </w:tr>
      <w:tr w:rsidR="00E07990" w:rsidTr="00E95284">
        <w:trPr>
          <w:trHeight w:val="670"/>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2.6.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right="8"/>
            </w:pPr>
            <w:r>
              <w:t xml:space="preserve">Sudjelovanje u izradi primjerenih programa odgoja i obrazovanja za učenike s TUR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691"/>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2.7.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Pomoć učiteljima u određivanju programske potpore  za učenike  s TUR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29"/>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3.</w:t>
            </w:r>
            <w:r>
              <w:t xml:space="preserve">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rPr>
                <w:rFonts w:ascii="Calibri" w:eastAsia="Calibri" w:hAnsi="Calibri" w:cs="Calibri"/>
                <w:b/>
              </w:rPr>
              <w:t>RAD S RODITELJIMA UČENIKA S TUR</w:t>
            </w:r>
            <w:r>
              <w:t xml:space="preserve">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r>
      <w:tr w:rsidR="00E07990" w:rsidTr="00E95284">
        <w:trPr>
          <w:trHeight w:val="1030"/>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3.1. </w:t>
            </w:r>
          </w:p>
        </w:tc>
        <w:tc>
          <w:tcPr>
            <w:tcW w:w="619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Upoznavanje roditelja s vrstom, stupnjem i značajkama teškoća, davanja stručnih savjeta i naputaka za pomoć djetetu u ublažavanju i otklanjanju teškoća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r w:rsidR="00E07990" w:rsidTr="00E95284">
        <w:trPr>
          <w:trHeight w:val="331"/>
        </w:trPr>
        <w:tc>
          <w:tcPr>
            <w:tcW w:w="680"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3.2.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Stručne konzultacije za roditelje </w:t>
            </w:r>
          </w:p>
        </w:tc>
        <w:tc>
          <w:tcPr>
            <w:tcW w:w="116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Tijekom godine </w:t>
            </w:r>
          </w:p>
        </w:tc>
      </w:tr>
      <w:tr w:rsidR="00E07990" w:rsidTr="00E95284">
        <w:trPr>
          <w:trHeight w:val="689"/>
        </w:trPr>
        <w:tc>
          <w:tcPr>
            <w:tcW w:w="680"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3.3. </w:t>
            </w:r>
          </w:p>
        </w:tc>
        <w:tc>
          <w:tcPr>
            <w:tcW w:w="619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right="4"/>
            </w:pPr>
            <w:r>
              <w:t xml:space="preserve">Osposobljavanje roditelja za sudjelovanje u specifičnim postupcima </w:t>
            </w:r>
          </w:p>
        </w:tc>
        <w:tc>
          <w:tcPr>
            <w:tcW w:w="116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3"/>
            </w:pPr>
            <w:r>
              <w:t xml:space="preserve"> </w:t>
            </w:r>
          </w:p>
        </w:tc>
        <w:tc>
          <w:tcPr>
            <w:tcW w:w="192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Tijekom godine </w:t>
            </w:r>
          </w:p>
        </w:tc>
      </w:tr>
    </w:tbl>
    <w:tbl>
      <w:tblPr>
        <w:tblStyle w:val="TableGrid24"/>
        <w:tblW w:w="9969" w:type="dxa"/>
        <w:tblInd w:w="5" w:type="dxa"/>
        <w:tblCellMar>
          <w:top w:w="46" w:type="dxa"/>
          <w:left w:w="108" w:type="dxa"/>
          <w:right w:w="109" w:type="dxa"/>
        </w:tblCellMar>
        <w:tblLook w:val="04A0" w:firstRow="1" w:lastRow="0" w:firstColumn="1" w:lastColumn="0" w:noHBand="0" w:noVBand="1"/>
      </w:tblPr>
      <w:tblGrid>
        <w:gridCol w:w="746"/>
        <w:gridCol w:w="6133"/>
        <w:gridCol w:w="1179"/>
        <w:gridCol w:w="1911"/>
      </w:tblGrid>
      <w:tr w:rsidR="00E07990" w:rsidTr="00E95284">
        <w:trPr>
          <w:trHeight w:val="648"/>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II</w:t>
            </w:r>
            <w:r>
              <w:t xml:space="preserve"> </w:t>
            </w:r>
          </w:p>
        </w:tc>
        <w:tc>
          <w:tcPr>
            <w:tcW w:w="6133"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USTROJ, USPOSTAVA I PRAĆENJE PROGRAMA RADA</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p w:rsidR="00E07990" w:rsidRDefault="00420BDF" w:rsidP="00E95284">
            <w:pPr>
              <w:spacing w:line="259" w:lineRule="auto"/>
              <w:ind w:left="1"/>
            </w:pPr>
            <w:r>
              <w:rPr>
                <w:rFonts w:ascii="Calibri" w:eastAsia="Calibri" w:hAnsi="Calibri" w:cs="Calibri"/>
                <w:b/>
              </w:rPr>
              <w:t xml:space="preserve">   480</w:t>
            </w:r>
            <w:r w:rsidR="00E07990">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 </w:t>
            </w:r>
          </w:p>
        </w:tc>
      </w:tr>
      <w:tr w:rsidR="00E07990" w:rsidTr="00E95284">
        <w:trPr>
          <w:trHeight w:val="312"/>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1</w:t>
            </w:r>
            <w:r>
              <w:t xml:space="preserve">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PLANIRANJE I PROGRAMIRANJE</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1.1.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godišnjeg plana i programa rada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IX mjesec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1.2.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izvedbenog plana i programa rada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IX mjesec </w:t>
            </w:r>
          </w:p>
        </w:tc>
      </w:tr>
      <w:tr w:rsidR="00E07990" w:rsidTr="00E95284">
        <w:trPr>
          <w:trHeight w:val="629"/>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2</w:t>
            </w:r>
            <w:r>
              <w:t xml:space="preserve"> </w:t>
            </w:r>
          </w:p>
        </w:tc>
        <w:tc>
          <w:tcPr>
            <w:tcW w:w="6133"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rPr>
                <w:rFonts w:ascii="Calibri" w:eastAsia="Calibri" w:hAnsi="Calibri" w:cs="Calibri"/>
                <w:b/>
              </w:rPr>
              <w:t>PRIPREMANJE ZA NEPOSREDAN RAD S DJECOM S TUR</w:t>
            </w:r>
            <w:r>
              <w:t xml:space="preserve">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 </w:t>
            </w:r>
          </w:p>
        </w:tc>
      </w:tr>
      <w:tr w:rsidR="00E07990" w:rsidTr="00E95284">
        <w:trPr>
          <w:trHeight w:val="312"/>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2.1.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Prikupljanje i obrada podataka o djeci s TUR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2.2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Prezentacija preporuka o djeci s TUR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2.3.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Pripremanje sastanaka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651"/>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2.4.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Koordinacija u izradi krajnjeg nalaza, mišljenja s prijedlogom najprimjerenijeg oblika odgoja i obrazovanja djeteta s TUR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2.5.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prijedloga nabave opreme i pomagala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2.6.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Upoznavanje učitelja s inovacijama u opremi za djecu s TUR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650"/>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2.7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Uvođenje i primjena novih nastavnih sredstava i pomagala za djecu s TUR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Tijekom godine </w:t>
            </w:r>
          </w:p>
        </w:tc>
      </w:tr>
      <w:tr w:rsidR="00E07990" w:rsidTr="00E95284">
        <w:trPr>
          <w:trHeight w:val="434"/>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2.8.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instruktivnih i ispitnih materijala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2.9.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Sudjelovanje u ostvarenju odgojnih postupaka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2"/>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2.10.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prijedloga za posebne oblike programske potpore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2.11.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Uvođenje novih oblika praćenja napredovanja učenika s TUR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2.12.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Praćenje socijalne prihvaćenosti djece s TUR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lastRenderedPageBreak/>
              <w:t>3</w:t>
            </w:r>
            <w:r>
              <w:t xml:space="preserve">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VOĐENJE DOKUMENTACIJE</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3.1.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i čuvanje učeničke dokumentacije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32"/>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3.2.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i čuvanje dokumentacije o istraživanjima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4</w:t>
            </w:r>
            <w:r>
              <w:t xml:space="preserve">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STRUČNO USAVRŠAVANJE</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4.1.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Izrada godišnjeg plana usavršavanja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485"/>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4.2. </w:t>
            </w:r>
          </w:p>
        </w:tc>
        <w:tc>
          <w:tcPr>
            <w:tcW w:w="6133"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Praćenje stručne literature vezane za učenike s TUR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Tijekom godine </w:t>
            </w:r>
          </w:p>
        </w:tc>
      </w:tr>
      <w:tr w:rsidR="00E07990" w:rsidTr="00E95284">
        <w:trPr>
          <w:trHeight w:val="4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4.3.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Stručno usavršavanje unutar i izvan škole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Tijekom godine </w:t>
            </w:r>
          </w:p>
        </w:tc>
      </w:tr>
      <w:tr w:rsidR="00E07990" w:rsidTr="00E95284">
        <w:trPr>
          <w:trHeight w:val="310"/>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III</w:t>
            </w:r>
            <w:r>
              <w:t xml:space="preserve">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OSTALI POSLOVI</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420BDF" w:rsidP="00E95284">
            <w:pPr>
              <w:spacing w:line="259" w:lineRule="auto"/>
              <w:ind w:left="1"/>
            </w:pPr>
            <w:r>
              <w:rPr>
                <w:rFonts w:ascii="Calibri" w:eastAsia="Calibri" w:hAnsi="Calibri" w:cs="Calibri"/>
                <w:b/>
              </w:rPr>
              <w:t xml:space="preserve">      350</w:t>
            </w:r>
            <w:r w:rsidR="00E07990">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r>
      <w:tr w:rsidR="00E07990" w:rsidTr="00E95284">
        <w:trPr>
          <w:trHeight w:val="650"/>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1. </w:t>
            </w:r>
          </w:p>
        </w:tc>
        <w:tc>
          <w:tcPr>
            <w:tcW w:w="6133"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Poslovi vezani za početak i kraj školske godine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IX., XII., I., VI., VII., VIII. </w:t>
            </w:r>
          </w:p>
        </w:tc>
      </w:tr>
      <w:tr w:rsidR="00E07990" w:rsidTr="00E95284">
        <w:trPr>
          <w:trHeight w:val="547"/>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2. </w:t>
            </w:r>
          </w:p>
        </w:tc>
        <w:tc>
          <w:tcPr>
            <w:tcW w:w="6133"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Vrednovanje učinkovitosti odgoja i obrazovanja.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V i VI mjesec </w:t>
            </w:r>
          </w:p>
          <w:p w:rsidR="00E07990" w:rsidRDefault="00E07990" w:rsidP="00E95284">
            <w:pPr>
              <w:spacing w:line="259" w:lineRule="auto"/>
            </w:pPr>
            <w:r>
              <w:t xml:space="preserve">XII. I V. j </w:t>
            </w:r>
          </w:p>
        </w:tc>
      </w:tr>
      <w:tr w:rsidR="00E07990" w:rsidTr="00E95284">
        <w:trPr>
          <w:trHeight w:val="814"/>
        </w:trPr>
        <w:tc>
          <w:tcPr>
            <w:tcW w:w="746"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3.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39" w:lineRule="auto"/>
            </w:pPr>
            <w:r>
              <w:t xml:space="preserve">Poslovi vezani za djelatnosti škole (sjednice RV i UV) i pomoćnici u nastavi </w:t>
            </w:r>
          </w:p>
          <w:p w:rsidR="00E07990" w:rsidRDefault="00E07990" w:rsidP="00E95284">
            <w:pPr>
              <w:spacing w:line="259" w:lineRule="auto"/>
            </w:pPr>
            <w:r>
              <w:t xml:space="preserve"> </w:t>
            </w:r>
          </w:p>
        </w:tc>
        <w:tc>
          <w:tcPr>
            <w:tcW w:w="1179"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left="1"/>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 </w:t>
            </w:r>
          </w:p>
          <w:p w:rsidR="00E07990" w:rsidRDefault="00E07990" w:rsidP="00E95284">
            <w:pPr>
              <w:spacing w:line="259" w:lineRule="auto"/>
            </w:pPr>
            <w:r>
              <w:t xml:space="preserve">Tijekom godine </w:t>
            </w:r>
          </w:p>
        </w:tc>
      </w:tr>
      <w:tr w:rsidR="00E07990" w:rsidTr="00E95284">
        <w:trPr>
          <w:trHeight w:val="331"/>
        </w:trPr>
        <w:tc>
          <w:tcPr>
            <w:tcW w:w="746"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c>
          <w:tcPr>
            <w:tcW w:w="6133"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rFonts w:ascii="Calibri" w:eastAsia="Calibri" w:hAnsi="Calibri" w:cs="Calibri"/>
                <w:b/>
              </w:rPr>
              <w:t>UKUPAN BROJ SATI</w:t>
            </w:r>
            <w: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07990" w:rsidRDefault="00420BDF" w:rsidP="006F491F">
            <w:pPr>
              <w:spacing w:line="259" w:lineRule="auto"/>
              <w:ind w:left="1"/>
            </w:pPr>
            <w:r>
              <w:rPr>
                <w:rFonts w:ascii="Calibri" w:eastAsia="Calibri" w:hAnsi="Calibri" w:cs="Calibri"/>
                <w:b/>
              </w:rPr>
              <w:t xml:space="preserve">   1800</w:t>
            </w:r>
            <w:r w:rsidR="00E07990">
              <w:t xml:space="preserve"> </w:t>
            </w:r>
          </w:p>
        </w:tc>
        <w:tc>
          <w:tcPr>
            <w:tcW w:w="191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 </w:t>
            </w:r>
          </w:p>
        </w:tc>
      </w:tr>
    </w:tbl>
    <w:p w:rsidR="00E07990" w:rsidRDefault="00E07990" w:rsidP="00E07990">
      <w:pPr>
        <w:spacing w:line="360" w:lineRule="auto"/>
        <w:rPr>
          <w:rFonts w:ascii="Times New Roman" w:hAnsi="Times New Roman" w:cs="Times New Roman"/>
          <w:sz w:val="24"/>
          <w:szCs w:val="24"/>
        </w:rPr>
      </w:pPr>
    </w:p>
    <w:p w:rsidR="00E07990" w:rsidRPr="00E07990" w:rsidRDefault="00E07990" w:rsidP="00E07990">
      <w:pPr>
        <w:ind w:left="-5" w:right="938"/>
        <w:rPr>
          <w:rFonts w:ascii="Times New Roman" w:hAnsi="Times New Roman" w:cs="Times New Roman"/>
          <w:sz w:val="24"/>
          <w:szCs w:val="24"/>
        </w:rPr>
      </w:pPr>
      <w:r w:rsidRPr="00E07990">
        <w:rPr>
          <w:rFonts w:ascii="Times New Roman" w:hAnsi="Times New Roman" w:cs="Times New Roman"/>
          <w:sz w:val="24"/>
          <w:szCs w:val="24"/>
        </w:rPr>
        <w:t>RAZRADA PODRUČJA:</w:t>
      </w:r>
      <w:r w:rsidRPr="00E07990">
        <w:rPr>
          <w:rFonts w:ascii="Times New Roman" w:eastAsia="Times New Roman" w:hAnsi="Times New Roman" w:cs="Times New Roman"/>
          <w:sz w:val="24"/>
          <w:szCs w:val="24"/>
        </w:rPr>
        <w:t xml:space="preserve"> </w:t>
      </w:r>
    </w:p>
    <w:p w:rsidR="00E07990" w:rsidRDefault="00E07990" w:rsidP="00E07990">
      <w:pPr>
        <w:spacing w:after="49"/>
      </w:pPr>
      <w:r>
        <w:t xml:space="preserve"> </w:t>
      </w:r>
    </w:p>
    <w:p w:rsidR="00E07990" w:rsidRPr="00E07990" w:rsidRDefault="00E07990" w:rsidP="00E07990">
      <w:pPr>
        <w:spacing w:after="58" w:line="249" w:lineRule="auto"/>
        <w:ind w:left="-5" w:right="936"/>
        <w:rPr>
          <w:rFonts w:ascii="Times New Roman" w:hAnsi="Times New Roman" w:cs="Times New Roman"/>
          <w:sz w:val="24"/>
          <w:szCs w:val="24"/>
        </w:rPr>
      </w:pPr>
      <w:r w:rsidRPr="00E07990">
        <w:rPr>
          <w:rFonts w:ascii="Times New Roman" w:eastAsia="Calibri" w:hAnsi="Times New Roman" w:cs="Times New Roman"/>
          <w:b/>
          <w:sz w:val="24"/>
          <w:szCs w:val="24"/>
        </w:rPr>
        <w:t xml:space="preserve">NEPOSREDNO SUDJELOVANJE U ODGOJNO-OBRAZOVNOM PROCESU: </w:t>
      </w:r>
      <w:r w:rsidRPr="00E07990">
        <w:rPr>
          <w:rFonts w:ascii="Times New Roman" w:eastAsia="Times New Roman" w:hAnsi="Times New Roman" w:cs="Times New Roman"/>
          <w:sz w:val="24"/>
          <w:szCs w:val="24"/>
        </w:rPr>
        <w:t xml:space="preserve"> </w:t>
      </w:r>
    </w:p>
    <w:p w:rsidR="00E07990" w:rsidRPr="00E07990" w:rsidRDefault="00E07990" w:rsidP="00E07990">
      <w:pPr>
        <w:spacing w:after="37" w:line="276" w:lineRule="auto"/>
        <w:rPr>
          <w:rFonts w:ascii="Times New Roman" w:hAnsi="Times New Roman" w:cs="Times New Roman"/>
          <w:sz w:val="24"/>
          <w:szCs w:val="24"/>
        </w:rPr>
      </w:pPr>
      <w:r w:rsidRPr="00E07990">
        <w:rPr>
          <w:rFonts w:ascii="Times New Roman" w:hAnsi="Times New Roman" w:cs="Times New Roman"/>
          <w:sz w:val="24"/>
          <w:szCs w:val="24"/>
        </w:rPr>
        <w:t>Sastoji se od sljedećih aktivnosti:</w:t>
      </w:r>
      <w:r w:rsidRPr="00E07990">
        <w:rPr>
          <w:rFonts w:ascii="Times New Roman" w:eastAsia="Times New Roman" w:hAnsi="Times New Roman" w:cs="Times New Roman"/>
          <w:sz w:val="24"/>
          <w:szCs w:val="24"/>
        </w:rPr>
        <w:t xml:space="preserve"> </w:t>
      </w:r>
    </w:p>
    <w:p w:rsidR="00E07990" w:rsidRPr="00E07990" w:rsidRDefault="00E07990" w:rsidP="00E07990">
      <w:pPr>
        <w:spacing w:after="28" w:line="276" w:lineRule="auto"/>
        <w:rPr>
          <w:rFonts w:ascii="Times New Roman" w:hAnsi="Times New Roman" w:cs="Times New Roman"/>
          <w:sz w:val="24"/>
          <w:szCs w:val="24"/>
        </w:rPr>
      </w:pPr>
      <w:r w:rsidRPr="00E07990">
        <w:rPr>
          <w:rFonts w:ascii="Times New Roman" w:eastAsia="Calibri" w:hAnsi="Times New Roman" w:cs="Times New Roman"/>
          <w:b/>
          <w:sz w:val="24"/>
          <w:szCs w:val="24"/>
        </w:rPr>
        <w:t>1.Neposredni rad s učenicima s teškoćama u razvoju</w:t>
      </w:r>
      <w:r w:rsidRPr="00E07990">
        <w:rPr>
          <w:rFonts w:ascii="Times New Roman" w:eastAsia="Times New Roman" w:hAnsi="Times New Roman" w:cs="Times New Roman"/>
          <w:sz w:val="24"/>
          <w:szCs w:val="24"/>
        </w:rPr>
        <w:t xml:space="preserve"> </w:t>
      </w:r>
    </w:p>
    <w:p w:rsidR="00E07990" w:rsidRPr="00E07990" w:rsidRDefault="00E07990" w:rsidP="00E07990">
      <w:pPr>
        <w:spacing w:after="30" w:line="276" w:lineRule="auto"/>
        <w:jc w:val="both"/>
        <w:rPr>
          <w:rFonts w:ascii="Times New Roman" w:hAnsi="Times New Roman" w:cs="Times New Roman"/>
          <w:sz w:val="24"/>
          <w:szCs w:val="24"/>
        </w:rPr>
      </w:pPr>
      <w:r w:rsidRPr="00E07990">
        <w:rPr>
          <w:rFonts w:ascii="Times New Roman" w:hAnsi="Times New Roman" w:cs="Times New Roman"/>
          <w:sz w:val="24"/>
          <w:szCs w:val="24"/>
        </w:rPr>
        <w:t xml:space="preserve">- praćenje učenika s teškoćama u razvoju, pružanju stručne pomoći učenicima s teškoćama u učenju, učenicima u nepovoljnim obiteljskim prilikama i drugim otežavajućim okolnostima; </w:t>
      </w:r>
      <w:r w:rsidRPr="00E07990">
        <w:rPr>
          <w:rFonts w:ascii="Times New Roman" w:eastAsia="Times New Roman" w:hAnsi="Times New Roman" w:cs="Times New Roman"/>
          <w:sz w:val="24"/>
          <w:szCs w:val="24"/>
        </w:rPr>
        <w:t xml:space="preserve"> </w:t>
      </w:r>
    </w:p>
    <w:p w:rsidR="00E07990" w:rsidRPr="00E07990" w:rsidRDefault="00E07990" w:rsidP="00E07990">
      <w:pPr>
        <w:spacing w:after="30" w:line="276" w:lineRule="auto"/>
        <w:jc w:val="both"/>
        <w:rPr>
          <w:rFonts w:ascii="Times New Roman" w:hAnsi="Times New Roman" w:cs="Times New Roman"/>
          <w:sz w:val="24"/>
          <w:szCs w:val="24"/>
        </w:rPr>
      </w:pPr>
      <w:r w:rsidRPr="00E07990">
        <w:rPr>
          <w:rFonts w:ascii="Times New Roman" w:hAnsi="Times New Roman" w:cs="Times New Roman"/>
          <w:sz w:val="24"/>
          <w:szCs w:val="24"/>
        </w:rPr>
        <w:t xml:space="preserve">- provođenje razvojnih i akcijskih istraživanja i drugih znanstveno-stručnih projekata; vrednovanje realizacije nastavnih programa i školskog rada, učenika i razrednih odjela; </w:t>
      </w:r>
      <w:r w:rsidRPr="00E07990">
        <w:rPr>
          <w:rFonts w:ascii="Times New Roman" w:eastAsia="Times New Roman" w:hAnsi="Times New Roman" w:cs="Times New Roman"/>
          <w:sz w:val="24"/>
          <w:szCs w:val="24"/>
        </w:rPr>
        <w:t xml:space="preserve"> </w:t>
      </w:r>
    </w:p>
    <w:p w:rsidR="00E07990" w:rsidRPr="00E07990" w:rsidRDefault="00E07990" w:rsidP="00E07990">
      <w:pPr>
        <w:spacing w:after="28" w:line="276" w:lineRule="auto"/>
        <w:rPr>
          <w:rFonts w:ascii="Times New Roman" w:hAnsi="Times New Roman" w:cs="Times New Roman"/>
          <w:sz w:val="24"/>
          <w:szCs w:val="24"/>
        </w:rPr>
      </w:pPr>
      <w:r w:rsidRPr="00E07990">
        <w:rPr>
          <w:rFonts w:ascii="Times New Roman" w:eastAsia="Calibri" w:hAnsi="Times New Roman" w:cs="Times New Roman"/>
          <w:b/>
          <w:sz w:val="24"/>
          <w:szCs w:val="24"/>
        </w:rPr>
        <w:t>2. upis djece u 1. razred osnovne škole -</w:t>
      </w:r>
      <w:r w:rsidRPr="00E07990">
        <w:rPr>
          <w:rFonts w:ascii="Times New Roman" w:hAnsi="Times New Roman" w:cs="Times New Roman"/>
          <w:sz w:val="24"/>
          <w:szCs w:val="24"/>
        </w:rPr>
        <w:t xml:space="preserve"> utvrđivanje psihofizičke sposobnosti djece pri upisu u 1. razred, utvrđivanje kriterija za formiranje razrednih odjela;</w:t>
      </w:r>
      <w:r w:rsidRPr="00E07990">
        <w:rPr>
          <w:rFonts w:ascii="Times New Roman" w:eastAsia="Times New Roman" w:hAnsi="Times New Roman" w:cs="Times New Roman"/>
          <w:sz w:val="24"/>
          <w:szCs w:val="24"/>
        </w:rPr>
        <w:t xml:space="preserve"> </w:t>
      </w:r>
    </w:p>
    <w:p w:rsidR="00E07990" w:rsidRPr="00E07990" w:rsidRDefault="00E07990" w:rsidP="00E07990">
      <w:pPr>
        <w:spacing w:after="30" w:line="276" w:lineRule="auto"/>
        <w:rPr>
          <w:rFonts w:ascii="Times New Roman" w:hAnsi="Times New Roman" w:cs="Times New Roman"/>
          <w:sz w:val="24"/>
          <w:szCs w:val="24"/>
        </w:rPr>
      </w:pPr>
      <w:r w:rsidRPr="00E07990">
        <w:rPr>
          <w:rFonts w:ascii="Times New Roman" w:eastAsia="Calibri" w:hAnsi="Times New Roman" w:cs="Times New Roman"/>
          <w:b/>
          <w:sz w:val="24"/>
          <w:szCs w:val="24"/>
        </w:rPr>
        <w:t>3.unaprjeđenje rada škole</w:t>
      </w:r>
      <w:r w:rsidRPr="00E07990">
        <w:rPr>
          <w:rFonts w:ascii="Times New Roman" w:hAnsi="Times New Roman" w:cs="Times New Roman"/>
          <w:sz w:val="24"/>
          <w:szCs w:val="24"/>
        </w:rPr>
        <w:t xml:space="preserve">- sudjelovanje u suvremenim promjenama rada škole; poticanje uvođenja i primjene novih metoda i oblika nastavnoga i školskog rada; </w:t>
      </w:r>
      <w:r w:rsidRPr="00E07990">
        <w:rPr>
          <w:rFonts w:ascii="Times New Roman" w:eastAsia="Times New Roman" w:hAnsi="Times New Roman" w:cs="Times New Roman"/>
          <w:sz w:val="24"/>
          <w:szCs w:val="24"/>
        </w:rPr>
        <w:t xml:space="preserve"> </w:t>
      </w:r>
    </w:p>
    <w:p w:rsidR="00E07990" w:rsidRPr="00E07990" w:rsidRDefault="00E07990" w:rsidP="00E07990">
      <w:pPr>
        <w:spacing w:after="33" w:line="276" w:lineRule="auto"/>
        <w:rPr>
          <w:rFonts w:ascii="Times New Roman" w:hAnsi="Times New Roman" w:cs="Times New Roman"/>
          <w:sz w:val="24"/>
          <w:szCs w:val="24"/>
        </w:rPr>
      </w:pPr>
      <w:r w:rsidRPr="00E07990">
        <w:rPr>
          <w:rFonts w:ascii="Times New Roman" w:hAnsi="Times New Roman" w:cs="Times New Roman"/>
          <w:sz w:val="24"/>
          <w:szCs w:val="24"/>
        </w:rPr>
        <w:t xml:space="preserve">- stručna pedagoško-psihološka i didaktičko-metodička pomoć u realizaciji primjerenih programa obrazovanja - praćenje realizacije dopunskog rada- predlaganje načina za unapređivanje kvalitete rada škole, kulture škole i profesionalne kulture; </w:t>
      </w:r>
      <w:r w:rsidRPr="00E07990">
        <w:rPr>
          <w:rFonts w:ascii="Times New Roman" w:eastAsia="Times New Roman" w:hAnsi="Times New Roman" w:cs="Times New Roman"/>
          <w:sz w:val="24"/>
          <w:szCs w:val="24"/>
        </w:rPr>
        <w:t xml:space="preserve"> </w:t>
      </w:r>
    </w:p>
    <w:p w:rsidR="00E07990" w:rsidRPr="00E07990" w:rsidRDefault="00E07990" w:rsidP="00E07990">
      <w:pPr>
        <w:spacing w:line="276" w:lineRule="auto"/>
        <w:rPr>
          <w:rFonts w:ascii="Times New Roman" w:hAnsi="Times New Roman" w:cs="Times New Roman"/>
          <w:sz w:val="24"/>
          <w:szCs w:val="24"/>
        </w:rPr>
      </w:pPr>
      <w:r w:rsidRPr="00E07990">
        <w:rPr>
          <w:rFonts w:ascii="Times New Roman" w:hAnsi="Times New Roman" w:cs="Times New Roman"/>
          <w:sz w:val="24"/>
          <w:szCs w:val="24"/>
        </w:rPr>
        <w:t>-sudjelovanje u projektima  u organizaciji GU</w:t>
      </w:r>
      <w:r w:rsidRPr="00E07990">
        <w:rPr>
          <w:rFonts w:ascii="Times New Roman" w:eastAsia="Times New Roman" w:hAnsi="Times New Roman" w:cs="Times New Roman"/>
          <w:sz w:val="24"/>
          <w:szCs w:val="24"/>
        </w:rPr>
        <w:t xml:space="preserve"> </w:t>
      </w:r>
    </w:p>
    <w:p w:rsidR="00E07990" w:rsidRPr="00E07990" w:rsidRDefault="00E07990" w:rsidP="00E07990">
      <w:pPr>
        <w:spacing w:line="276" w:lineRule="auto"/>
        <w:rPr>
          <w:rFonts w:ascii="Times New Roman" w:hAnsi="Times New Roman" w:cs="Times New Roman"/>
          <w:sz w:val="24"/>
          <w:szCs w:val="24"/>
        </w:rPr>
      </w:pPr>
      <w:r w:rsidRPr="00E07990">
        <w:rPr>
          <w:rFonts w:ascii="Times New Roman" w:hAnsi="Times New Roman" w:cs="Times New Roman"/>
          <w:sz w:val="24"/>
          <w:szCs w:val="24"/>
        </w:rPr>
        <w:t>-Razvojni i savjetodavni rad- individualno i skupno pružanje savjetodavne pomoći učenicima, roditeljima, učiteljima; razmatranje i predlaganje odgojno-obrazovnih mjera za sankcioniranje nepoželjnih ponašanja učenika; individualni i skupni savjetodavni rad sa stručnjacima;</w:t>
      </w:r>
      <w:r w:rsidRPr="00E07990">
        <w:rPr>
          <w:rFonts w:ascii="Times New Roman" w:eastAsia="Times New Roman" w:hAnsi="Times New Roman" w:cs="Times New Roman"/>
          <w:sz w:val="24"/>
          <w:szCs w:val="24"/>
        </w:rPr>
        <w:t xml:space="preserve"> </w:t>
      </w:r>
    </w:p>
    <w:p w:rsidR="00E07990" w:rsidRPr="00E07990" w:rsidRDefault="00E07990" w:rsidP="00E07990">
      <w:pPr>
        <w:spacing w:line="276" w:lineRule="auto"/>
        <w:rPr>
          <w:rFonts w:ascii="Times New Roman" w:hAnsi="Times New Roman" w:cs="Times New Roman"/>
          <w:sz w:val="24"/>
          <w:szCs w:val="24"/>
        </w:rPr>
      </w:pPr>
      <w:r w:rsidRPr="00E07990">
        <w:rPr>
          <w:rFonts w:ascii="Times New Roman" w:hAnsi="Times New Roman" w:cs="Times New Roman"/>
          <w:sz w:val="24"/>
          <w:szCs w:val="24"/>
        </w:rPr>
        <w:lastRenderedPageBreak/>
        <w:t>-Profesionalno informiranje i usmjeravanje učenika- ispitivanje individualnih odgojno-obrazovnih potreba učenika, procjenjivanje njihovih sposobnosti i motivacije; upoznavanje učenika, roditelja i učitelja s mogućnostima nastavka školovanja djece/učenika s obzirom na potrebe, suradnja sa stručnim službama Zavoda za zapošljavanje i drugim relevantnim ustanovama; savjetodavni rad s učenicima TUR;</w:t>
      </w:r>
      <w:r w:rsidRPr="00E07990">
        <w:rPr>
          <w:rFonts w:ascii="Times New Roman" w:eastAsia="Times New Roman" w:hAnsi="Times New Roman" w:cs="Times New Roman"/>
          <w:sz w:val="24"/>
          <w:szCs w:val="24"/>
        </w:rPr>
        <w:t xml:space="preserve"> </w:t>
      </w:r>
    </w:p>
    <w:p w:rsidR="00E07990" w:rsidRPr="00E07990" w:rsidRDefault="00E07990" w:rsidP="00E07990">
      <w:pPr>
        <w:spacing w:line="276" w:lineRule="auto"/>
        <w:rPr>
          <w:rFonts w:ascii="Times New Roman" w:hAnsi="Times New Roman" w:cs="Times New Roman"/>
          <w:sz w:val="24"/>
          <w:szCs w:val="24"/>
        </w:rPr>
      </w:pPr>
      <w:r w:rsidRPr="00E07990">
        <w:rPr>
          <w:rFonts w:ascii="Times New Roman" w:hAnsi="Times New Roman" w:cs="Times New Roman"/>
          <w:sz w:val="24"/>
          <w:szCs w:val="24"/>
        </w:rPr>
        <w:t>-Suradnja sa Zavodom za javno zdravstvo, školskom liječnicom: zdravstvena i socijalna zaštita učenika – sudjelovanje u provođenju zdravstvenoga odgoja i obrazovanja i podizanje zdravstvene kulture učenika i drugih sudionika odgojno-obrazovnog procesa; pomoć učenicima u ostvarivanju zdravstvene i socijalne zaštite; upoznavanje socijalnih prilika učenika i pomoć učeniku u ostvarivanju socijalno-zaštitnih potreba; uvažavanje i zastupanje prava učenika.</w:t>
      </w:r>
      <w:r w:rsidRPr="00E07990">
        <w:rPr>
          <w:rFonts w:ascii="Times New Roman" w:eastAsia="Times New Roman" w:hAnsi="Times New Roman" w:cs="Times New Roman"/>
          <w:sz w:val="24"/>
          <w:szCs w:val="24"/>
        </w:rPr>
        <w:t xml:space="preserve"> </w:t>
      </w:r>
    </w:p>
    <w:p w:rsidR="00E07990" w:rsidRPr="00E07990" w:rsidRDefault="00E07990" w:rsidP="00E07990">
      <w:pPr>
        <w:spacing w:line="276" w:lineRule="auto"/>
        <w:rPr>
          <w:rFonts w:ascii="Times New Roman" w:eastAsia="Calibri" w:hAnsi="Times New Roman" w:cs="Times New Roman"/>
          <w:color w:val="000000"/>
          <w:sz w:val="24"/>
          <w:szCs w:val="24"/>
          <w:lang w:eastAsia="hr-HR"/>
        </w:rPr>
      </w:pPr>
      <w:r w:rsidRPr="00E07990">
        <w:rPr>
          <w:rFonts w:ascii="Times New Roman" w:hAnsi="Times New Roman" w:cs="Times New Roman"/>
          <w:sz w:val="24"/>
          <w:szCs w:val="24"/>
        </w:rPr>
        <w:t xml:space="preserve">-Poslovi uključivanja osobnih pomoćnika preko Gradskog ureda + HZZ /Europski projekt “Pomoćnici u nastavi/stručno komunikacijski posrednici kao potpora inkluzivnom obrazovanju, faza III”. Organizacija </w:t>
      </w:r>
      <w:r w:rsidRPr="00E07990">
        <w:rPr>
          <w:rFonts w:ascii="Times New Roman" w:eastAsia="Calibri" w:hAnsi="Times New Roman" w:cs="Times New Roman"/>
          <w:color w:val="000000"/>
          <w:sz w:val="24"/>
          <w:szCs w:val="24"/>
          <w:lang w:eastAsia="hr-HR"/>
        </w:rPr>
        <w:t>potrebnih zamjena pomoćnika u nastavi (putem ugovora o djelu), na način dogovoren s GU. Stručni suradnik edukacijski rehabilitator svakodnevno obavlja koordinaciju i superviziju rada osobnih pomoćnika.</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5" w:line="276"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Stručni suradnik: radi na otkrivanju, dijagnosticiranju i terapiji učenika s teškoćama u razvoju i pomoći učenju. Utvrđuje individualne odgojno-obrazovne sadržaje namijenjene učenicima s teškoćama u razvoju i učenju, te određuje nastavne oblike i metode rada primjerene sposobnostima djece. Brine o osposobljavanju i stručnom usavršavanju učitelja u području inkluzije i brige za razvoj djece s teškoćama. U skladu s vrstom i stupnjem teškoće, utvrđuje didaktičko-metodičke oblike rada kao i programsku potporu. Surađuje s roditeljima usklađujući odgojno-obrazovne napore škole i roditeljskog doma. </w:t>
      </w:r>
    </w:p>
    <w:p w:rsidR="00E07990" w:rsidRPr="00E07990" w:rsidRDefault="00E07990" w:rsidP="00E07990">
      <w:pPr>
        <w:spacing w:after="26" w:line="276"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4. Stručni suradnik edukacijski rehabilitator škole je predsjednik školskog povjerenstva za utvrđivanje psihofizičkog stanja djeteta/učenika.  </w:t>
      </w:r>
    </w:p>
    <w:p w:rsidR="00AC0CDF" w:rsidRDefault="00AC0CDF" w:rsidP="00B07EC6">
      <w:pPr>
        <w:pStyle w:val="Naslov3"/>
        <w:rPr>
          <w:rFonts w:ascii="Times New Roman" w:eastAsiaTheme="minorHAnsi" w:hAnsi="Times New Roman" w:cs="Times New Roman"/>
          <w:color w:val="auto"/>
        </w:rPr>
      </w:pPr>
      <w:bookmarkStart w:id="2" w:name="_Toc21938037"/>
    </w:p>
    <w:p w:rsidR="00AC0CDF" w:rsidRPr="00AC0CDF" w:rsidRDefault="00AC0CDF" w:rsidP="00AC0CDF"/>
    <w:p w:rsidR="00B07EC6" w:rsidRPr="00420BDF" w:rsidRDefault="00B07EC6" w:rsidP="00B07EC6">
      <w:pPr>
        <w:pStyle w:val="Naslov3"/>
        <w:rPr>
          <w:b/>
          <w:color w:val="auto"/>
        </w:rPr>
      </w:pPr>
      <w:r w:rsidRPr="00420BDF">
        <w:rPr>
          <w:b/>
          <w:color w:val="auto"/>
        </w:rPr>
        <w:t xml:space="preserve">5.3.1. </w:t>
      </w:r>
      <w:r w:rsidR="00420BDF">
        <w:rPr>
          <w:b/>
          <w:color w:val="auto"/>
        </w:rPr>
        <w:t xml:space="preserve">MJESEČNI </w:t>
      </w:r>
      <w:r w:rsidRPr="00420BDF">
        <w:rPr>
          <w:b/>
          <w:color w:val="auto"/>
        </w:rPr>
        <w:t>IZVEDBENI PLAN RADA EDUKACIJSKOG REHABILITATORA</w:t>
      </w:r>
      <w:bookmarkEnd w:id="2"/>
    </w:p>
    <w:p w:rsidR="00B07EC6" w:rsidRPr="001E3CB3" w:rsidRDefault="00B07EC6" w:rsidP="00B07EC6">
      <w:pPr>
        <w:rPr>
          <w:b/>
        </w:rPr>
      </w:pPr>
    </w:p>
    <w:p w:rsidR="00B07EC6" w:rsidRPr="001E3CB3" w:rsidRDefault="00B07EC6" w:rsidP="00B07EC6">
      <w:pPr>
        <w:rPr>
          <w:b/>
        </w:rPr>
      </w:pPr>
      <w:r w:rsidRPr="001E3CB3">
        <w:rPr>
          <w:b/>
        </w:rPr>
        <w:t>RUJAN</w:t>
      </w:r>
    </w:p>
    <w:tbl>
      <w:tblPr>
        <w:tblStyle w:val="5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 xml:space="preserve">NEPOSREDAN </w:t>
            </w:r>
            <w:r>
              <w:rPr>
                <w:rFonts w:eastAsia="Times New Roman" w:cs="Times New Roman"/>
                <w:b/>
                <w:sz w:val="16"/>
                <w:szCs w:val="16"/>
              </w:rPr>
              <w:t>EDUKACIJSKO-REHABILITACIJSKI</w:t>
            </w:r>
            <w:r w:rsidRPr="001E3CB3">
              <w:rPr>
                <w:rFonts w:eastAsia="Times New Roman" w:cs="Times New Roman"/>
                <w:b/>
                <w:sz w:val="16"/>
                <w:szCs w:val="16"/>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jc w:val="center"/>
              <w:rPr>
                <w:rFonts w:cs="Times New Roman"/>
                <w:b/>
                <w:sz w:val="20"/>
                <w:szCs w:val="20"/>
              </w:rPr>
            </w:pPr>
            <w:r>
              <w:rPr>
                <w:rFonts w:cs="Times New Roman"/>
                <w:b/>
                <w:sz w:val="20"/>
                <w:szCs w:val="20"/>
              </w:rPr>
              <w:t>100</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jc w:val="center"/>
              <w:rPr>
                <w:rFonts w:cs="Times New Roman"/>
              </w:rPr>
            </w:pPr>
          </w:p>
          <w:p w:rsidR="00B07EC6" w:rsidRPr="001E3CB3" w:rsidRDefault="00B07EC6" w:rsidP="00B07EC6">
            <w:pPr>
              <w:jc w:val="center"/>
              <w:rPr>
                <w:rFonts w:cs="Times New Roman"/>
              </w:rPr>
            </w:pPr>
            <w:r>
              <w:rPr>
                <w:rFonts w:eastAsia="Times New Roman" w:cs="Times New Roman"/>
                <w:sz w:val="16"/>
                <w:szCs w:val="16"/>
              </w:rPr>
              <w:t>80</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RAD S UČITELJIMA, STRUČNIM SURADNICIMA, RAVNATELJEM, OSTALIM STRUČNJACIMA</w:t>
            </w:r>
          </w:p>
        </w:tc>
        <w:tc>
          <w:tcPr>
            <w:tcW w:w="436" w:type="pct"/>
            <w:vAlign w:val="center"/>
          </w:tcPr>
          <w:p w:rsidR="00B07EC6" w:rsidRPr="001E3CB3" w:rsidRDefault="00B07EC6" w:rsidP="00B07EC6">
            <w:pPr>
              <w:jc w:val="center"/>
              <w:rPr>
                <w:rFonts w:cs="Times New Roman"/>
              </w:rPr>
            </w:pPr>
          </w:p>
          <w:p w:rsidR="00B07EC6" w:rsidRPr="001E3CB3" w:rsidRDefault="00B07EC6" w:rsidP="00B07EC6">
            <w:pPr>
              <w:jc w:val="center"/>
              <w:rPr>
                <w:rFonts w:cs="Times New Roman"/>
              </w:rPr>
            </w:pPr>
            <w:r w:rsidRPr="001E3CB3">
              <w:rPr>
                <w:rFonts w:eastAsia="Times New Roman" w:cs="Times New Roman"/>
                <w:sz w:val="16"/>
                <w:szCs w:val="16"/>
              </w:rPr>
              <w:t>15</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RAD S RODITELJIMA UČENIKA S TUR</w:t>
            </w:r>
          </w:p>
        </w:tc>
        <w:tc>
          <w:tcPr>
            <w:tcW w:w="436" w:type="pct"/>
            <w:tcBorders>
              <w:bottom w:val="single" w:sz="18" w:space="0" w:color="000000"/>
            </w:tcBorders>
            <w:vAlign w:val="center"/>
          </w:tcPr>
          <w:p w:rsidR="00B07EC6" w:rsidRPr="001E3CB3" w:rsidRDefault="00B07EC6" w:rsidP="00B07EC6">
            <w:pPr>
              <w:jc w:val="center"/>
              <w:rPr>
                <w:rFonts w:cs="Times New Roman"/>
              </w:rPr>
            </w:pPr>
            <w:r w:rsidRPr="001E3CB3">
              <w:rPr>
                <w:rFonts w:eastAsia="Times New Roman" w:cs="Times New Roman"/>
                <w:sz w:val="16"/>
                <w:szCs w:val="16"/>
              </w:rPr>
              <w:t>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USTROJ, USPOSTAVA I PRAĆENJE PROGRAMA RADA</w:t>
            </w:r>
          </w:p>
        </w:tc>
        <w:tc>
          <w:tcPr>
            <w:tcW w:w="436" w:type="pct"/>
            <w:tcBorders>
              <w:top w:val="single" w:sz="18" w:space="0" w:color="000000"/>
            </w:tcBorders>
            <w:vAlign w:val="center"/>
          </w:tcPr>
          <w:p w:rsidR="00B07EC6" w:rsidRPr="001E3CB3" w:rsidRDefault="00B07EC6" w:rsidP="00B07EC6">
            <w:pPr>
              <w:jc w:val="center"/>
              <w:rPr>
                <w:rFonts w:cs="Times New Roman"/>
              </w:rPr>
            </w:pPr>
            <w:r>
              <w:rPr>
                <w:rFonts w:eastAsia="Times New Roman" w:cs="Times New Roman"/>
                <w:b/>
                <w:sz w:val="16"/>
                <w:szCs w:val="16"/>
              </w:rPr>
              <w:t>32</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lastRenderedPageBreak/>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 xml:space="preserve">PLANIRANJE I PROGRAMIRANJE PREMA </w:t>
            </w:r>
          </w:p>
        </w:tc>
        <w:tc>
          <w:tcPr>
            <w:tcW w:w="436" w:type="pct"/>
            <w:vAlign w:val="center"/>
          </w:tcPr>
          <w:p w:rsidR="00B07EC6" w:rsidRPr="001E3CB3" w:rsidRDefault="00B07EC6" w:rsidP="00B07EC6">
            <w:pPr>
              <w:jc w:val="center"/>
              <w:rPr>
                <w:rFonts w:cs="Times New Roman"/>
              </w:rPr>
            </w:pPr>
            <w:r>
              <w:rPr>
                <w:rFonts w:eastAsia="Times New Roman" w:cs="Times New Roman"/>
                <w:sz w:val="16"/>
                <w:szCs w:val="16"/>
              </w:rPr>
              <w:t>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PRIPREMANJE ZA NEPOSREDNI RAD</w:t>
            </w:r>
          </w:p>
        </w:tc>
        <w:tc>
          <w:tcPr>
            <w:tcW w:w="436" w:type="pct"/>
            <w:vAlign w:val="center"/>
          </w:tcPr>
          <w:p w:rsidR="00B07EC6" w:rsidRPr="001E3CB3" w:rsidRDefault="00B07EC6" w:rsidP="00B07EC6">
            <w:pPr>
              <w:jc w:val="center"/>
              <w:rPr>
                <w:rFonts w:cs="Times New Roman"/>
              </w:rPr>
            </w:pPr>
            <w:r>
              <w:rPr>
                <w:rFonts w:eastAsia="Times New Roman" w:cs="Times New Roman"/>
                <w:sz w:val="16"/>
                <w:szCs w:val="16"/>
              </w:rPr>
              <w:t>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6"/>
                <w:szCs w:val="16"/>
              </w:rPr>
              <w:t>VOĐENJE DOKUMENTACIJE O RADU</w:t>
            </w:r>
          </w:p>
        </w:tc>
        <w:tc>
          <w:tcPr>
            <w:tcW w:w="436" w:type="pct"/>
            <w:vAlign w:val="center"/>
          </w:tcPr>
          <w:p w:rsidR="00B07EC6" w:rsidRPr="001E3CB3" w:rsidRDefault="00B07EC6" w:rsidP="00B07EC6">
            <w:pPr>
              <w:jc w:val="center"/>
              <w:rPr>
                <w:rFonts w:cs="Times New Roman"/>
              </w:rPr>
            </w:pPr>
            <w:r>
              <w:rPr>
                <w:rFonts w:eastAsia="Times New Roman" w:cs="Times New Roman"/>
                <w:sz w:val="16"/>
                <w:szCs w:val="16"/>
              </w:rPr>
              <w:t>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STRUČNO USAVRŠAVANJE</w:t>
            </w:r>
          </w:p>
        </w:tc>
        <w:tc>
          <w:tcPr>
            <w:tcW w:w="436" w:type="pct"/>
            <w:tcBorders>
              <w:bottom w:val="single" w:sz="18" w:space="0" w:color="000000"/>
            </w:tcBorders>
            <w:vAlign w:val="center"/>
          </w:tcPr>
          <w:p w:rsidR="00B07EC6" w:rsidRPr="001E3CB3" w:rsidRDefault="00B07EC6" w:rsidP="00B07EC6">
            <w:pPr>
              <w:jc w:val="center"/>
              <w:rPr>
                <w:rFonts w:cs="Times New Roman"/>
              </w:rPr>
            </w:pPr>
            <w:r>
              <w:rPr>
                <w:rFonts w:eastAsia="Times New Roman" w:cs="Times New Roman"/>
                <w:sz w:val="16"/>
                <w:szCs w:val="16"/>
              </w:rPr>
              <w:t>4</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OSTALI POSLOVI</w:t>
            </w:r>
          </w:p>
        </w:tc>
        <w:tc>
          <w:tcPr>
            <w:tcW w:w="436" w:type="pct"/>
            <w:tcBorders>
              <w:top w:val="single" w:sz="18" w:space="0" w:color="000000"/>
            </w:tcBorders>
            <w:vAlign w:val="center"/>
          </w:tcPr>
          <w:p w:rsidR="00B07EC6" w:rsidRPr="001E3CB3" w:rsidRDefault="00B07EC6" w:rsidP="00B07EC6">
            <w:pPr>
              <w:jc w:val="center"/>
              <w:rPr>
                <w:rFonts w:cs="Times New Roman"/>
              </w:rPr>
            </w:pPr>
            <w:r>
              <w:rPr>
                <w:rFonts w:eastAsia="Times New Roman" w:cs="Times New Roman"/>
                <w:b/>
                <w:sz w:val="16"/>
                <w:szCs w:val="16"/>
              </w:rPr>
              <w:t>44</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6"/>
                <w:szCs w:val="16"/>
              </w:rPr>
              <w:t>POSLOVI VEZANI ZA POČETAK ŠKOLSKE GODINE</w:t>
            </w:r>
          </w:p>
        </w:tc>
        <w:tc>
          <w:tcPr>
            <w:tcW w:w="436" w:type="pct"/>
            <w:vAlign w:val="center"/>
          </w:tcPr>
          <w:p w:rsidR="00B07EC6" w:rsidRPr="001E3CB3" w:rsidRDefault="00B07EC6" w:rsidP="00B07EC6">
            <w:pPr>
              <w:jc w:val="center"/>
              <w:rPr>
                <w:rFonts w:cs="Times New Roman"/>
              </w:rPr>
            </w:pPr>
            <w:r>
              <w:rPr>
                <w:rFonts w:eastAsia="Times New Roman" w:cs="Times New Roman"/>
                <w:sz w:val="16"/>
                <w:szCs w:val="16"/>
              </w:rPr>
              <w:t>26</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III-2.</w:t>
            </w:r>
          </w:p>
        </w:tc>
        <w:tc>
          <w:tcPr>
            <w:tcW w:w="358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VREDNOVANJE UČINKOVITOSTI ODGOJA i OBRAZOVANJA </w:t>
            </w:r>
          </w:p>
        </w:tc>
        <w:tc>
          <w:tcPr>
            <w:tcW w:w="436" w:type="pct"/>
            <w:vAlign w:val="center"/>
          </w:tcPr>
          <w:p w:rsidR="00B07EC6" w:rsidRPr="001E3CB3" w:rsidRDefault="00B07EC6" w:rsidP="00B07EC6">
            <w:pPr>
              <w:jc w:val="center"/>
              <w:rPr>
                <w:rFonts w:cs="Times New Roman"/>
              </w:rPr>
            </w:pPr>
            <w:r>
              <w:rPr>
                <w:rFonts w:eastAsia="Times New Roman" w:cs="Times New Roman"/>
                <w:sz w:val="16"/>
                <w:szCs w:val="16"/>
              </w:rPr>
              <w:t>/</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419"/>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POSLOVI KOJI SU VEZANI ZA DJELATNOST ŠKOLE:</w:t>
            </w:r>
          </w:p>
          <w:p w:rsidR="00B07EC6" w:rsidRPr="001E3CB3" w:rsidRDefault="00B07EC6" w:rsidP="00B07EC6">
            <w:pPr>
              <w:rPr>
                <w:rFonts w:cs="Times New Roman"/>
              </w:rPr>
            </w:pPr>
            <w:r>
              <w:rPr>
                <w:rFonts w:eastAsia="Times New Roman" w:cs="Times New Roman"/>
                <w:sz w:val="16"/>
                <w:szCs w:val="16"/>
              </w:rPr>
              <w:t>KOORDINACIJA RADA</w:t>
            </w:r>
            <w:r w:rsidRPr="001E3CB3">
              <w:rPr>
                <w:rFonts w:eastAsia="Times New Roman" w:cs="Times New Roman"/>
                <w:sz w:val="16"/>
                <w:szCs w:val="16"/>
              </w:rPr>
              <w:t xml:space="preserve"> POMOĆNIKA</w:t>
            </w:r>
            <w:r>
              <w:rPr>
                <w:rFonts w:eastAsia="Times New Roman" w:cs="Times New Roman"/>
                <w:sz w:val="16"/>
                <w:szCs w:val="16"/>
              </w:rPr>
              <w:t xml:space="preserve"> U NASTAVI</w:t>
            </w:r>
          </w:p>
        </w:tc>
        <w:tc>
          <w:tcPr>
            <w:tcW w:w="436" w:type="pct"/>
            <w:tcBorders>
              <w:bottom w:val="single" w:sz="18" w:space="0" w:color="000000"/>
            </w:tcBorders>
            <w:vAlign w:val="center"/>
          </w:tcPr>
          <w:p w:rsidR="00B07EC6" w:rsidRPr="001E3CB3" w:rsidRDefault="00B07EC6" w:rsidP="00B07EC6">
            <w:pPr>
              <w:jc w:val="center"/>
              <w:rPr>
                <w:rFonts w:cs="Times New Roman"/>
              </w:rPr>
            </w:pPr>
            <w:r>
              <w:rPr>
                <w:rFonts w:eastAsia="Times New Roman" w:cs="Times New Roman"/>
                <w:sz w:val="16"/>
                <w:szCs w:val="16"/>
              </w:rPr>
              <w:t>18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20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jc w:val="center"/>
              <w:rPr>
                <w:rFonts w:cs="Times New Roman"/>
              </w:rPr>
            </w:pPr>
            <w:r>
              <w:rPr>
                <w:rFonts w:eastAsia="Times New Roman" w:cs="Times New Roman"/>
                <w:b/>
                <w:sz w:val="16"/>
                <w:szCs w:val="16"/>
              </w:rPr>
              <w:t>176</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t>LISTOPAD</w:t>
      </w:r>
    </w:p>
    <w:tbl>
      <w:tblPr>
        <w:tblStyle w:val="5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 xml:space="preserve">NEPOSREDAN </w:t>
            </w:r>
            <w:r>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18"/>
                <w:szCs w:val="18"/>
              </w:rPr>
              <w:t>92</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76</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10</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6</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 xml:space="preserve"> </w:t>
            </w:r>
            <w:r>
              <w:rPr>
                <w:rFonts w:eastAsia="Times New Roman" w:cs="Times New Roman"/>
                <w:b/>
                <w:sz w:val="18"/>
                <w:szCs w:val="18"/>
              </w:rPr>
              <w:t>28</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 xml:space="preserve">PLANIRANJE I PROGRAMIRANJE </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6</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p w:rsidR="00B07EC6" w:rsidRPr="001E3CB3" w:rsidRDefault="00B07EC6" w:rsidP="00B07EC6">
            <w:pPr>
              <w:rPr>
                <w:rFonts w:cs="Times New Roman"/>
              </w:rPr>
            </w:pPr>
            <w:r w:rsidRPr="001E3CB3">
              <w:rPr>
                <w:rFonts w:eastAsia="Times New Roman" w:cs="Times New Roman"/>
                <w:sz w:val="18"/>
                <w:szCs w:val="18"/>
              </w:rPr>
              <w:t>ŽSV Grada Zagreba</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6</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 xml:space="preserve">OSTALI POSLOVI </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 xml:space="preserve"> </w:t>
            </w:r>
            <w:r>
              <w:rPr>
                <w:rFonts w:eastAsia="Times New Roman" w:cs="Times New Roman"/>
                <w:b/>
                <w:sz w:val="18"/>
                <w:szCs w:val="18"/>
              </w:rPr>
              <w:t>40</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Pr>
                <w:rFonts w:eastAsia="Times New Roman" w:cs="Times New Roman"/>
                <w:sz w:val="18"/>
                <w:szCs w:val="18"/>
              </w:rPr>
              <w:t>PREZENTACIJA ZA UV</w:t>
            </w:r>
          </w:p>
        </w:tc>
        <w:tc>
          <w:tcPr>
            <w:tcW w:w="436" w:type="pct"/>
            <w:vAlign w:val="center"/>
          </w:tcPr>
          <w:p w:rsidR="00B07EC6" w:rsidRPr="001E3CB3" w:rsidRDefault="008769D3" w:rsidP="00B07EC6">
            <w:pPr>
              <w:rPr>
                <w:rFonts w:cs="Times New Roman"/>
              </w:rPr>
            </w:pPr>
            <w:r>
              <w:rPr>
                <w:rFonts w:eastAsia="Times New Roman" w:cs="Times New Roman"/>
                <w:sz w:val="18"/>
                <w:szCs w:val="18"/>
              </w:rPr>
              <w:t xml:space="preserve"> 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lastRenderedPageBreak/>
              <w:t>III-2.</w:t>
            </w:r>
          </w:p>
        </w:tc>
        <w:tc>
          <w:tcPr>
            <w:tcW w:w="3586" w:type="pct"/>
            <w:vAlign w:val="center"/>
          </w:tcPr>
          <w:p w:rsidR="00B07EC6" w:rsidRPr="001E3CB3" w:rsidRDefault="00B07EC6" w:rsidP="00B07EC6">
            <w:pPr>
              <w:rPr>
                <w:rFonts w:eastAsia="Times New Roman" w:cs="Times New Roman"/>
                <w:sz w:val="18"/>
                <w:szCs w:val="18"/>
              </w:rPr>
            </w:pPr>
            <w:r w:rsidRPr="001E3CB3">
              <w:rPr>
                <w:rFonts w:eastAsia="Times New Roman" w:cs="Times New Roman"/>
                <w:sz w:val="18"/>
                <w:szCs w:val="18"/>
              </w:rPr>
              <w:t xml:space="preserve">VREDNOVANJE UČINKOVITOSTI ODGOJA i OBRAZOVANJA </w:t>
            </w:r>
          </w:p>
          <w:p w:rsidR="00B07EC6" w:rsidRPr="001E3CB3" w:rsidRDefault="00B07EC6" w:rsidP="00B07EC6">
            <w:pPr>
              <w:rPr>
                <w:rFonts w:cs="Times New Roman"/>
              </w:rPr>
            </w:pPr>
            <w:r w:rsidRPr="001E3CB3">
              <w:rPr>
                <w:rFonts w:eastAsia="Times New Roman" w:cs="Times New Roman"/>
                <w:sz w:val="18"/>
                <w:szCs w:val="18"/>
              </w:rPr>
              <w:t>STRUČNA POVJERENSTVA</w:t>
            </w:r>
          </w:p>
        </w:tc>
        <w:tc>
          <w:tcPr>
            <w:tcW w:w="436" w:type="pct"/>
            <w:vAlign w:val="center"/>
          </w:tcPr>
          <w:p w:rsidR="00B07EC6" w:rsidRPr="001E3CB3" w:rsidRDefault="00B07EC6" w:rsidP="00B07EC6">
            <w:pPr>
              <w:rPr>
                <w:rFonts w:cs="Times New Roman"/>
                <w:sz w:val="18"/>
                <w:szCs w:val="18"/>
              </w:rPr>
            </w:pPr>
            <w:r w:rsidRPr="001E3CB3">
              <w:rPr>
                <w:rFonts w:eastAsia="Times New Roman" w:cs="Times New Roman"/>
                <w:sz w:val="18"/>
                <w:szCs w:val="18"/>
              </w:rPr>
              <w:t xml:space="preserve"> </w:t>
            </w:r>
            <w:r>
              <w:rPr>
                <w:rFonts w:eastAsia="Times New Roman" w:cs="Times New Roman"/>
                <w:sz w:val="18"/>
                <w:szCs w:val="18"/>
              </w:rPr>
              <w:t>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POSLOVI KOJI SU VEZANI ZA DJELATNOST ŠKOLE</w:t>
            </w:r>
            <w:r>
              <w:rPr>
                <w:rFonts w:eastAsia="Times New Roman" w:cs="Times New Roman"/>
                <w:sz w:val="18"/>
                <w:szCs w:val="18"/>
              </w:rPr>
              <w:t>,</w:t>
            </w:r>
          </w:p>
          <w:p w:rsidR="00B07EC6" w:rsidRPr="001E3CB3" w:rsidRDefault="00B07EC6" w:rsidP="00B07EC6">
            <w:pPr>
              <w:rPr>
                <w:rFonts w:cs="Times New Roman"/>
              </w:rPr>
            </w:pPr>
            <w:r>
              <w:rPr>
                <w:rFonts w:eastAsia="Times New Roman" w:cs="Times New Roman"/>
                <w:sz w:val="18"/>
                <w:szCs w:val="18"/>
              </w:rPr>
              <w:t>KOORDINACIJA RADA</w:t>
            </w:r>
            <w:r w:rsidRPr="001E3CB3">
              <w:rPr>
                <w:rFonts w:eastAsia="Times New Roman" w:cs="Times New Roman"/>
                <w:sz w:val="18"/>
                <w:szCs w:val="18"/>
              </w:rPr>
              <w:t xml:space="preserve"> POMOĆNIKA</w:t>
            </w:r>
            <w:r>
              <w:rPr>
                <w:rFonts w:eastAsia="Times New Roman" w:cs="Times New Roman"/>
                <w:sz w:val="18"/>
                <w:szCs w:val="18"/>
              </w:rPr>
              <w:t xml:space="preserve"> U NASTAVI</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 xml:space="preserve"> </w:t>
            </w:r>
            <w:r w:rsidR="008769D3">
              <w:rPr>
                <w:rFonts w:eastAsia="Times New Roman" w:cs="Times New Roman"/>
                <w:sz w:val="18"/>
                <w:szCs w:val="18"/>
              </w:rPr>
              <w:t>20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8769D3" w:rsidP="00B07EC6">
            <w:pPr>
              <w:rPr>
                <w:rFonts w:cs="Times New Roman"/>
              </w:rPr>
            </w:pPr>
            <w:r>
              <w:rPr>
                <w:rFonts w:eastAsia="Times New Roman" w:cs="Times New Roman"/>
                <w:b/>
                <w:sz w:val="18"/>
                <w:szCs w:val="18"/>
              </w:rPr>
              <w:t>160</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t>STUDENI</w:t>
      </w:r>
    </w:p>
    <w:tbl>
      <w:tblPr>
        <w:tblStyle w:val="5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6"/>
                <w:szCs w:val="16"/>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6"/>
                <w:szCs w:val="16"/>
              </w:rPr>
              <w:t xml:space="preserve">NEPOSREDAN </w:t>
            </w:r>
            <w:r w:rsidR="008769D3">
              <w:rPr>
                <w:rFonts w:eastAsia="Times New Roman" w:cs="Times New Roman"/>
                <w:b/>
                <w:sz w:val="16"/>
                <w:szCs w:val="16"/>
              </w:rPr>
              <w:t>EDUKACIJSKO-REHABILITACIJSKI</w:t>
            </w:r>
            <w:r w:rsidRPr="001E3CB3">
              <w:rPr>
                <w:rFonts w:eastAsia="Times New Roman" w:cs="Times New Roman"/>
                <w:b/>
                <w:sz w:val="16"/>
                <w:szCs w:val="16"/>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b/>
                <w:sz w:val="16"/>
                <w:szCs w:val="16"/>
              </w:rPr>
              <w:t xml:space="preserve">  10</w:t>
            </w:r>
            <w:r>
              <w:rPr>
                <w:rFonts w:eastAsia="Times New Roman" w:cs="Times New Roman"/>
                <w:b/>
                <w:sz w:val="16"/>
                <w:szCs w:val="16"/>
              </w:rPr>
              <w:t>0</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 xml:space="preserve">  80</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RAD S UČITELJIMA, STRUČNIM SURADNICIMA, RAVNATELJEM, OSTALIM STRUČNJACIMA</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 xml:space="preserve">  12</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 xml:space="preserve">   2</w:t>
            </w:r>
            <w:r>
              <w:rPr>
                <w:rFonts w:eastAsia="Times New Roman" w:cs="Times New Roman"/>
                <w:b/>
                <w:sz w:val="16"/>
                <w:szCs w:val="16"/>
              </w:rPr>
              <w:t>5</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PLANIRANJE I PROGRAMIRANJE</w:t>
            </w:r>
          </w:p>
        </w:tc>
        <w:tc>
          <w:tcPr>
            <w:tcW w:w="43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    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PRIPREMANJE ZA NEPOSREDNI RAD</w:t>
            </w:r>
          </w:p>
        </w:tc>
        <w:tc>
          <w:tcPr>
            <w:tcW w:w="43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 xml:space="preserve">  </w:t>
            </w:r>
            <w:r w:rsidRPr="001E3CB3">
              <w:rPr>
                <w:rFonts w:eastAsia="Times New Roman" w:cs="Times New Roman"/>
                <w:sz w:val="16"/>
                <w:szCs w:val="16"/>
              </w:rPr>
              <w:t xml:space="preserve"> </w:t>
            </w:r>
            <w:r>
              <w:rPr>
                <w:rFonts w:eastAsia="Times New Roman" w:cs="Times New Roman"/>
                <w:sz w:val="16"/>
                <w:szCs w:val="16"/>
              </w:rPr>
              <w:t>6</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6"/>
                <w:szCs w:val="16"/>
              </w:rPr>
              <w:t>VOĐENJE DOKUMENTACIJE O RADU</w:t>
            </w:r>
          </w:p>
        </w:tc>
        <w:tc>
          <w:tcPr>
            <w:tcW w:w="43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 xml:space="preserve"> </w:t>
            </w:r>
            <w:r w:rsidRPr="001E3CB3">
              <w:rPr>
                <w:rFonts w:eastAsia="Times New Roman" w:cs="Times New Roman"/>
                <w:sz w:val="16"/>
                <w:szCs w:val="16"/>
              </w:rPr>
              <w:t xml:space="preserve"> 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II-4.</w:t>
            </w:r>
          </w:p>
        </w:tc>
        <w:tc>
          <w:tcPr>
            <w:tcW w:w="3586" w:type="pct"/>
            <w:tcBorders>
              <w:bottom w:val="single" w:sz="18" w:space="0" w:color="000000"/>
            </w:tcBorders>
            <w:vAlign w:val="center"/>
          </w:tcPr>
          <w:p w:rsidR="00B07EC6" w:rsidRPr="001E3CB3" w:rsidRDefault="00B07EC6" w:rsidP="008769D3">
            <w:pPr>
              <w:rPr>
                <w:rFonts w:cs="Times New Roman"/>
              </w:rPr>
            </w:pPr>
            <w:r w:rsidRPr="001E3CB3">
              <w:rPr>
                <w:rFonts w:eastAsia="Times New Roman" w:cs="Times New Roman"/>
                <w:sz w:val="16"/>
                <w:szCs w:val="16"/>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 xml:space="preserve"> 4</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OSTALI POSLOVI</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 xml:space="preserve">  </w:t>
            </w:r>
            <w:r>
              <w:rPr>
                <w:rFonts w:eastAsia="Times New Roman" w:cs="Times New Roman"/>
                <w:b/>
                <w:sz w:val="16"/>
                <w:szCs w:val="16"/>
              </w:rPr>
              <w:t>35</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6"/>
                <w:szCs w:val="16"/>
              </w:rPr>
              <w:t>POSLOVI KOJI SU VEZANI ZA DJELATNOST ŠKOLE</w:t>
            </w:r>
          </w:p>
        </w:tc>
        <w:tc>
          <w:tcPr>
            <w:tcW w:w="43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III-2.</w:t>
            </w:r>
          </w:p>
        </w:tc>
        <w:tc>
          <w:tcPr>
            <w:tcW w:w="3586" w:type="pct"/>
            <w:vAlign w:val="center"/>
          </w:tcPr>
          <w:p w:rsidR="00B07EC6" w:rsidRPr="001E3CB3" w:rsidRDefault="00B07EC6" w:rsidP="00B07EC6">
            <w:pPr>
              <w:rPr>
                <w:rFonts w:eastAsia="Times New Roman" w:cs="Times New Roman"/>
                <w:sz w:val="16"/>
                <w:szCs w:val="16"/>
              </w:rPr>
            </w:pPr>
            <w:r w:rsidRPr="001E3CB3">
              <w:rPr>
                <w:rFonts w:eastAsia="Times New Roman" w:cs="Times New Roman"/>
                <w:sz w:val="16"/>
                <w:szCs w:val="16"/>
              </w:rPr>
              <w:t>VREDNOVANJE UČI</w:t>
            </w:r>
            <w:r>
              <w:rPr>
                <w:rFonts w:eastAsia="Times New Roman" w:cs="Times New Roman"/>
                <w:sz w:val="16"/>
                <w:szCs w:val="16"/>
              </w:rPr>
              <w:t>NKOVITOSTI ODGOJA i OBRAZOVANJA,</w:t>
            </w:r>
          </w:p>
          <w:p w:rsidR="00B07EC6" w:rsidRPr="001E3CB3" w:rsidRDefault="00B07EC6" w:rsidP="00B07EC6">
            <w:pPr>
              <w:rPr>
                <w:rFonts w:eastAsia="Times New Roman" w:cs="Times New Roman"/>
                <w:sz w:val="16"/>
                <w:szCs w:val="16"/>
              </w:rPr>
            </w:pPr>
            <w:r w:rsidRPr="001E3CB3">
              <w:rPr>
                <w:rFonts w:eastAsia="Times New Roman" w:cs="Times New Roman"/>
                <w:sz w:val="16"/>
                <w:szCs w:val="16"/>
              </w:rPr>
              <w:t>STRUČNA POVJERENSTVA</w:t>
            </w:r>
          </w:p>
        </w:tc>
        <w:tc>
          <w:tcPr>
            <w:tcW w:w="436" w:type="pct"/>
            <w:vAlign w:val="center"/>
          </w:tcPr>
          <w:p w:rsidR="00B07EC6" w:rsidRPr="001E3CB3" w:rsidRDefault="00B07EC6" w:rsidP="00B07EC6">
            <w:pPr>
              <w:rPr>
                <w:rFonts w:cs="Times New Roman"/>
              </w:rPr>
            </w:pPr>
            <w:r w:rsidRPr="001E3CB3">
              <w:rPr>
                <w:rFonts w:eastAsia="Times New Roman" w:cs="Times New Roman"/>
                <w:sz w:val="16"/>
                <w:szCs w:val="16"/>
              </w:rPr>
              <w:t xml:space="preserve">  </w:t>
            </w:r>
            <w:r>
              <w:rPr>
                <w:rFonts w:eastAsia="Times New Roman" w:cs="Times New Roman"/>
                <w:sz w:val="16"/>
                <w:szCs w:val="16"/>
              </w:rPr>
              <w:t>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6"/>
                <w:szCs w:val="16"/>
              </w:rPr>
              <w:t>III-3.</w:t>
            </w:r>
          </w:p>
        </w:tc>
        <w:tc>
          <w:tcPr>
            <w:tcW w:w="3586" w:type="pct"/>
            <w:tcBorders>
              <w:bottom w:val="single" w:sz="18" w:space="0" w:color="000000"/>
            </w:tcBorders>
            <w:vAlign w:val="center"/>
          </w:tcPr>
          <w:p w:rsidR="00B07EC6" w:rsidRPr="001E3CB3" w:rsidRDefault="008769D3" w:rsidP="00B07EC6">
            <w:pPr>
              <w:rPr>
                <w:rFonts w:cs="Times New Roman"/>
              </w:rPr>
            </w:pPr>
            <w:r>
              <w:rPr>
                <w:rFonts w:eastAsia="Times New Roman" w:cs="Times New Roman"/>
                <w:sz w:val="16"/>
                <w:szCs w:val="16"/>
              </w:rPr>
              <w:t>KOORDINACIJA RADA</w:t>
            </w:r>
            <w:r w:rsidR="00B07EC6" w:rsidRPr="001E3CB3">
              <w:rPr>
                <w:rFonts w:eastAsia="Times New Roman" w:cs="Times New Roman"/>
                <w:sz w:val="16"/>
                <w:szCs w:val="16"/>
              </w:rPr>
              <w:t xml:space="preserve"> POMOĆNIKA</w:t>
            </w:r>
            <w:r>
              <w:rPr>
                <w:rFonts w:eastAsia="Times New Roman" w:cs="Times New Roman"/>
                <w:sz w:val="16"/>
                <w:szCs w:val="16"/>
              </w:rPr>
              <w:t xml:space="preserve"> U NASTAVI </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6"/>
                <w:szCs w:val="16"/>
              </w:rPr>
              <w:t xml:space="preserve">  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6"/>
                <w:szCs w:val="16"/>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b/>
                <w:sz w:val="16"/>
                <w:szCs w:val="16"/>
              </w:rPr>
              <w:t>160</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Default="00B07EC6" w:rsidP="00B07EC6">
      <w:pPr>
        <w:rPr>
          <w:rFonts w:eastAsia="Times New Roman" w:cs="Times New Roman"/>
          <w:b/>
        </w:rPr>
      </w:pPr>
    </w:p>
    <w:p w:rsidR="00610627" w:rsidRDefault="00610627" w:rsidP="00B07EC6">
      <w:pPr>
        <w:rPr>
          <w:rFonts w:eastAsia="Times New Roman" w:cs="Times New Roman"/>
          <w:b/>
        </w:rPr>
      </w:pPr>
    </w:p>
    <w:p w:rsidR="00610627" w:rsidRDefault="00610627" w:rsidP="00B07EC6">
      <w:pPr>
        <w:rPr>
          <w:rFonts w:eastAsia="Times New Roman" w:cs="Times New Roman"/>
          <w:b/>
        </w:rPr>
      </w:pPr>
    </w:p>
    <w:p w:rsidR="00610627" w:rsidRPr="001E3CB3" w:rsidRDefault="00610627"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lastRenderedPageBreak/>
        <w:t>PROSINAC</w:t>
      </w:r>
    </w:p>
    <w:tbl>
      <w:tblPr>
        <w:tblStyle w:val="5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8"/>
                <w:szCs w:val="18"/>
              </w:rPr>
              <w:t xml:space="preserve">NEPOSREDAN </w:t>
            </w:r>
            <w:r w:rsidR="008769D3">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b/>
                <w:sz w:val="18"/>
                <w:szCs w:val="18"/>
              </w:rPr>
              <w:t xml:space="preserve">  108</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sz w:val="18"/>
                <w:szCs w:val="18"/>
              </w:rPr>
              <w:t xml:space="preserve">  86</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12</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cs="Times New Roman"/>
              </w:rPr>
              <w:t xml:space="preserve">  </w:t>
            </w:r>
            <w:r>
              <w:rPr>
                <w:rFonts w:eastAsia="Times New Roman" w:cs="Times New Roman"/>
                <w:sz w:val="18"/>
                <w:szCs w:val="18"/>
              </w:rPr>
              <w:t>10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8769D3" w:rsidP="00B07EC6">
            <w:pPr>
              <w:rPr>
                <w:rFonts w:cs="Times New Roman"/>
              </w:rPr>
            </w:pPr>
            <w:r>
              <w:rPr>
                <w:rFonts w:eastAsia="Times New Roman" w:cs="Times New Roman"/>
                <w:b/>
                <w:sz w:val="18"/>
                <w:szCs w:val="18"/>
              </w:rPr>
              <w:t xml:space="preserve">  28</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PLANIRANJE I PROGRAMIRANJE</w:t>
            </w:r>
          </w:p>
        </w:tc>
        <w:tc>
          <w:tcPr>
            <w:tcW w:w="436" w:type="pct"/>
            <w:vAlign w:val="center"/>
          </w:tcPr>
          <w:p w:rsidR="00B07EC6" w:rsidRPr="001E3CB3" w:rsidRDefault="00B07EC6" w:rsidP="00B07EC6">
            <w:pPr>
              <w:rPr>
                <w:rFonts w:cs="Times New Roman"/>
              </w:rPr>
            </w:pPr>
            <w:r w:rsidRPr="001E3CB3">
              <w:rPr>
                <w:rFonts w:cs="Times New Roman"/>
              </w:rPr>
              <w:t xml:space="preserve"> </w:t>
            </w:r>
            <w:r>
              <w:rPr>
                <w:rFonts w:cs="Times New Roman"/>
              </w:rPr>
              <w:t xml:space="preserve"> </w:t>
            </w:r>
            <w:r>
              <w:rPr>
                <w:rFonts w:eastAsia="Times New Roman" w:cs="Times New Roman"/>
                <w:sz w:val="18"/>
                <w:szCs w:val="18"/>
              </w:rPr>
              <w:t>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B07EC6" w:rsidP="00B07EC6">
            <w:pPr>
              <w:rPr>
                <w:rFonts w:cs="Times New Roman"/>
              </w:rPr>
            </w:pPr>
            <w:r w:rsidRPr="001E3CB3">
              <w:rPr>
                <w:rFonts w:cs="Times New Roman"/>
              </w:rPr>
              <w:t xml:space="preserve"> </w:t>
            </w:r>
            <w:r>
              <w:rPr>
                <w:rFonts w:cs="Times New Roman"/>
              </w:rPr>
              <w:t xml:space="preserve"> </w:t>
            </w:r>
            <w:r w:rsidR="008769D3">
              <w:rPr>
                <w:rFonts w:eastAsia="Times New Roman" w:cs="Times New Roman"/>
                <w:sz w:val="18"/>
                <w:szCs w:val="18"/>
              </w:rPr>
              <w:t>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r w:rsidRPr="001E3CB3">
              <w:rPr>
                <w:rFonts w:cs="Times New Roman"/>
              </w:rPr>
              <w:t xml:space="preserve"> </w:t>
            </w:r>
            <w:r>
              <w:rPr>
                <w:rFonts w:cs="Times New Roman"/>
              </w:rPr>
              <w:t xml:space="preserve"> </w:t>
            </w:r>
            <w:r w:rsidR="008769D3">
              <w:rPr>
                <w:rFonts w:eastAsia="Times New Roman" w:cs="Times New Roman"/>
                <w:sz w:val="18"/>
                <w:szCs w:val="18"/>
              </w:rPr>
              <w:t>6</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cs="Times New Roman"/>
              </w:rPr>
              <w:t xml:space="preserve"> </w:t>
            </w:r>
            <w:r>
              <w:rPr>
                <w:rFonts w:cs="Times New Roman"/>
              </w:rPr>
              <w:t xml:space="preserve"> </w:t>
            </w:r>
            <w:r w:rsidR="008769D3">
              <w:rPr>
                <w:rFonts w:eastAsia="Times New Roman" w:cs="Times New Roman"/>
                <w:sz w:val="18"/>
                <w:szCs w:val="18"/>
              </w:rPr>
              <w:t>7</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OSTALI POSLOVI</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cs="Times New Roman"/>
              </w:rPr>
              <w:t xml:space="preserve"> </w:t>
            </w:r>
            <w:r w:rsidR="008769D3">
              <w:rPr>
                <w:rFonts w:eastAsia="Times New Roman" w:cs="Times New Roman"/>
                <w:b/>
                <w:sz w:val="18"/>
                <w:szCs w:val="18"/>
              </w:rPr>
              <w:t>32</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POSLOVI VEZANI ZA KRAJ POLUGODIŠTA</w:t>
            </w:r>
          </w:p>
        </w:tc>
        <w:tc>
          <w:tcPr>
            <w:tcW w:w="436" w:type="pct"/>
            <w:vAlign w:val="center"/>
          </w:tcPr>
          <w:p w:rsidR="00B07EC6" w:rsidRPr="001E3CB3" w:rsidRDefault="00B07EC6" w:rsidP="00B07EC6">
            <w:pPr>
              <w:rPr>
                <w:rFonts w:cs="Times New Roman"/>
              </w:rPr>
            </w:pPr>
            <w:r w:rsidRPr="001E3CB3">
              <w:rPr>
                <w:rFonts w:cs="Times New Roman"/>
              </w:rPr>
              <w:t xml:space="preserve"> </w:t>
            </w:r>
            <w:r w:rsidR="008769D3">
              <w:rPr>
                <w:rFonts w:eastAsia="Times New Roman" w:cs="Times New Roman"/>
                <w:sz w:val="18"/>
                <w:szCs w:val="18"/>
              </w:rPr>
              <w:t>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III-2.</w:t>
            </w:r>
          </w:p>
        </w:tc>
        <w:tc>
          <w:tcPr>
            <w:tcW w:w="3586" w:type="pct"/>
            <w:vAlign w:val="center"/>
          </w:tcPr>
          <w:p w:rsidR="00B07EC6" w:rsidRPr="005C1AAD" w:rsidRDefault="00B07EC6" w:rsidP="00B07EC6">
            <w:pPr>
              <w:rPr>
                <w:rFonts w:eastAsia="Times New Roman" w:cs="Times New Roman"/>
                <w:sz w:val="18"/>
                <w:szCs w:val="18"/>
              </w:rPr>
            </w:pPr>
            <w:r w:rsidRPr="001E3CB3">
              <w:rPr>
                <w:rFonts w:eastAsia="Times New Roman" w:cs="Times New Roman"/>
                <w:sz w:val="18"/>
                <w:szCs w:val="18"/>
              </w:rPr>
              <w:t>VREDNOVANJE UČIN</w:t>
            </w:r>
            <w:r>
              <w:rPr>
                <w:rFonts w:eastAsia="Times New Roman" w:cs="Times New Roman"/>
                <w:sz w:val="18"/>
                <w:szCs w:val="18"/>
              </w:rPr>
              <w:t xml:space="preserve">KOVITOSTI ODGOJA i OBRAZOVANJA </w:t>
            </w:r>
          </w:p>
        </w:tc>
        <w:tc>
          <w:tcPr>
            <w:tcW w:w="436" w:type="pct"/>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sz w:val="18"/>
                <w:szCs w:val="18"/>
              </w:rPr>
              <w:t xml:space="preserve">  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POSLOVI KOJI SU VEZANI ZA DJELATNOST ŠKOLE</w:t>
            </w:r>
          </w:p>
          <w:p w:rsidR="00B07EC6" w:rsidRPr="001E3CB3" w:rsidRDefault="00B07EC6" w:rsidP="00B07EC6">
            <w:pPr>
              <w:rPr>
                <w:rFonts w:cs="Times New Roman"/>
              </w:rPr>
            </w:pPr>
            <w:r w:rsidRPr="001E3CB3">
              <w:rPr>
                <w:rFonts w:eastAsia="Times New Roman" w:cs="Times New Roman"/>
                <w:sz w:val="18"/>
                <w:szCs w:val="18"/>
              </w:rPr>
              <w:t>KOORDINACIJA RADA OSOBNIH POMOĆNIKA</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8769D3" w:rsidP="00B07EC6">
            <w:pPr>
              <w:rPr>
                <w:rFonts w:cs="Times New Roman"/>
              </w:rPr>
            </w:pPr>
            <w:r>
              <w:rPr>
                <w:rFonts w:eastAsia="Times New Roman" w:cs="Times New Roman"/>
                <w:b/>
                <w:sz w:val="18"/>
                <w:szCs w:val="18"/>
              </w:rPr>
              <w:t>168</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8769D3" w:rsidRDefault="008769D3"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t>SIJEČANJ</w:t>
      </w:r>
    </w:p>
    <w:tbl>
      <w:tblPr>
        <w:tblStyle w:val="4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8"/>
                <w:szCs w:val="18"/>
              </w:rPr>
              <w:t xml:space="preserve">NEPOSREDAN </w:t>
            </w:r>
            <w:r w:rsidR="008769D3">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b/>
                <w:sz w:val="18"/>
                <w:szCs w:val="18"/>
              </w:rPr>
              <w:t xml:space="preserve">  91</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65</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sz w:val="18"/>
                <w:szCs w:val="18"/>
              </w:rPr>
              <w:t xml:space="preserve">   15</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8"/>
                <w:szCs w:val="18"/>
              </w:rPr>
              <w:lastRenderedPageBreak/>
              <w:t xml:space="preserve"> </w:t>
            </w:r>
            <w:r>
              <w:rPr>
                <w:rFonts w:eastAsia="Times New Roman" w:cs="Times New Roman"/>
                <w:sz w:val="18"/>
                <w:szCs w:val="18"/>
              </w:rPr>
              <w:t xml:space="preserve"> </w:t>
            </w:r>
            <w:r w:rsidRPr="001E3CB3">
              <w:rPr>
                <w:rFonts w:eastAsia="Times New Roman" w:cs="Times New Roman"/>
                <w:sz w:val="18"/>
                <w:szCs w:val="18"/>
              </w:rPr>
              <w:t xml:space="preserve"> </w:t>
            </w:r>
            <w:r w:rsidR="008769D3">
              <w:rPr>
                <w:rFonts w:eastAsia="Times New Roman" w:cs="Times New Roman"/>
                <w:sz w:val="18"/>
                <w:szCs w:val="18"/>
              </w:rPr>
              <w:t>11</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lastRenderedPageBreak/>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b/>
                <w:sz w:val="18"/>
                <w:szCs w:val="18"/>
              </w:rPr>
              <w:t xml:space="preserve"> 41</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PLANIRANJE I PROGRAMIRANJE</w:t>
            </w:r>
          </w:p>
        </w:tc>
        <w:tc>
          <w:tcPr>
            <w:tcW w:w="436" w:type="pct"/>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sz w:val="18"/>
                <w:szCs w:val="18"/>
              </w:rPr>
              <w:t xml:space="preserve">  9</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8"/>
                <w:szCs w:val="18"/>
              </w:rPr>
              <w:t xml:space="preserve">  </w:t>
            </w:r>
            <w:r w:rsidR="008769D3">
              <w:rPr>
                <w:rFonts w:eastAsia="Times New Roman" w:cs="Times New Roman"/>
                <w:sz w:val="18"/>
                <w:szCs w:val="18"/>
              </w:rPr>
              <w:t>9</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sz w:val="18"/>
                <w:szCs w:val="18"/>
              </w:rPr>
              <w:t xml:space="preserve">  </w:t>
            </w:r>
            <w:r>
              <w:rPr>
                <w:rFonts w:eastAsia="Times New Roman" w:cs="Times New Roman"/>
                <w:sz w:val="18"/>
                <w:szCs w:val="18"/>
              </w:rPr>
              <w:t>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OSTALI POSLOVI</w:t>
            </w:r>
          </w:p>
        </w:tc>
        <w:tc>
          <w:tcPr>
            <w:tcW w:w="436" w:type="pct"/>
            <w:tcBorders>
              <w:top w:val="single" w:sz="18" w:space="0" w:color="000000"/>
            </w:tcBorders>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b/>
                <w:sz w:val="18"/>
                <w:szCs w:val="18"/>
              </w:rPr>
              <w:t xml:space="preserve"> 36</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POSLOVI VEZANI ZA POČETAK POLUGODIŠTA</w:t>
            </w:r>
          </w:p>
        </w:tc>
        <w:tc>
          <w:tcPr>
            <w:tcW w:w="436" w:type="pct"/>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III-2.</w:t>
            </w:r>
          </w:p>
        </w:tc>
        <w:tc>
          <w:tcPr>
            <w:tcW w:w="3586" w:type="pct"/>
            <w:vAlign w:val="center"/>
          </w:tcPr>
          <w:p w:rsidR="00B07EC6" w:rsidRPr="00EE64BD" w:rsidRDefault="00B07EC6" w:rsidP="00B07EC6">
            <w:pPr>
              <w:rPr>
                <w:rFonts w:eastAsia="Times New Roman" w:cs="Times New Roman"/>
                <w:sz w:val="18"/>
                <w:szCs w:val="18"/>
              </w:rPr>
            </w:pPr>
            <w:r w:rsidRPr="001E3CB3">
              <w:rPr>
                <w:rFonts w:eastAsia="Times New Roman" w:cs="Times New Roman"/>
                <w:sz w:val="18"/>
                <w:szCs w:val="18"/>
              </w:rPr>
              <w:t>VREDNOVANJE UČINKOVITOSTI ODGOJA, OBRAZOVANJA</w:t>
            </w:r>
          </w:p>
        </w:tc>
        <w:tc>
          <w:tcPr>
            <w:tcW w:w="436" w:type="pct"/>
            <w:vAlign w:val="center"/>
          </w:tcPr>
          <w:p w:rsidR="00B07EC6" w:rsidRPr="001E3CB3" w:rsidRDefault="00B07EC6" w:rsidP="00B07EC6">
            <w:pPr>
              <w:rPr>
                <w:rFonts w:cs="Times New Roman"/>
              </w:rPr>
            </w:pPr>
          </w:p>
          <w:p w:rsidR="00B07EC6" w:rsidRPr="001E3CB3" w:rsidRDefault="008769D3" w:rsidP="00B07EC6">
            <w:pPr>
              <w:rPr>
                <w:rFonts w:cs="Times New Roman"/>
              </w:rPr>
            </w:pPr>
            <w:r>
              <w:rPr>
                <w:rFonts w:eastAsia="Times New Roman" w:cs="Times New Roman"/>
                <w:sz w:val="18"/>
                <w:szCs w:val="18"/>
              </w:rPr>
              <w:t xml:space="preserve"> 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POSLOVI KOJI SU VEZANI ZA DJELATNOST ŠKOLE</w:t>
            </w:r>
            <w:r>
              <w:rPr>
                <w:rFonts w:eastAsia="Times New Roman" w:cs="Times New Roman"/>
                <w:sz w:val="18"/>
                <w:szCs w:val="18"/>
              </w:rPr>
              <w:t>,</w:t>
            </w:r>
          </w:p>
          <w:p w:rsidR="00B07EC6" w:rsidRPr="001E3CB3" w:rsidRDefault="00B07EC6" w:rsidP="00B07EC6">
            <w:pPr>
              <w:rPr>
                <w:rFonts w:cs="Times New Roman"/>
              </w:rPr>
            </w:pPr>
            <w:r w:rsidRPr="001E3CB3">
              <w:rPr>
                <w:rFonts w:eastAsia="Times New Roman" w:cs="Times New Roman"/>
                <w:sz w:val="18"/>
                <w:szCs w:val="18"/>
              </w:rPr>
              <w:t>KOORDINACIJA RADA OSOBNIH POMOĆNIKA</w:t>
            </w:r>
          </w:p>
        </w:tc>
        <w:tc>
          <w:tcPr>
            <w:tcW w:w="436" w:type="pct"/>
            <w:tcBorders>
              <w:bottom w:val="single" w:sz="18" w:space="0" w:color="000000"/>
            </w:tcBorders>
            <w:vAlign w:val="center"/>
          </w:tcPr>
          <w:p w:rsidR="00B07EC6" w:rsidRPr="001E3CB3" w:rsidRDefault="00B07EC6" w:rsidP="00B07EC6">
            <w:pPr>
              <w:rPr>
                <w:rFonts w:cs="Times New Roman"/>
              </w:rPr>
            </w:pPr>
          </w:p>
          <w:p w:rsidR="00B07EC6" w:rsidRPr="001E3CB3" w:rsidRDefault="00B07EC6" w:rsidP="00B07EC6">
            <w:pPr>
              <w:rPr>
                <w:rFonts w:cs="Times New Roman"/>
              </w:rPr>
            </w:pPr>
            <w:r>
              <w:rPr>
                <w:rFonts w:eastAsia="Times New Roman" w:cs="Times New Roman"/>
                <w:sz w:val="18"/>
                <w:szCs w:val="18"/>
              </w:rPr>
              <w:t xml:space="preserve"> 12</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8769D3" w:rsidP="00B07EC6">
            <w:pPr>
              <w:rPr>
                <w:rFonts w:cs="Times New Roman"/>
              </w:rPr>
            </w:pPr>
            <w:r>
              <w:rPr>
                <w:rFonts w:eastAsia="Times New Roman" w:cs="Times New Roman"/>
                <w:b/>
                <w:sz w:val="18"/>
                <w:szCs w:val="18"/>
              </w:rPr>
              <w:t>168</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b/>
        </w:rPr>
        <w:t>VELJAČA</w:t>
      </w:r>
    </w:p>
    <w:tbl>
      <w:tblPr>
        <w:tblStyle w:val="4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8"/>
                <w:szCs w:val="18"/>
              </w:rPr>
              <w:t xml:space="preserve">NEPOSREDAN </w:t>
            </w:r>
            <w:r w:rsidR="008769D3">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18"/>
                <w:szCs w:val="18"/>
              </w:rPr>
              <w:t>95</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NEPOSREDAN RAD S UČENICIMA S TEŠKOĆAMA</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sz w:val="18"/>
                <w:szCs w:val="18"/>
              </w:rPr>
              <w:t>75</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12</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 xml:space="preserve"> </w:t>
            </w:r>
            <w:r w:rsidRPr="001E3CB3">
              <w:rPr>
                <w:rFonts w:eastAsia="Times New Roman" w:cs="Times New Roman"/>
                <w:sz w:val="18"/>
                <w:szCs w:val="18"/>
              </w:rPr>
              <w:t>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18"/>
                <w:szCs w:val="18"/>
              </w:rPr>
              <w:t>35</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PLANIRANJE I PROGRAMIRANJE</w:t>
            </w:r>
          </w:p>
        </w:tc>
        <w:tc>
          <w:tcPr>
            <w:tcW w:w="436" w:type="pct"/>
            <w:vAlign w:val="center"/>
          </w:tcPr>
          <w:p w:rsidR="00B07EC6" w:rsidRPr="001E3CB3" w:rsidRDefault="00B07EC6" w:rsidP="00B07EC6">
            <w:pPr>
              <w:rPr>
                <w:rFonts w:cs="Times New Roman"/>
              </w:rPr>
            </w:pPr>
            <w:r>
              <w:rPr>
                <w:rFonts w:eastAsia="Times New Roman" w:cs="Times New Roman"/>
                <w:sz w:val="18"/>
                <w:szCs w:val="18"/>
              </w:rPr>
              <w:t>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B07EC6" w:rsidP="00B07EC6">
            <w:pPr>
              <w:rPr>
                <w:rFonts w:cs="Times New Roman"/>
              </w:rPr>
            </w:pPr>
            <w:r>
              <w:rPr>
                <w:rFonts w:eastAsia="Times New Roman" w:cs="Times New Roman"/>
                <w:sz w:val="18"/>
                <w:szCs w:val="18"/>
              </w:rPr>
              <w:t>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r>
              <w:rPr>
                <w:rFonts w:eastAsia="Times New Roman" w:cs="Times New Roman"/>
                <w:sz w:val="18"/>
                <w:szCs w:val="18"/>
              </w:rPr>
              <w:t>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lastRenderedPageBreak/>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10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OSTALI POSLOVI</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18"/>
                <w:szCs w:val="18"/>
              </w:rPr>
              <w:t>30</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ORGANIZIRANJE PREDAVANJE ZA UV </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III-2.</w:t>
            </w:r>
          </w:p>
        </w:tc>
        <w:tc>
          <w:tcPr>
            <w:tcW w:w="3586" w:type="pct"/>
            <w:vAlign w:val="center"/>
          </w:tcPr>
          <w:p w:rsidR="00B07EC6" w:rsidRPr="00EE64BD" w:rsidRDefault="00B07EC6" w:rsidP="00B07EC6">
            <w:pPr>
              <w:rPr>
                <w:rFonts w:eastAsia="Times New Roman" w:cs="Times New Roman"/>
                <w:sz w:val="18"/>
                <w:szCs w:val="18"/>
              </w:rPr>
            </w:pPr>
            <w:r w:rsidRPr="001E3CB3">
              <w:rPr>
                <w:rFonts w:eastAsia="Times New Roman" w:cs="Times New Roman"/>
                <w:sz w:val="18"/>
                <w:szCs w:val="18"/>
              </w:rPr>
              <w:t>VREDNOVANJE UČIN</w:t>
            </w:r>
            <w:r>
              <w:rPr>
                <w:rFonts w:eastAsia="Times New Roman" w:cs="Times New Roman"/>
                <w:sz w:val="18"/>
                <w:szCs w:val="18"/>
              </w:rPr>
              <w:t xml:space="preserve">KOVITOSTI ODGOJA i OBRAZOVANJA </w:t>
            </w:r>
          </w:p>
        </w:tc>
        <w:tc>
          <w:tcPr>
            <w:tcW w:w="436" w:type="pct"/>
            <w:vAlign w:val="center"/>
          </w:tcPr>
          <w:p w:rsidR="00B07EC6" w:rsidRPr="001E3CB3" w:rsidRDefault="00B07EC6" w:rsidP="00B07EC6">
            <w:pPr>
              <w:rPr>
                <w:rFonts w:cs="Times New Roman"/>
              </w:rPr>
            </w:pPr>
            <w:r>
              <w:rPr>
                <w:rFonts w:eastAsia="Times New Roman" w:cs="Times New Roman"/>
                <w:sz w:val="18"/>
                <w:szCs w:val="18"/>
              </w:rPr>
              <w:t xml:space="preserve"> 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POSLOVI KOJI</w:t>
            </w:r>
            <w:r>
              <w:rPr>
                <w:rFonts w:eastAsia="Times New Roman" w:cs="Times New Roman"/>
                <w:sz w:val="18"/>
                <w:szCs w:val="18"/>
              </w:rPr>
              <w:t xml:space="preserve"> SU VEZANI ZA DJELATNOST ŠKOLE,</w:t>
            </w:r>
          </w:p>
          <w:p w:rsidR="00B07EC6" w:rsidRPr="001E3CB3" w:rsidRDefault="008769D3" w:rsidP="00B07EC6">
            <w:pPr>
              <w:rPr>
                <w:rFonts w:cs="Times New Roman"/>
              </w:rPr>
            </w:pPr>
            <w:r>
              <w:rPr>
                <w:rFonts w:eastAsia="Times New Roman" w:cs="Times New Roman"/>
                <w:sz w:val="18"/>
                <w:szCs w:val="18"/>
              </w:rPr>
              <w:t xml:space="preserve">KOORDINACIJA RADA </w:t>
            </w:r>
            <w:r w:rsidR="00B07EC6" w:rsidRPr="001E3CB3">
              <w:rPr>
                <w:rFonts w:eastAsia="Times New Roman" w:cs="Times New Roman"/>
                <w:sz w:val="18"/>
                <w:szCs w:val="18"/>
              </w:rPr>
              <w:t>POMOĆNIKA</w:t>
            </w:r>
            <w:r>
              <w:rPr>
                <w:rFonts w:eastAsia="Times New Roman" w:cs="Times New Roman"/>
                <w:sz w:val="18"/>
                <w:szCs w:val="18"/>
              </w:rPr>
              <w:t xml:space="preserve"> U NASTAVI</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 xml:space="preserve"> 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160</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t>OŽUJAK</w:t>
      </w:r>
    </w:p>
    <w:tbl>
      <w:tblPr>
        <w:tblStyle w:val="4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8"/>
                <w:szCs w:val="18"/>
              </w:rPr>
              <w:t xml:space="preserve">NEPOSREDAN </w:t>
            </w:r>
            <w:r w:rsidR="008769D3">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18"/>
                <w:szCs w:val="18"/>
              </w:rPr>
              <w:t>115</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sz w:val="18"/>
                <w:szCs w:val="18"/>
              </w:rPr>
              <w:t xml:space="preserve">  90</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r>
              <w:rPr>
                <w:rFonts w:eastAsia="Times New Roman" w:cs="Times New Roman"/>
                <w:sz w:val="18"/>
                <w:szCs w:val="18"/>
              </w:rPr>
              <w:t xml:space="preserve">  10</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p w:rsidR="00B07EC6" w:rsidRPr="001E3CB3" w:rsidRDefault="00B07EC6" w:rsidP="00B07EC6">
            <w:pPr>
              <w:rPr>
                <w:rFonts w:cs="Times New Roman"/>
              </w:rPr>
            </w:pPr>
            <w:r w:rsidRPr="001E3CB3">
              <w:rPr>
                <w:rFonts w:eastAsia="Times New Roman" w:cs="Times New Roman"/>
                <w:sz w:val="18"/>
                <w:szCs w:val="18"/>
              </w:rPr>
              <w:t>POVJERENSTVO ZA UPIS U 1.RAZRED</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 xml:space="preserve">  10</w:t>
            </w:r>
          </w:p>
          <w:p w:rsidR="00B07EC6" w:rsidRPr="001E3CB3" w:rsidRDefault="00B07EC6" w:rsidP="00B07EC6">
            <w:pPr>
              <w:rPr>
                <w:rFonts w:cs="Times New Roman"/>
              </w:rPr>
            </w:pPr>
            <w:r>
              <w:rPr>
                <w:rFonts w:eastAsia="Times New Roman" w:cs="Times New Roman"/>
                <w:sz w:val="18"/>
                <w:szCs w:val="18"/>
              </w:rPr>
              <w:t xml:space="preserve">   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18"/>
                <w:szCs w:val="18"/>
              </w:rPr>
              <w:t>33</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 xml:space="preserve">PLANIRANJE I PROGRAMIRANJE </w:t>
            </w:r>
          </w:p>
        </w:tc>
        <w:tc>
          <w:tcPr>
            <w:tcW w:w="436" w:type="pct"/>
            <w:vAlign w:val="center"/>
          </w:tcPr>
          <w:p w:rsidR="00B07EC6" w:rsidRPr="001E3CB3" w:rsidRDefault="00B07EC6" w:rsidP="00B07EC6">
            <w:pPr>
              <w:rPr>
                <w:rFonts w:cs="Times New Roman"/>
              </w:rPr>
            </w:pPr>
            <w:r>
              <w:rPr>
                <w:rFonts w:eastAsia="Times New Roman" w:cs="Times New Roman"/>
                <w:sz w:val="18"/>
                <w:szCs w:val="18"/>
              </w:rPr>
              <w:t>9</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B07EC6" w:rsidP="00B07EC6">
            <w:pPr>
              <w:rPr>
                <w:rFonts w:cs="Times New Roman"/>
              </w:rPr>
            </w:pPr>
            <w:r>
              <w:rPr>
                <w:rFonts w:eastAsia="Times New Roman" w:cs="Times New Roman"/>
                <w:sz w:val="18"/>
                <w:szCs w:val="18"/>
              </w:rPr>
              <w:t>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7</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OSTALI POSLOVI</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18"/>
                <w:szCs w:val="18"/>
              </w:rPr>
              <w:t>36</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POSLOVI PO NALOGU RAVNATELJA</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III-2.</w:t>
            </w:r>
          </w:p>
        </w:tc>
        <w:tc>
          <w:tcPr>
            <w:tcW w:w="3586" w:type="pct"/>
            <w:vAlign w:val="center"/>
          </w:tcPr>
          <w:p w:rsidR="00B07EC6" w:rsidRPr="00EC3612" w:rsidRDefault="00B07EC6" w:rsidP="00B07EC6">
            <w:pPr>
              <w:rPr>
                <w:rFonts w:eastAsia="Times New Roman" w:cs="Times New Roman"/>
                <w:sz w:val="18"/>
                <w:szCs w:val="18"/>
              </w:rPr>
            </w:pPr>
            <w:r w:rsidRPr="001E3CB3">
              <w:rPr>
                <w:rFonts w:eastAsia="Times New Roman" w:cs="Times New Roman"/>
                <w:sz w:val="18"/>
                <w:szCs w:val="18"/>
              </w:rPr>
              <w:t>VREDNOVANJE UČINK</w:t>
            </w:r>
            <w:r>
              <w:rPr>
                <w:rFonts w:eastAsia="Times New Roman" w:cs="Times New Roman"/>
                <w:sz w:val="18"/>
                <w:szCs w:val="18"/>
              </w:rPr>
              <w:t xml:space="preserve">OVITOSTI ODGOJA i  OBRAZOVANJA </w:t>
            </w:r>
          </w:p>
        </w:tc>
        <w:tc>
          <w:tcPr>
            <w:tcW w:w="436" w:type="pct"/>
            <w:vAlign w:val="center"/>
          </w:tcPr>
          <w:p w:rsidR="00B07EC6" w:rsidRPr="001E3CB3" w:rsidRDefault="00B07EC6" w:rsidP="00B07EC6">
            <w:pPr>
              <w:rPr>
                <w:rFonts w:cs="Times New Roman"/>
              </w:rPr>
            </w:pPr>
            <w:r>
              <w:rPr>
                <w:rFonts w:eastAsia="Times New Roman" w:cs="Times New Roman"/>
                <w:sz w:val="18"/>
                <w:szCs w:val="18"/>
              </w:rPr>
              <w:t>16</w:t>
            </w:r>
          </w:p>
          <w:p w:rsidR="00B07EC6" w:rsidRPr="001E3CB3" w:rsidRDefault="00B07EC6" w:rsidP="00B07EC6">
            <w:pPr>
              <w:rPr>
                <w:rFonts w:cs="Times New Roman"/>
              </w:rPr>
            </w:pP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STRUČNA POVJERENSTVA</w:t>
            </w:r>
          </w:p>
          <w:p w:rsidR="00B07EC6" w:rsidRPr="001E3CB3" w:rsidRDefault="008769D3" w:rsidP="00B07EC6">
            <w:pPr>
              <w:rPr>
                <w:rFonts w:cs="Times New Roman"/>
              </w:rPr>
            </w:pPr>
            <w:r>
              <w:rPr>
                <w:rFonts w:eastAsia="Times New Roman" w:cs="Times New Roman"/>
                <w:sz w:val="18"/>
                <w:szCs w:val="18"/>
              </w:rPr>
              <w:t xml:space="preserve">KOORDINACIJA RADA </w:t>
            </w:r>
            <w:r w:rsidR="00B07EC6" w:rsidRPr="001E3CB3">
              <w:rPr>
                <w:rFonts w:eastAsia="Times New Roman" w:cs="Times New Roman"/>
                <w:sz w:val="18"/>
                <w:szCs w:val="18"/>
              </w:rPr>
              <w:t>POMOĆNIKA</w:t>
            </w:r>
            <w:r>
              <w:rPr>
                <w:rFonts w:eastAsia="Times New Roman" w:cs="Times New Roman"/>
                <w:sz w:val="18"/>
                <w:szCs w:val="18"/>
              </w:rPr>
              <w:t xml:space="preserve"> U NASTAVI</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20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rPr>
                <w:rFonts w:cs="Times New Roman"/>
              </w:rPr>
            </w:pPr>
            <w:r>
              <w:rPr>
                <w:rFonts w:eastAsia="Times New Roman" w:cs="Times New Roman"/>
                <w:b/>
                <w:sz w:val="18"/>
                <w:szCs w:val="18"/>
              </w:rPr>
              <w:t>184</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Default="00B07EC6" w:rsidP="00B07EC6">
      <w:pPr>
        <w:rPr>
          <w:rFonts w:eastAsia="Times New Roman" w:cs="Times New Roman"/>
          <w:b/>
        </w:rPr>
      </w:pPr>
    </w:p>
    <w:p w:rsidR="00610627" w:rsidRDefault="00610627" w:rsidP="00B07EC6">
      <w:pPr>
        <w:rPr>
          <w:rFonts w:eastAsia="Times New Roman" w:cs="Times New Roman"/>
          <w:b/>
        </w:rPr>
      </w:pPr>
    </w:p>
    <w:p w:rsidR="00610627" w:rsidRPr="001E3CB3" w:rsidRDefault="00610627"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lastRenderedPageBreak/>
        <w:t>TRAVANJ</w:t>
      </w:r>
    </w:p>
    <w:tbl>
      <w:tblPr>
        <w:tblStyle w:val="4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18"/>
                <w:szCs w:val="18"/>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8769D3">
            <w:pPr>
              <w:rPr>
                <w:rFonts w:cs="Times New Roman"/>
              </w:rPr>
            </w:pPr>
            <w:r w:rsidRPr="001E3CB3">
              <w:rPr>
                <w:rFonts w:eastAsia="Times New Roman" w:cs="Times New Roman"/>
                <w:b/>
                <w:sz w:val="18"/>
                <w:szCs w:val="18"/>
              </w:rPr>
              <w:t xml:space="preserve">NEPOSREDAN </w:t>
            </w:r>
            <w:r w:rsidR="008769D3">
              <w:rPr>
                <w:rFonts w:eastAsia="Times New Roman" w:cs="Times New Roman"/>
                <w:b/>
                <w:sz w:val="18"/>
                <w:szCs w:val="18"/>
              </w:rPr>
              <w:t>EDUKACIJSKO-REHABILITACIJSKI</w:t>
            </w:r>
            <w:r w:rsidRPr="001E3CB3">
              <w:rPr>
                <w:rFonts w:eastAsia="Times New Roman" w:cs="Times New Roman"/>
                <w:b/>
                <w:sz w:val="18"/>
                <w:szCs w:val="18"/>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b/>
                <w:sz w:val="18"/>
                <w:szCs w:val="18"/>
              </w:rPr>
            </w:pPr>
            <w:r>
              <w:rPr>
                <w:rFonts w:cs="Times New Roman"/>
                <w:b/>
                <w:sz w:val="18"/>
                <w:szCs w:val="18"/>
              </w:rPr>
              <w:t xml:space="preserve"> </w:t>
            </w:r>
            <w:r w:rsidR="001419DA">
              <w:rPr>
                <w:rFonts w:cs="Times New Roman"/>
                <w:b/>
                <w:sz w:val="18"/>
                <w:szCs w:val="18"/>
              </w:rPr>
              <w:t>94</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NEPOSREDNI RAD S UČENICIMA S TUR</w:t>
            </w:r>
          </w:p>
        </w:tc>
        <w:tc>
          <w:tcPr>
            <w:tcW w:w="436" w:type="pct"/>
            <w:tcBorders>
              <w:top w:val="single" w:sz="4" w:space="0" w:color="000000"/>
              <w:right w:val="single" w:sz="4" w:space="0" w:color="000000"/>
            </w:tcBorders>
            <w:vAlign w:val="center"/>
          </w:tcPr>
          <w:p w:rsidR="00B07EC6" w:rsidRPr="001E3CB3" w:rsidRDefault="001419DA" w:rsidP="00B07EC6">
            <w:pPr>
              <w:rPr>
                <w:rFonts w:cs="Times New Roman"/>
              </w:rPr>
            </w:pPr>
            <w:r>
              <w:rPr>
                <w:rFonts w:eastAsia="Times New Roman" w:cs="Times New Roman"/>
                <w:sz w:val="18"/>
                <w:szCs w:val="18"/>
              </w:rPr>
              <w:t xml:space="preserve"> 58</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UČITELJIMA, STRUČNIM SURADNICIMA, RAVNATELJEM, OSTALIM STRUČNJACIMA</w:t>
            </w:r>
          </w:p>
        </w:tc>
        <w:tc>
          <w:tcPr>
            <w:tcW w:w="436" w:type="pct"/>
            <w:vAlign w:val="center"/>
          </w:tcPr>
          <w:p w:rsidR="00B07EC6" w:rsidRPr="001E3CB3" w:rsidRDefault="00B07EC6" w:rsidP="00B07EC6">
            <w:pPr>
              <w:rPr>
                <w:rFonts w:cs="Times New Roman"/>
              </w:rPr>
            </w:pPr>
            <w:r>
              <w:rPr>
                <w:rFonts w:eastAsia="Times New Roman" w:cs="Times New Roman"/>
                <w:sz w:val="18"/>
                <w:szCs w:val="18"/>
              </w:rPr>
              <w:t xml:space="preserve">  </w:t>
            </w:r>
            <w:r w:rsidR="001419DA">
              <w:rPr>
                <w:rFonts w:eastAsia="Times New Roman" w:cs="Times New Roman"/>
                <w:sz w:val="18"/>
                <w:szCs w:val="18"/>
              </w:rPr>
              <w:t>1</w:t>
            </w:r>
            <w:r>
              <w:rPr>
                <w:rFonts w:eastAsia="Times New Roman" w:cs="Times New Roman"/>
                <w:sz w:val="18"/>
                <w:szCs w:val="18"/>
              </w:rPr>
              <w:t>9</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I-3.</w:t>
            </w:r>
          </w:p>
          <w:p w:rsidR="00B07EC6" w:rsidRPr="001E3CB3" w:rsidRDefault="00B07EC6" w:rsidP="00B07EC6">
            <w:pPr>
              <w:rPr>
                <w:rFonts w:cs="Times New Roman"/>
              </w:rPr>
            </w:pPr>
            <w:r w:rsidRPr="001E3CB3">
              <w:rPr>
                <w:rFonts w:eastAsia="Times New Roman" w:cs="Times New Roman"/>
                <w:sz w:val="18"/>
                <w:szCs w:val="18"/>
              </w:rPr>
              <w:t>I-4.</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RAD S RODITELJIMA UČENIKA S TUR</w:t>
            </w:r>
          </w:p>
          <w:p w:rsidR="00B07EC6" w:rsidRPr="001E3CB3" w:rsidRDefault="00B07EC6" w:rsidP="00B07EC6">
            <w:pPr>
              <w:rPr>
                <w:rFonts w:cs="Times New Roman"/>
              </w:rPr>
            </w:pPr>
            <w:r w:rsidRPr="001E3CB3">
              <w:rPr>
                <w:rFonts w:eastAsia="Times New Roman" w:cs="Times New Roman"/>
                <w:sz w:val="18"/>
                <w:szCs w:val="18"/>
              </w:rPr>
              <w:t>POVJERENSTVO ZA UPISU 1. RAZRED</w:t>
            </w:r>
          </w:p>
        </w:tc>
        <w:tc>
          <w:tcPr>
            <w:tcW w:w="436" w:type="pct"/>
            <w:tcBorders>
              <w:bottom w:val="single" w:sz="18" w:space="0" w:color="000000"/>
            </w:tcBorders>
            <w:vAlign w:val="center"/>
          </w:tcPr>
          <w:p w:rsidR="00B07EC6" w:rsidRPr="001E3CB3" w:rsidRDefault="001419DA" w:rsidP="00B07EC6">
            <w:pPr>
              <w:rPr>
                <w:rFonts w:cs="Times New Roman"/>
              </w:rPr>
            </w:pPr>
            <w:r>
              <w:rPr>
                <w:rFonts w:eastAsia="Times New Roman" w:cs="Times New Roman"/>
                <w:sz w:val="18"/>
                <w:szCs w:val="18"/>
              </w:rPr>
              <w:t xml:space="preserve">  6</w:t>
            </w:r>
          </w:p>
          <w:p w:rsidR="00B07EC6" w:rsidRPr="001E3CB3" w:rsidRDefault="00B07EC6" w:rsidP="00B07EC6">
            <w:pPr>
              <w:rPr>
                <w:rFonts w:cs="Times New Roman"/>
              </w:rPr>
            </w:pPr>
            <w:r w:rsidRPr="001E3CB3">
              <w:rPr>
                <w:rFonts w:eastAsia="Times New Roman" w:cs="Times New Roman"/>
                <w:sz w:val="18"/>
                <w:szCs w:val="18"/>
              </w:rPr>
              <w:t xml:space="preserve"> </w:t>
            </w:r>
            <w:r>
              <w:rPr>
                <w:rFonts w:eastAsia="Times New Roman" w:cs="Times New Roman"/>
                <w:sz w:val="18"/>
                <w:szCs w:val="18"/>
              </w:rPr>
              <w:t>11</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USTROJ, USPOSTAVA I PRAĆENJE PROGRAMA RADA</w:t>
            </w:r>
          </w:p>
        </w:tc>
        <w:tc>
          <w:tcPr>
            <w:tcW w:w="436" w:type="pct"/>
            <w:tcBorders>
              <w:top w:val="single" w:sz="18" w:space="0" w:color="000000"/>
            </w:tcBorders>
            <w:vAlign w:val="center"/>
          </w:tcPr>
          <w:p w:rsidR="00B07EC6" w:rsidRPr="001E3CB3" w:rsidRDefault="001419DA" w:rsidP="00B07EC6">
            <w:pPr>
              <w:rPr>
                <w:rFonts w:cs="Times New Roman"/>
              </w:rPr>
            </w:pPr>
            <w:r>
              <w:rPr>
                <w:rFonts w:eastAsia="Times New Roman" w:cs="Times New Roman"/>
                <w:b/>
                <w:sz w:val="18"/>
                <w:szCs w:val="18"/>
              </w:rPr>
              <w:t xml:space="preserve"> 28</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PLANIRANJE I PROGRAMIRANJE</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w:t>
            </w:r>
            <w:r w:rsidR="001419DA">
              <w:rPr>
                <w:rFonts w:eastAsia="Times New Roman" w:cs="Times New Roman"/>
                <w:sz w:val="18"/>
                <w:szCs w:val="18"/>
              </w:rPr>
              <w:t>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PRIPREMANJE ZA NEPOSREDNI RAD</w:t>
            </w:r>
          </w:p>
        </w:tc>
        <w:tc>
          <w:tcPr>
            <w:tcW w:w="436" w:type="pct"/>
            <w:vAlign w:val="center"/>
          </w:tcPr>
          <w:p w:rsidR="00B07EC6" w:rsidRPr="001E3CB3" w:rsidRDefault="001419DA" w:rsidP="00B07EC6">
            <w:pPr>
              <w:rPr>
                <w:rFonts w:cs="Times New Roman"/>
              </w:rPr>
            </w:pPr>
            <w:r>
              <w:rPr>
                <w:rFonts w:eastAsia="Times New Roman" w:cs="Times New Roman"/>
                <w:sz w:val="18"/>
                <w:szCs w:val="18"/>
              </w:rPr>
              <w:t xml:space="preserve"> 8</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VOĐENJE DOKUMENTACIJE O RADU</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w:t>
            </w:r>
            <w:r>
              <w:rPr>
                <w:rFonts w:eastAsia="Times New Roman" w:cs="Times New Roman"/>
                <w:sz w:val="18"/>
                <w:szCs w:val="18"/>
              </w:rPr>
              <w:t>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 xml:space="preserve"> </w:t>
            </w:r>
            <w:r w:rsidR="001419DA">
              <w:rPr>
                <w:rFonts w:eastAsia="Times New Roman" w:cs="Times New Roman"/>
                <w:sz w:val="18"/>
                <w:szCs w:val="18"/>
              </w:rPr>
              <w:t>6</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OSTALI POSLOVI</w:t>
            </w:r>
          </w:p>
        </w:tc>
        <w:tc>
          <w:tcPr>
            <w:tcW w:w="436" w:type="pct"/>
            <w:tcBorders>
              <w:top w:val="single" w:sz="18" w:space="0" w:color="000000"/>
            </w:tcBorders>
            <w:vAlign w:val="center"/>
          </w:tcPr>
          <w:p w:rsidR="00B07EC6" w:rsidRPr="001E3CB3" w:rsidRDefault="001419DA" w:rsidP="00B07EC6">
            <w:pPr>
              <w:rPr>
                <w:rFonts w:cs="Times New Roman"/>
              </w:rPr>
            </w:pPr>
            <w:r>
              <w:rPr>
                <w:rFonts w:eastAsia="Times New Roman" w:cs="Times New Roman"/>
                <w:b/>
                <w:sz w:val="18"/>
                <w:szCs w:val="18"/>
              </w:rPr>
              <w:t xml:space="preserve">  30</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POSLOVI VEZANI ZA POČETAK I KRAJ ŠKOLSKE GODINE</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III-2.</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STRUČNA POVJERENSTVA </w:t>
            </w:r>
          </w:p>
        </w:tc>
        <w:tc>
          <w:tcPr>
            <w:tcW w:w="436" w:type="pct"/>
            <w:vAlign w:val="center"/>
          </w:tcPr>
          <w:p w:rsidR="00B07EC6" w:rsidRPr="001E3CB3" w:rsidRDefault="00B07EC6" w:rsidP="00B07EC6">
            <w:pPr>
              <w:rPr>
                <w:rFonts w:cs="Times New Roman"/>
              </w:rPr>
            </w:pPr>
            <w:r w:rsidRPr="001E3CB3">
              <w:rPr>
                <w:rFonts w:eastAsia="Times New Roman" w:cs="Times New Roman"/>
                <w:sz w:val="18"/>
                <w:szCs w:val="18"/>
              </w:rPr>
              <w:t xml:space="preserve">  </w:t>
            </w:r>
            <w:r w:rsidR="001419DA">
              <w:rPr>
                <w:rFonts w:eastAsia="Times New Roman" w:cs="Times New Roman"/>
                <w:sz w:val="18"/>
                <w:szCs w:val="18"/>
              </w:rPr>
              <w:t>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18"/>
                <w:szCs w:val="18"/>
              </w:rPr>
              <w:t>POSLOVI KOJI SU VEZANI ZA DJELATNOST ŠKOLE</w:t>
            </w:r>
          </w:p>
          <w:p w:rsidR="00B07EC6" w:rsidRPr="001E3CB3" w:rsidRDefault="00B07EC6" w:rsidP="00B07EC6">
            <w:pPr>
              <w:rPr>
                <w:rFonts w:cs="Times New Roman"/>
              </w:rPr>
            </w:pPr>
            <w:r w:rsidRPr="001E3CB3">
              <w:rPr>
                <w:rFonts w:eastAsia="Times New Roman" w:cs="Times New Roman"/>
                <w:sz w:val="18"/>
                <w:szCs w:val="18"/>
              </w:rPr>
              <w:t>KOORDINACIJA RADA OSOBNIH POMOĆNIKA</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18"/>
                <w:szCs w:val="18"/>
              </w:rPr>
              <w:t xml:space="preserve"> </w:t>
            </w:r>
            <w:r w:rsidRPr="001E3CB3">
              <w:rPr>
                <w:rFonts w:eastAsia="Times New Roman" w:cs="Times New Roman"/>
                <w:sz w:val="18"/>
                <w:szCs w:val="18"/>
              </w:rPr>
              <w:t xml:space="preserve"> </w:t>
            </w:r>
            <w:r w:rsidR="001419DA">
              <w:rPr>
                <w:rFonts w:eastAsia="Times New Roman" w:cs="Times New Roman"/>
                <w:sz w:val="18"/>
                <w:szCs w:val="18"/>
              </w:rPr>
              <w:t>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18"/>
                <w:szCs w:val="18"/>
              </w:rPr>
              <w:t>UKUPAN BROJ SATI</w:t>
            </w:r>
          </w:p>
        </w:tc>
        <w:tc>
          <w:tcPr>
            <w:tcW w:w="436" w:type="pct"/>
            <w:tcBorders>
              <w:top w:val="single" w:sz="18" w:space="0" w:color="000000"/>
              <w:bottom w:val="single" w:sz="18" w:space="0" w:color="000000"/>
            </w:tcBorders>
            <w:vAlign w:val="center"/>
          </w:tcPr>
          <w:p w:rsidR="00B07EC6" w:rsidRPr="001E3CB3" w:rsidRDefault="001419DA" w:rsidP="00B07EC6">
            <w:pPr>
              <w:rPr>
                <w:rFonts w:cs="Times New Roman"/>
              </w:rPr>
            </w:pPr>
            <w:r>
              <w:rPr>
                <w:rFonts w:eastAsia="Times New Roman" w:cs="Times New Roman"/>
                <w:b/>
                <w:sz w:val="18"/>
                <w:szCs w:val="18"/>
              </w:rPr>
              <w:t>152</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t>SVIBANJ</w:t>
      </w:r>
    </w:p>
    <w:tbl>
      <w:tblPr>
        <w:tblStyle w:val="4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1419DA">
            <w:pPr>
              <w:rPr>
                <w:rFonts w:cs="Times New Roman"/>
              </w:rPr>
            </w:pPr>
            <w:r w:rsidRPr="001E3CB3">
              <w:rPr>
                <w:rFonts w:eastAsia="Times New Roman" w:cs="Times New Roman"/>
                <w:b/>
                <w:sz w:val="20"/>
                <w:szCs w:val="20"/>
              </w:rPr>
              <w:t xml:space="preserve">NEPOSREDAN </w:t>
            </w:r>
            <w:r w:rsidR="001419DA">
              <w:rPr>
                <w:rFonts w:eastAsia="Times New Roman" w:cs="Times New Roman"/>
                <w:b/>
                <w:sz w:val="20"/>
                <w:szCs w:val="20"/>
              </w:rPr>
              <w:t>EDUKACIJSKO-REHABILITACIJSKI</w:t>
            </w:r>
            <w:r w:rsidRPr="001E3CB3">
              <w:rPr>
                <w:rFonts w:eastAsia="Times New Roman" w:cs="Times New Roman"/>
                <w:b/>
                <w:sz w:val="20"/>
                <w:szCs w:val="20"/>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20"/>
                <w:szCs w:val="20"/>
              </w:rPr>
              <w:t>110</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80</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UČITELJIMA, STRUČNIM SURADNICIMA, RAVNATELJEM, OSTALIM STRUČNJACIMA</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8</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RODITELJIMA UČENIKA S TUR</w:t>
            </w:r>
          </w:p>
          <w:p w:rsidR="00B07EC6" w:rsidRPr="001E3CB3" w:rsidRDefault="00B07EC6" w:rsidP="00B07EC6">
            <w:pPr>
              <w:rPr>
                <w:rFonts w:cs="Times New Roman"/>
              </w:rPr>
            </w:pPr>
            <w:r w:rsidRPr="001E3CB3">
              <w:rPr>
                <w:rFonts w:eastAsia="Times New Roman" w:cs="Times New Roman"/>
                <w:sz w:val="20"/>
                <w:szCs w:val="20"/>
              </w:rPr>
              <w:t>POVJERENSTVO ZA UPIS U 1. RAZRED</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 xml:space="preserve">   8</w:t>
            </w:r>
          </w:p>
          <w:p w:rsidR="00B07EC6" w:rsidRPr="001E3CB3" w:rsidRDefault="00B07EC6" w:rsidP="00B07EC6">
            <w:pPr>
              <w:rPr>
                <w:rFonts w:cs="Times New Roman"/>
              </w:rPr>
            </w:pPr>
            <w:r w:rsidRPr="001E3CB3">
              <w:rPr>
                <w:rFonts w:eastAsia="Times New Roman" w:cs="Times New Roman"/>
                <w:sz w:val="20"/>
                <w:szCs w:val="20"/>
              </w:rPr>
              <w:t xml:space="preserve">  14</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26</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PLANIRANJE I PROGRAMIRANJE</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PRIPREMANJE ZA NEPOSREDNI RAD</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6</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lastRenderedPageBreak/>
              <w:t>II-3.</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VOĐENJE DOKUMENTACIJE O RADU</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STRUČNO USAVRŠAVANJE</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6</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OSTALI POSLOVI</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32</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POSLOVI VEZANI ZA POČETAK I KRAJ ŠKOLSKE GODINE</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III-2.</w:t>
            </w:r>
          </w:p>
        </w:tc>
        <w:tc>
          <w:tcPr>
            <w:tcW w:w="3586" w:type="pct"/>
            <w:vAlign w:val="center"/>
          </w:tcPr>
          <w:p w:rsidR="00B07EC6" w:rsidRPr="001E3CB3" w:rsidRDefault="00B07EC6" w:rsidP="00B07EC6">
            <w:pPr>
              <w:rPr>
                <w:rFonts w:cs="Times New Roman"/>
              </w:rPr>
            </w:pPr>
            <w:r w:rsidRPr="001E3CB3">
              <w:rPr>
                <w:rFonts w:eastAsia="Times New Roman" w:cs="Times New Roman"/>
                <w:sz w:val="18"/>
                <w:szCs w:val="18"/>
              </w:rPr>
              <w:t>STRUČNA POVJERENSTVA</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III-3.</w:t>
            </w:r>
          </w:p>
        </w:tc>
        <w:tc>
          <w:tcPr>
            <w:tcW w:w="3586" w:type="pct"/>
            <w:tcBorders>
              <w:bottom w:val="single" w:sz="18" w:space="0" w:color="000000"/>
            </w:tcBorders>
            <w:vAlign w:val="center"/>
          </w:tcPr>
          <w:p w:rsidR="00B07EC6" w:rsidRPr="001E3CB3" w:rsidRDefault="00B07EC6" w:rsidP="00B07EC6">
            <w:pPr>
              <w:rPr>
                <w:rFonts w:eastAsia="Times New Roman" w:cs="Times New Roman"/>
                <w:sz w:val="20"/>
                <w:szCs w:val="20"/>
              </w:rPr>
            </w:pPr>
            <w:r w:rsidRPr="001E3CB3">
              <w:rPr>
                <w:rFonts w:eastAsia="Times New Roman" w:cs="Times New Roman"/>
                <w:sz w:val="20"/>
                <w:szCs w:val="20"/>
              </w:rPr>
              <w:t>POSLOVI KOJI SU VEZANI ZA DJELATNOST ŠKOLE</w:t>
            </w:r>
          </w:p>
          <w:p w:rsidR="00B07EC6" w:rsidRPr="001E3CB3" w:rsidRDefault="001419DA" w:rsidP="00B07EC6">
            <w:pPr>
              <w:rPr>
                <w:rFonts w:cs="Times New Roman"/>
              </w:rPr>
            </w:pPr>
            <w:r>
              <w:rPr>
                <w:rFonts w:eastAsia="Times New Roman" w:cs="Times New Roman"/>
                <w:sz w:val="18"/>
                <w:szCs w:val="18"/>
              </w:rPr>
              <w:t>KOORDINACIJA RADA</w:t>
            </w:r>
            <w:r w:rsidR="00B07EC6" w:rsidRPr="001E3CB3">
              <w:rPr>
                <w:rFonts w:eastAsia="Times New Roman" w:cs="Times New Roman"/>
                <w:sz w:val="18"/>
                <w:szCs w:val="18"/>
              </w:rPr>
              <w:t xml:space="preserve"> POMOĆNIKA</w:t>
            </w:r>
            <w:r>
              <w:rPr>
                <w:rFonts w:eastAsia="Times New Roman" w:cs="Times New Roman"/>
                <w:sz w:val="18"/>
                <w:szCs w:val="18"/>
              </w:rPr>
              <w:t xml:space="preserve"> U NASTAVI</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168</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cs="Times New Roman"/>
        </w:rPr>
      </w:pPr>
    </w:p>
    <w:p w:rsidR="00B07EC6" w:rsidRPr="001E3CB3" w:rsidRDefault="00B07EC6" w:rsidP="00B07EC6">
      <w:pPr>
        <w:rPr>
          <w:rFonts w:cs="Times New Roman"/>
        </w:rPr>
      </w:pPr>
      <w:r w:rsidRPr="001E3CB3">
        <w:rPr>
          <w:rFonts w:eastAsia="Times New Roman" w:cs="Times New Roman"/>
          <w:b/>
        </w:rPr>
        <w:t>LIPANJ</w:t>
      </w:r>
    </w:p>
    <w:tbl>
      <w:tblPr>
        <w:tblStyle w:val="4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1419DA">
            <w:pPr>
              <w:rPr>
                <w:rFonts w:cs="Times New Roman"/>
              </w:rPr>
            </w:pPr>
            <w:r w:rsidRPr="001E3CB3">
              <w:rPr>
                <w:rFonts w:eastAsia="Times New Roman" w:cs="Times New Roman"/>
                <w:b/>
                <w:sz w:val="20"/>
                <w:szCs w:val="20"/>
              </w:rPr>
              <w:t xml:space="preserve">NEPOSREDAN </w:t>
            </w:r>
            <w:r w:rsidR="001419DA">
              <w:rPr>
                <w:rFonts w:eastAsia="Times New Roman" w:cs="Times New Roman"/>
                <w:b/>
                <w:sz w:val="20"/>
                <w:szCs w:val="20"/>
              </w:rPr>
              <w:t>EDUKACIJSKO-REHABILITACIJSKI</w:t>
            </w:r>
            <w:r w:rsidRPr="001E3CB3">
              <w:rPr>
                <w:rFonts w:eastAsia="Times New Roman" w:cs="Times New Roman"/>
                <w:b/>
                <w:sz w:val="20"/>
                <w:szCs w:val="20"/>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85</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42</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UČITELJIMA, STRUČNIM SURADNICIMA, RAVNATELJEM, OSTALIM STRUČNJACIMA</w:t>
            </w:r>
          </w:p>
        </w:tc>
        <w:tc>
          <w:tcPr>
            <w:tcW w:w="436" w:type="pct"/>
            <w:vAlign w:val="center"/>
          </w:tcPr>
          <w:p w:rsidR="00B07EC6" w:rsidRPr="00E54132" w:rsidRDefault="00B07EC6" w:rsidP="00B07EC6">
            <w:pPr>
              <w:rPr>
                <w:rFonts w:cs="Times New Roman"/>
              </w:rPr>
            </w:pPr>
            <w:r w:rsidRPr="001E3CB3">
              <w:rPr>
                <w:rFonts w:eastAsia="Times New Roman" w:cs="Times New Roman"/>
                <w:sz w:val="20"/>
                <w:szCs w:val="20"/>
              </w:rPr>
              <w:t xml:space="preserve">  </w:t>
            </w:r>
            <w:r>
              <w:rPr>
                <w:rFonts w:eastAsia="Times New Roman" w:cs="Times New Roman"/>
                <w:sz w:val="20"/>
                <w:szCs w:val="20"/>
              </w:rPr>
              <w:t>15</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RODITELJIMA UČENIKA S TUR</w:t>
            </w:r>
          </w:p>
          <w:p w:rsidR="00B07EC6" w:rsidRPr="001E3CB3" w:rsidRDefault="00B07EC6" w:rsidP="00B07EC6">
            <w:pPr>
              <w:rPr>
                <w:rFonts w:cs="Times New Roman"/>
              </w:rPr>
            </w:pPr>
            <w:r w:rsidRPr="001E3CB3">
              <w:rPr>
                <w:rFonts w:eastAsia="Times New Roman" w:cs="Times New Roman"/>
                <w:sz w:val="20"/>
                <w:szCs w:val="20"/>
              </w:rPr>
              <w:t>POVJERENSTVO ZA UPIS U 1. RAZRED</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 xml:space="preserve">    5</w:t>
            </w:r>
          </w:p>
          <w:p w:rsidR="00B07EC6" w:rsidRPr="001E3CB3" w:rsidRDefault="00B07EC6" w:rsidP="00B07EC6">
            <w:pPr>
              <w:rPr>
                <w:rFonts w:cs="Times New Roman"/>
              </w:rPr>
            </w:pPr>
            <w:r>
              <w:rPr>
                <w:rFonts w:eastAsia="Times New Roman" w:cs="Times New Roman"/>
                <w:sz w:val="20"/>
                <w:szCs w:val="20"/>
              </w:rPr>
              <w:t xml:space="preserve">  18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35</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PLANIRANJE I PROGRAMIRANJE</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Pr>
                <w:rFonts w:eastAsia="Times New Roman" w:cs="Times New Roman"/>
                <w:sz w:val="20"/>
                <w:szCs w:val="20"/>
              </w:rPr>
              <w:t xml:space="preserve"> </w:t>
            </w:r>
            <w:r w:rsidRPr="001E3CB3">
              <w:rPr>
                <w:rFonts w:eastAsia="Times New Roman" w:cs="Times New Roman"/>
                <w:sz w:val="20"/>
                <w:szCs w:val="20"/>
              </w:rPr>
              <w:t>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PRIPREMANJE ZA NEPOSREDNI RAD</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Pr>
                <w:rFonts w:eastAsia="Times New Roman" w:cs="Times New Roman"/>
                <w:sz w:val="20"/>
                <w:szCs w:val="20"/>
              </w:rPr>
              <w:t xml:space="preserve"> </w:t>
            </w:r>
            <w:r w:rsidRPr="001E3CB3">
              <w:rPr>
                <w:rFonts w:eastAsia="Times New Roman" w:cs="Times New Roman"/>
                <w:sz w:val="20"/>
                <w:szCs w:val="20"/>
              </w:rPr>
              <w:t>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VOĐENJE DOKUMENTACIJE O RADU</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STRUČNO USAVRŠAVANJE  U ŠKOLI</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10</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OSTALI POSLOVI</w:t>
            </w:r>
          </w:p>
        </w:tc>
        <w:tc>
          <w:tcPr>
            <w:tcW w:w="436" w:type="pct"/>
            <w:tcBorders>
              <w:top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40</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POSLOVI VEZANI ZA POČETAK I KRAJ ŠKOLSKE GODINE</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15</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III-2.</w:t>
            </w:r>
          </w:p>
        </w:tc>
        <w:tc>
          <w:tcPr>
            <w:tcW w:w="3586" w:type="pct"/>
            <w:vAlign w:val="center"/>
          </w:tcPr>
          <w:p w:rsidR="00B07EC6" w:rsidRPr="00E54132" w:rsidRDefault="00B07EC6" w:rsidP="00B07EC6">
            <w:pPr>
              <w:rPr>
                <w:rFonts w:eastAsia="Times New Roman" w:cs="Times New Roman"/>
                <w:sz w:val="20"/>
                <w:szCs w:val="20"/>
              </w:rPr>
            </w:pPr>
            <w:r w:rsidRPr="001E3CB3">
              <w:rPr>
                <w:rFonts w:eastAsia="Times New Roman" w:cs="Times New Roman"/>
                <w:sz w:val="20"/>
                <w:szCs w:val="20"/>
              </w:rPr>
              <w:t>VREDNOVANJE UČINKOVITOS</w:t>
            </w:r>
            <w:r>
              <w:rPr>
                <w:rFonts w:eastAsia="Times New Roman" w:cs="Times New Roman"/>
                <w:sz w:val="20"/>
                <w:szCs w:val="20"/>
              </w:rPr>
              <w:t>TI ODGOJA i OBRAZOVANJA</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POSLOVI KOJI SU VEZANI ZA DJELATNOST ŠKOLE</w:t>
            </w:r>
          </w:p>
          <w:p w:rsidR="00B07EC6" w:rsidRPr="001E3CB3" w:rsidRDefault="001419DA" w:rsidP="00B07EC6">
            <w:pPr>
              <w:rPr>
                <w:rFonts w:cs="Times New Roman"/>
              </w:rPr>
            </w:pPr>
            <w:r>
              <w:rPr>
                <w:rFonts w:eastAsia="Times New Roman" w:cs="Times New Roman"/>
                <w:sz w:val="18"/>
                <w:szCs w:val="18"/>
              </w:rPr>
              <w:t xml:space="preserve">KOORDINACIJA RADA </w:t>
            </w:r>
            <w:r w:rsidR="00B07EC6" w:rsidRPr="001E3CB3">
              <w:rPr>
                <w:rFonts w:eastAsia="Times New Roman" w:cs="Times New Roman"/>
                <w:sz w:val="18"/>
                <w:szCs w:val="18"/>
              </w:rPr>
              <w:t>POMOĆNIKA</w:t>
            </w:r>
            <w:r>
              <w:rPr>
                <w:rFonts w:eastAsia="Times New Roman" w:cs="Times New Roman"/>
                <w:sz w:val="18"/>
                <w:szCs w:val="18"/>
              </w:rPr>
              <w:t xml:space="preserve"> U NASTAVI</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UKUPAN BROJ SATI</w:t>
            </w:r>
          </w:p>
        </w:tc>
        <w:tc>
          <w:tcPr>
            <w:tcW w:w="436" w:type="pct"/>
            <w:tcBorders>
              <w:top w:val="single" w:sz="18" w:space="0" w:color="000000"/>
              <w:bottom w:val="single" w:sz="18" w:space="0" w:color="000000"/>
            </w:tcBorders>
            <w:vAlign w:val="center"/>
          </w:tcPr>
          <w:p w:rsidR="00B07EC6" w:rsidRPr="001E3CB3" w:rsidRDefault="00B07EC6" w:rsidP="00B07EC6">
            <w:pPr>
              <w:rPr>
                <w:rFonts w:cs="Times New Roman"/>
              </w:rPr>
            </w:pPr>
            <w:r>
              <w:rPr>
                <w:rFonts w:eastAsia="Times New Roman" w:cs="Times New Roman"/>
                <w:b/>
                <w:sz w:val="20"/>
                <w:szCs w:val="20"/>
              </w:rPr>
              <w:t>160</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Default="00B07EC6" w:rsidP="00B07EC6">
      <w:pPr>
        <w:rPr>
          <w:rFonts w:eastAsia="Times New Roman" w:cs="Times New Roman"/>
          <w:b/>
        </w:rPr>
      </w:pPr>
    </w:p>
    <w:p w:rsidR="00610627" w:rsidRDefault="00610627" w:rsidP="00B07EC6">
      <w:pPr>
        <w:rPr>
          <w:rFonts w:eastAsia="Times New Roman" w:cs="Times New Roman"/>
          <w:b/>
        </w:rPr>
      </w:pPr>
    </w:p>
    <w:p w:rsidR="00610627" w:rsidRPr="001E3CB3" w:rsidRDefault="00610627" w:rsidP="00B07EC6">
      <w:pPr>
        <w:rPr>
          <w:rFonts w:eastAsia="Times New Roman" w:cs="Times New Roman"/>
          <w:b/>
        </w:rPr>
      </w:pPr>
    </w:p>
    <w:p w:rsidR="00B07EC6" w:rsidRPr="001E3CB3" w:rsidRDefault="00B07EC6" w:rsidP="00B07EC6">
      <w:pPr>
        <w:rPr>
          <w:rFonts w:cs="Times New Roman"/>
        </w:rPr>
      </w:pPr>
      <w:r w:rsidRPr="001E3CB3">
        <w:rPr>
          <w:rFonts w:eastAsia="Times New Roman" w:cs="Times New Roman"/>
          <w:b/>
        </w:rPr>
        <w:lastRenderedPageBreak/>
        <w:t>SRPANJ</w:t>
      </w:r>
    </w:p>
    <w:tbl>
      <w:tblPr>
        <w:tblStyle w:val="4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shd w:val="clear" w:color="auto" w:fill="8EAADB" w:themeFill="accent5" w:themeFillTint="99"/>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SADRŽAJ RADA</w:t>
            </w:r>
          </w:p>
        </w:tc>
        <w:tc>
          <w:tcPr>
            <w:tcW w:w="436"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Plan</w:t>
            </w:r>
          </w:p>
        </w:tc>
        <w:tc>
          <w:tcPr>
            <w:tcW w:w="533" w:type="pct"/>
            <w:tcBorders>
              <w:top w:val="single" w:sz="18" w:space="0" w:color="000000"/>
              <w:left w:val="single" w:sz="18" w:space="0" w:color="000000"/>
              <w:bottom w:val="single" w:sz="18" w:space="0" w:color="000000"/>
              <w:right w:val="single" w:sz="18" w:space="0" w:color="000000"/>
            </w:tcBorders>
            <w:shd w:val="clear" w:color="auto" w:fill="8EAADB" w:themeFill="accent5" w:themeFillTint="99"/>
            <w:vAlign w:val="center"/>
          </w:tcPr>
          <w:p w:rsidR="00B07EC6" w:rsidRPr="001E3CB3" w:rsidRDefault="00B07EC6" w:rsidP="00B07EC6">
            <w:pPr>
              <w:rPr>
                <w:rFonts w:cs="Times New Roman"/>
              </w:rPr>
            </w:pPr>
            <w:r w:rsidRPr="001E3CB3">
              <w:rPr>
                <w:rFonts w:eastAsia="Times New Roman" w:cs="Times New Roman"/>
                <w:b/>
                <w:sz w:val="20"/>
                <w:szCs w:val="20"/>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1419DA">
            <w:pPr>
              <w:rPr>
                <w:rFonts w:cs="Times New Roman"/>
              </w:rPr>
            </w:pPr>
            <w:r w:rsidRPr="001E3CB3">
              <w:rPr>
                <w:rFonts w:eastAsia="Times New Roman" w:cs="Times New Roman"/>
                <w:b/>
                <w:sz w:val="20"/>
                <w:szCs w:val="20"/>
              </w:rPr>
              <w:t xml:space="preserve">NEPOSREDAN </w:t>
            </w:r>
            <w:r w:rsidR="001419DA">
              <w:rPr>
                <w:rFonts w:eastAsia="Times New Roman" w:cs="Times New Roman"/>
                <w:b/>
                <w:sz w:val="20"/>
                <w:szCs w:val="20"/>
              </w:rPr>
              <w:t>EDUKACIJSKO-REHABILITACIJSKI</w:t>
            </w:r>
            <w:r w:rsidRPr="001E3CB3">
              <w:rPr>
                <w:rFonts w:eastAsia="Times New Roman" w:cs="Times New Roman"/>
                <w:b/>
                <w:sz w:val="20"/>
                <w:szCs w:val="20"/>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w:t>
            </w:r>
            <w:r w:rsidR="001419DA">
              <w:rPr>
                <w:rFonts w:eastAsia="Times New Roman" w:cs="Times New Roman"/>
                <w:b/>
                <w:sz w:val="20"/>
                <w:szCs w:val="20"/>
              </w:rPr>
              <w:t xml:space="preserve"> 10</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 xml:space="preserve">   /</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UČITELJIMA,  RODITELJIMA, STRUČNIM SURADNICIMA, RAVNATELJEM, OSTALIM STRUČNJACIMA</w:t>
            </w:r>
          </w:p>
        </w:tc>
        <w:tc>
          <w:tcPr>
            <w:tcW w:w="436" w:type="pct"/>
            <w:vAlign w:val="center"/>
          </w:tcPr>
          <w:p w:rsidR="00B07EC6" w:rsidRPr="00E54132" w:rsidRDefault="00B07EC6" w:rsidP="00B07EC6">
            <w:pPr>
              <w:rPr>
                <w:rFonts w:cs="Times New Roman"/>
              </w:rPr>
            </w:pPr>
            <w:r w:rsidRPr="001E3CB3">
              <w:rPr>
                <w:rFonts w:eastAsia="Times New Roman" w:cs="Times New Roman"/>
                <w:sz w:val="20"/>
                <w:szCs w:val="20"/>
              </w:rPr>
              <w:t xml:space="preserve">  </w:t>
            </w:r>
            <w:r w:rsidR="001419DA">
              <w:rPr>
                <w:rFonts w:eastAsia="Times New Roman" w:cs="Times New Roman"/>
                <w:sz w:val="20"/>
                <w:szCs w:val="20"/>
              </w:rPr>
              <w:t>10</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Pr>
                <w:rFonts w:eastAsia="Times New Roman" w:cs="Times New Roman"/>
                <w:sz w:val="20"/>
                <w:szCs w:val="20"/>
              </w:rPr>
              <w:t>/</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USTROJ, USPOSTAVA I PRAĆENJE PROGRAMA RADA</w:t>
            </w:r>
          </w:p>
        </w:tc>
        <w:tc>
          <w:tcPr>
            <w:tcW w:w="436" w:type="pct"/>
            <w:tcBorders>
              <w:top w:val="single" w:sz="18" w:space="0" w:color="000000"/>
            </w:tcBorders>
            <w:vAlign w:val="center"/>
          </w:tcPr>
          <w:p w:rsidR="00B07EC6" w:rsidRPr="001E3CB3" w:rsidRDefault="001419DA" w:rsidP="00B07EC6">
            <w:pPr>
              <w:rPr>
                <w:rFonts w:cs="Times New Roman"/>
              </w:rPr>
            </w:pPr>
            <w:r>
              <w:rPr>
                <w:rFonts w:eastAsia="Times New Roman" w:cs="Times New Roman"/>
                <w:b/>
                <w:sz w:val="20"/>
                <w:szCs w:val="20"/>
              </w:rPr>
              <w:t xml:space="preserve">  20</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PLANIRANJE I PROGRAMIRANJE</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Pr>
                <w:rFonts w:eastAsia="Times New Roman" w:cs="Times New Roman"/>
                <w:sz w:val="20"/>
                <w:szCs w:val="20"/>
              </w:rPr>
              <w:t xml:space="preserve"> /</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PRIPREMANJE ZA NEPOSREDNI RAD</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VOĐENJE DOKUMENTACIJE O RADU</w:t>
            </w:r>
          </w:p>
          <w:p w:rsidR="00B07EC6" w:rsidRPr="001E3CB3" w:rsidRDefault="00B07EC6" w:rsidP="00B07EC6">
            <w:pPr>
              <w:rPr>
                <w:rFonts w:cs="Times New Roman"/>
              </w:rPr>
            </w:pPr>
            <w:r w:rsidRPr="001E3CB3">
              <w:rPr>
                <w:rFonts w:eastAsia="Times New Roman" w:cs="Times New Roman"/>
                <w:b/>
                <w:sz w:val="20"/>
                <w:szCs w:val="20"/>
              </w:rPr>
              <w:t>IZVJEŠĆA O UČENICIMA S TUR</w:t>
            </w:r>
          </w:p>
        </w:tc>
        <w:tc>
          <w:tcPr>
            <w:tcW w:w="436" w:type="pct"/>
            <w:vAlign w:val="center"/>
          </w:tcPr>
          <w:p w:rsidR="00B07EC6" w:rsidRPr="001E3CB3" w:rsidRDefault="001419DA" w:rsidP="00B07EC6">
            <w:pPr>
              <w:rPr>
                <w:rFonts w:cs="Times New Roman"/>
              </w:rPr>
            </w:pPr>
            <w:r>
              <w:rPr>
                <w:rFonts w:eastAsia="Times New Roman" w:cs="Times New Roman"/>
                <w:sz w:val="20"/>
                <w:szCs w:val="20"/>
              </w:rPr>
              <w:t xml:space="preserve">  15</w:t>
            </w:r>
          </w:p>
          <w:p w:rsidR="00B07EC6" w:rsidRPr="001E3CB3" w:rsidRDefault="00B07EC6" w:rsidP="00B07EC6">
            <w:pPr>
              <w:rPr>
                <w:rFonts w:cs="Times New Roman"/>
              </w:rPr>
            </w:pP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STRUČNO USAVRŠAVANJE</w:t>
            </w:r>
          </w:p>
        </w:tc>
        <w:tc>
          <w:tcPr>
            <w:tcW w:w="436" w:type="pct"/>
            <w:tcBorders>
              <w:bottom w:val="single" w:sz="18" w:space="0" w:color="000000"/>
            </w:tcBorders>
            <w:vAlign w:val="center"/>
          </w:tcPr>
          <w:p w:rsidR="00B07EC6" w:rsidRPr="001E3CB3" w:rsidRDefault="001419DA" w:rsidP="00B07EC6">
            <w:pPr>
              <w:rPr>
                <w:rFonts w:cs="Times New Roman"/>
              </w:rPr>
            </w:pPr>
            <w:r>
              <w:rPr>
                <w:rFonts w:eastAsia="Times New Roman" w:cs="Times New Roman"/>
                <w:sz w:val="20"/>
                <w:szCs w:val="20"/>
              </w:rPr>
              <w:t xml:space="preserve">    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III</w:t>
            </w:r>
          </w:p>
        </w:tc>
        <w:tc>
          <w:tcPr>
            <w:tcW w:w="358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OSTALI POSLOVI</w:t>
            </w:r>
          </w:p>
        </w:tc>
        <w:tc>
          <w:tcPr>
            <w:tcW w:w="436" w:type="pct"/>
            <w:tcBorders>
              <w:top w:val="single" w:sz="18" w:space="0" w:color="000000"/>
            </w:tcBorders>
            <w:vAlign w:val="center"/>
          </w:tcPr>
          <w:p w:rsidR="00B07EC6" w:rsidRPr="001E3CB3" w:rsidRDefault="00A44429" w:rsidP="00B07EC6">
            <w:pPr>
              <w:rPr>
                <w:rFonts w:cs="Times New Roman"/>
              </w:rPr>
            </w:pPr>
            <w:r>
              <w:rPr>
                <w:rFonts w:eastAsia="Times New Roman" w:cs="Times New Roman"/>
                <w:b/>
                <w:sz w:val="20"/>
                <w:szCs w:val="20"/>
              </w:rPr>
              <w:t xml:space="preserve">  12</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POSLOVI VEZANI ZA POČETAK I KRAJ ŠKOLSKE GODINE</w:t>
            </w:r>
          </w:p>
        </w:tc>
        <w:tc>
          <w:tcPr>
            <w:tcW w:w="436" w:type="pct"/>
            <w:vAlign w:val="center"/>
          </w:tcPr>
          <w:p w:rsidR="00B07EC6" w:rsidRPr="001E3CB3" w:rsidRDefault="00A44429" w:rsidP="00B07EC6">
            <w:pPr>
              <w:rPr>
                <w:rFonts w:cs="Times New Roman"/>
              </w:rPr>
            </w:pPr>
            <w:r>
              <w:rPr>
                <w:rFonts w:eastAsia="Times New Roman" w:cs="Times New Roman"/>
                <w:sz w:val="20"/>
                <w:szCs w:val="20"/>
              </w:rPr>
              <w:t xml:space="preserve">  7</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III-2.</w:t>
            </w:r>
          </w:p>
        </w:tc>
        <w:tc>
          <w:tcPr>
            <w:tcW w:w="3586" w:type="pct"/>
            <w:vAlign w:val="center"/>
          </w:tcPr>
          <w:p w:rsidR="00B07EC6" w:rsidRPr="00C00007" w:rsidRDefault="00B07EC6" w:rsidP="00B07EC6">
            <w:pPr>
              <w:rPr>
                <w:rFonts w:eastAsia="Times New Roman" w:cs="Times New Roman"/>
                <w:sz w:val="20"/>
                <w:szCs w:val="20"/>
              </w:rPr>
            </w:pPr>
            <w:r w:rsidRPr="001E3CB3">
              <w:rPr>
                <w:rFonts w:eastAsia="Times New Roman" w:cs="Times New Roman"/>
                <w:sz w:val="20"/>
                <w:szCs w:val="20"/>
              </w:rPr>
              <w:t>VREDNOVANJE UČ</w:t>
            </w:r>
            <w:r>
              <w:rPr>
                <w:rFonts w:eastAsia="Times New Roman" w:cs="Times New Roman"/>
                <w:sz w:val="20"/>
                <w:szCs w:val="20"/>
              </w:rPr>
              <w:t>INKOVITOSTI ODGOJA, OBRAZOVANJA</w:t>
            </w:r>
          </w:p>
        </w:tc>
        <w:tc>
          <w:tcPr>
            <w:tcW w:w="436" w:type="pct"/>
            <w:vAlign w:val="center"/>
          </w:tcPr>
          <w:p w:rsidR="00B07EC6" w:rsidRPr="001E3CB3" w:rsidRDefault="001419DA" w:rsidP="00B07EC6">
            <w:pPr>
              <w:rPr>
                <w:rFonts w:cs="Times New Roman"/>
              </w:rPr>
            </w:pPr>
            <w:r>
              <w:rPr>
                <w:rFonts w:eastAsia="Times New Roman" w:cs="Times New Roman"/>
                <w:sz w:val="20"/>
                <w:szCs w:val="20"/>
              </w:rPr>
              <w:t xml:space="preserve">   /</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POSLOVI KOJI SU VEZANI ZA DJELATNOST ŠKOLE</w:t>
            </w:r>
          </w:p>
        </w:tc>
        <w:tc>
          <w:tcPr>
            <w:tcW w:w="436" w:type="pct"/>
            <w:tcBorders>
              <w:bottom w:val="single" w:sz="18" w:space="0" w:color="000000"/>
            </w:tcBorders>
            <w:vAlign w:val="center"/>
          </w:tcPr>
          <w:p w:rsidR="00B07EC6" w:rsidRPr="001E3CB3" w:rsidRDefault="001419DA" w:rsidP="00B07EC6">
            <w:pPr>
              <w:rPr>
                <w:rFonts w:cs="Times New Roman"/>
              </w:rPr>
            </w:pPr>
            <w:r>
              <w:rPr>
                <w:rFonts w:eastAsia="Times New Roman" w:cs="Times New Roman"/>
                <w:sz w:val="20"/>
                <w:szCs w:val="20"/>
              </w:rPr>
              <w:t xml:space="preserve">  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UKUPAN BROJ SATI</w:t>
            </w:r>
          </w:p>
        </w:tc>
        <w:tc>
          <w:tcPr>
            <w:tcW w:w="436" w:type="pct"/>
            <w:tcBorders>
              <w:top w:val="single" w:sz="18" w:space="0" w:color="000000"/>
              <w:bottom w:val="single" w:sz="18" w:space="0" w:color="000000"/>
            </w:tcBorders>
            <w:vAlign w:val="center"/>
          </w:tcPr>
          <w:p w:rsidR="00B07EC6" w:rsidRPr="001E3CB3" w:rsidRDefault="00A44429" w:rsidP="00B07EC6">
            <w:pPr>
              <w:rPr>
                <w:rFonts w:cs="Times New Roman"/>
              </w:rPr>
            </w:pPr>
            <w:r>
              <w:rPr>
                <w:rFonts w:eastAsia="Times New Roman" w:cs="Times New Roman"/>
                <w:b/>
                <w:sz w:val="20"/>
                <w:szCs w:val="20"/>
              </w:rPr>
              <w:t xml:space="preserve">  42</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B07EC6" w:rsidRPr="001E3CB3" w:rsidRDefault="00B07EC6" w:rsidP="00B07EC6">
      <w:pPr>
        <w:rPr>
          <w:rFonts w:cs="Times New Roman"/>
        </w:rPr>
      </w:pPr>
    </w:p>
    <w:p w:rsidR="00B07EC6" w:rsidRPr="00BD398A" w:rsidRDefault="00B07EC6" w:rsidP="00B07EC6">
      <w:pPr>
        <w:rPr>
          <w:rFonts w:eastAsia="Times New Roman" w:cs="Times New Roman"/>
          <w:b/>
        </w:rPr>
      </w:pPr>
      <w:r w:rsidRPr="001E3CB3">
        <w:rPr>
          <w:rFonts w:eastAsia="Times New Roman" w:cs="Times New Roman"/>
          <w:b/>
        </w:rPr>
        <w:t>KOLOVOZ</w:t>
      </w:r>
    </w:p>
    <w:tbl>
      <w:tblPr>
        <w:tblStyle w:val="4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5"/>
        <w:gridCol w:w="6472"/>
        <w:gridCol w:w="787"/>
        <w:gridCol w:w="960"/>
      </w:tblGrid>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righ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SADRŽAJ RADA</w:t>
            </w:r>
          </w:p>
        </w:tc>
        <w:tc>
          <w:tcPr>
            <w:tcW w:w="436" w:type="pct"/>
            <w:tcBorders>
              <w:top w:val="single" w:sz="18" w:space="0" w:color="000000"/>
              <w:left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Plan</w:t>
            </w:r>
          </w:p>
        </w:tc>
        <w:tc>
          <w:tcPr>
            <w:tcW w:w="533" w:type="pct"/>
            <w:tcBorders>
              <w:top w:val="single" w:sz="18" w:space="0" w:color="000000"/>
              <w:left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Realiz.</w:t>
            </w:r>
          </w:p>
        </w:tc>
      </w:tr>
      <w:tr w:rsidR="00B07EC6" w:rsidRPr="001E3CB3" w:rsidTr="00B07EC6">
        <w:trPr>
          <w:trHeight w:val="340"/>
        </w:trPr>
        <w:tc>
          <w:tcPr>
            <w:tcW w:w="446" w:type="pct"/>
            <w:tcBorders>
              <w:top w:val="single" w:sz="18"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w:t>
            </w:r>
          </w:p>
        </w:tc>
        <w:tc>
          <w:tcPr>
            <w:tcW w:w="358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1419DA">
            <w:pPr>
              <w:rPr>
                <w:rFonts w:cs="Times New Roman"/>
              </w:rPr>
            </w:pPr>
            <w:r w:rsidRPr="001E3CB3">
              <w:rPr>
                <w:rFonts w:eastAsia="Times New Roman" w:cs="Times New Roman"/>
                <w:b/>
                <w:sz w:val="20"/>
                <w:szCs w:val="20"/>
              </w:rPr>
              <w:t xml:space="preserve">NEPOSREDAN </w:t>
            </w:r>
            <w:r w:rsidR="001419DA">
              <w:rPr>
                <w:rFonts w:eastAsia="Times New Roman" w:cs="Times New Roman"/>
                <w:b/>
                <w:sz w:val="20"/>
                <w:szCs w:val="20"/>
              </w:rPr>
              <w:t>EDUKACIJSKO-REHABILITACIJSKI</w:t>
            </w:r>
            <w:r w:rsidRPr="001E3CB3">
              <w:rPr>
                <w:rFonts w:eastAsia="Times New Roman" w:cs="Times New Roman"/>
                <w:b/>
                <w:sz w:val="20"/>
                <w:szCs w:val="20"/>
              </w:rPr>
              <w:t xml:space="preserve"> RAD</w:t>
            </w:r>
          </w:p>
        </w:tc>
        <w:tc>
          <w:tcPr>
            <w:tcW w:w="436" w:type="pct"/>
            <w:tcBorders>
              <w:top w:val="single" w:sz="18" w:space="0" w:color="000000"/>
              <w:left w:val="single" w:sz="4" w:space="0" w:color="000000"/>
              <w:bottom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b/>
                <w:sz w:val="20"/>
                <w:szCs w:val="20"/>
              </w:rPr>
              <w:t xml:space="preserve">   15</w:t>
            </w:r>
          </w:p>
        </w:tc>
        <w:tc>
          <w:tcPr>
            <w:tcW w:w="533" w:type="pct"/>
            <w:tcBorders>
              <w:top w:val="single" w:sz="18" w:space="0" w:color="000000"/>
              <w:left w:val="single" w:sz="4" w:space="0" w:color="000000"/>
              <w:bottom w:val="single" w:sz="4"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I-1.</w:t>
            </w:r>
          </w:p>
        </w:tc>
        <w:tc>
          <w:tcPr>
            <w:tcW w:w="3586" w:type="pct"/>
            <w:tcBorders>
              <w:top w:val="single" w:sz="4"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NEPOSREDAN RAD S UČENICIMA S TUR</w:t>
            </w:r>
          </w:p>
        </w:tc>
        <w:tc>
          <w:tcPr>
            <w:tcW w:w="436" w:type="pct"/>
            <w:tcBorders>
              <w:top w:val="single" w:sz="4" w:space="0" w:color="000000"/>
              <w:right w:val="single" w:sz="4"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w:t>
            </w:r>
            <w:r w:rsidRPr="001E3CB3">
              <w:rPr>
                <w:rFonts w:eastAsia="Times New Roman" w:cs="Times New Roman"/>
                <w:sz w:val="20"/>
                <w:szCs w:val="20"/>
              </w:rPr>
              <w:t xml:space="preserve">  </w:t>
            </w:r>
            <w:r>
              <w:rPr>
                <w:rFonts w:eastAsia="Times New Roman" w:cs="Times New Roman"/>
                <w:sz w:val="20"/>
                <w:szCs w:val="20"/>
              </w:rPr>
              <w:t>/</w:t>
            </w:r>
          </w:p>
        </w:tc>
        <w:tc>
          <w:tcPr>
            <w:tcW w:w="533" w:type="pct"/>
            <w:tcBorders>
              <w:top w:val="single" w:sz="4" w:space="0" w:color="000000"/>
              <w:left w:val="single" w:sz="4" w:space="0" w:color="000000"/>
              <w:bottom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UČITELJIMA, STRUČNIM SURADNICIMA, RAVNATELJEM, OSTALIM STRUČNJACIMA</w:t>
            </w:r>
          </w:p>
        </w:tc>
        <w:tc>
          <w:tcPr>
            <w:tcW w:w="436" w:type="pct"/>
            <w:vAlign w:val="center"/>
          </w:tcPr>
          <w:p w:rsidR="00B07EC6" w:rsidRPr="001E3CB3" w:rsidRDefault="00B07EC6" w:rsidP="00B07EC6">
            <w:pPr>
              <w:rPr>
                <w:rFonts w:cs="Times New Roman"/>
              </w:rPr>
            </w:pPr>
            <w:r>
              <w:rPr>
                <w:rFonts w:eastAsia="Times New Roman" w:cs="Times New Roman"/>
                <w:sz w:val="20"/>
                <w:szCs w:val="20"/>
              </w:rPr>
              <w:t xml:space="preserve">   10</w:t>
            </w:r>
          </w:p>
        </w:tc>
        <w:tc>
          <w:tcPr>
            <w:tcW w:w="533" w:type="pct"/>
            <w:tcBorders>
              <w:top w:val="single" w:sz="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I-3.</w:t>
            </w:r>
          </w:p>
        </w:tc>
        <w:tc>
          <w:tcPr>
            <w:tcW w:w="3586" w:type="pct"/>
            <w:tcBorders>
              <w:left w:val="single" w:sz="4"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RAD S RODITELJIMA UČENIKA S TUR</w:t>
            </w:r>
          </w:p>
        </w:tc>
        <w:tc>
          <w:tcPr>
            <w:tcW w:w="436" w:type="pct"/>
            <w:tcBorders>
              <w:bottom w:val="single" w:sz="18" w:space="0" w:color="000000"/>
            </w:tcBorders>
            <w:vAlign w:val="center"/>
          </w:tcPr>
          <w:p w:rsidR="00B07EC6" w:rsidRPr="001E3CB3" w:rsidRDefault="00B07EC6" w:rsidP="00B07EC6">
            <w:pPr>
              <w:rPr>
                <w:rFonts w:cs="Times New Roman"/>
              </w:rPr>
            </w:pPr>
            <w:r>
              <w:rPr>
                <w:rFonts w:eastAsia="Times New Roman" w:cs="Times New Roman"/>
                <w:sz w:val="20"/>
                <w:szCs w:val="20"/>
              </w:rPr>
              <w:t xml:space="preserve">   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w:t>
            </w:r>
          </w:p>
        </w:tc>
        <w:tc>
          <w:tcPr>
            <w:tcW w:w="3586" w:type="pct"/>
            <w:tcBorders>
              <w:top w:val="single" w:sz="18" w:space="0" w:color="000000"/>
              <w:left w:val="single" w:sz="4"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USTROJ, USPOSTAVA I PRAĆENJE PROGRAMA RADA</w:t>
            </w:r>
          </w:p>
        </w:tc>
        <w:tc>
          <w:tcPr>
            <w:tcW w:w="436" w:type="pct"/>
            <w:tcBorders>
              <w:top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 xml:space="preserve">  </w:t>
            </w:r>
            <w:r w:rsidR="00A44429">
              <w:rPr>
                <w:rFonts w:eastAsia="Times New Roman" w:cs="Times New Roman"/>
                <w:b/>
                <w:sz w:val="20"/>
                <w:szCs w:val="20"/>
              </w:rPr>
              <w:t>42</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II-1.</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PLANIRANJE I PROGRAMIRANJE</w:t>
            </w:r>
          </w:p>
        </w:tc>
        <w:tc>
          <w:tcPr>
            <w:tcW w:w="436" w:type="pct"/>
            <w:vAlign w:val="center"/>
          </w:tcPr>
          <w:p w:rsidR="00B07EC6" w:rsidRPr="001E3CB3" w:rsidRDefault="00A44429" w:rsidP="00B07EC6">
            <w:pPr>
              <w:rPr>
                <w:rFonts w:cs="Times New Roman"/>
              </w:rPr>
            </w:pPr>
            <w:r>
              <w:rPr>
                <w:rFonts w:eastAsia="Times New Roman" w:cs="Times New Roman"/>
                <w:sz w:val="20"/>
                <w:szCs w:val="20"/>
              </w:rPr>
              <w:t xml:space="preserve">    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righ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II-2.</w:t>
            </w:r>
          </w:p>
        </w:tc>
        <w:tc>
          <w:tcPr>
            <w:tcW w:w="3586" w:type="pct"/>
            <w:tcBorders>
              <w:left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PRIPREMANJE ZA NEPOSREDNI RAD</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sidR="000114F6">
              <w:rPr>
                <w:rFonts w:eastAsia="Times New Roman" w:cs="Times New Roman"/>
                <w:sz w:val="20"/>
                <w:szCs w:val="20"/>
              </w:rPr>
              <w:t xml:space="preserve"> 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II-3.</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VOĐENJE DOKUMENTACIJE (novi učenici s TUR upisani u školu)</w:t>
            </w:r>
          </w:p>
        </w:tc>
        <w:tc>
          <w:tcPr>
            <w:tcW w:w="436" w:type="pct"/>
            <w:vAlign w:val="center"/>
          </w:tcPr>
          <w:p w:rsidR="00B07EC6" w:rsidRPr="001E3CB3" w:rsidRDefault="00B07EC6" w:rsidP="00B07EC6">
            <w:pPr>
              <w:rPr>
                <w:rFonts w:cs="Times New Roman"/>
              </w:rPr>
            </w:pPr>
            <w:r w:rsidRPr="001E3CB3">
              <w:rPr>
                <w:rFonts w:eastAsia="Times New Roman" w:cs="Times New Roman"/>
                <w:sz w:val="20"/>
                <w:szCs w:val="20"/>
              </w:rPr>
              <w:t xml:space="preserve">  </w:t>
            </w:r>
            <w:r w:rsidR="000114F6">
              <w:rPr>
                <w:rFonts w:eastAsia="Times New Roman" w:cs="Times New Roman"/>
                <w:sz w:val="20"/>
                <w:szCs w:val="20"/>
              </w:rPr>
              <w:t xml:space="preserve"> 12</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lastRenderedPageBreak/>
              <w:t>II-4.</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STRUČNO USAVRŠAVANJE</w:t>
            </w:r>
          </w:p>
        </w:tc>
        <w:tc>
          <w:tcPr>
            <w:tcW w:w="436" w:type="pct"/>
            <w:tcBorders>
              <w:bottom w:val="single" w:sz="18" w:space="0" w:color="000000"/>
            </w:tcBorders>
            <w:vAlign w:val="center"/>
          </w:tcPr>
          <w:p w:rsidR="00B07EC6" w:rsidRPr="001E3CB3" w:rsidRDefault="000114F6" w:rsidP="00B07EC6">
            <w:pPr>
              <w:rPr>
                <w:rFonts w:cs="Times New Roman"/>
              </w:rPr>
            </w:pPr>
            <w:r>
              <w:rPr>
                <w:rFonts w:eastAsia="Times New Roman" w:cs="Times New Roman"/>
                <w:sz w:val="20"/>
                <w:szCs w:val="20"/>
              </w:rPr>
              <w:t xml:space="preserve">    8</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III</w:t>
            </w:r>
          </w:p>
        </w:tc>
        <w:tc>
          <w:tcPr>
            <w:tcW w:w="3586" w:type="pct"/>
            <w:tcBorders>
              <w:top w:val="single" w:sz="18" w:space="0" w:color="000000"/>
            </w:tcBorders>
            <w:vAlign w:val="center"/>
          </w:tcPr>
          <w:p w:rsidR="00B07EC6" w:rsidRPr="00AC0CDF" w:rsidRDefault="00AC0CDF" w:rsidP="00B07EC6">
            <w:pPr>
              <w:rPr>
                <w:rFonts w:cs="Times New Roman"/>
                <w:b/>
                <w:sz w:val="20"/>
                <w:szCs w:val="20"/>
              </w:rPr>
            </w:pPr>
            <w:r w:rsidRPr="00AC0CDF">
              <w:rPr>
                <w:rFonts w:cs="Times New Roman"/>
                <w:b/>
                <w:sz w:val="20"/>
                <w:szCs w:val="20"/>
              </w:rPr>
              <w:t>OSTALI POSLOVI</w:t>
            </w:r>
          </w:p>
        </w:tc>
        <w:tc>
          <w:tcPr>
            <w:tcW w:w="436" w:type="pct"/>
            <w:tcBorders>
              <w:top w:val="single" w:sz="18" w:space="0" w:color="000000"/>
            </w:tcBorders>
            <w:vAlign w:val="center"/>
          </w:tcPr>
          <w:p w:rsidR="00907F60" w:rsidRPr="00AC0CDF" w:rsidRDefault="00420BDF" w:rsidP="00B07EC6">
            <w:pPr>
              <w:rPr>
                <w:rFonts w:eastAsia="Times New Roman" w:cs="Times New Roman"/>
                <w:b/>
                <w:sz w:val="20"/>
                <w:szCs w:val="20"/>
              </w:rPr>
            </w:pPr>
            <w:r>
              <w:rPr>
                <w:rFonts w:eastAsia="Times New Roman" w:cs="Times New Roman"/>
                <w:b/>
                <w:sz w:val="20"/>
                <w:szCs w:val="20"/>
              </w:rPr>
              <w:t xml:space="preserve">  45</w:t>
            </w:r>
          </w:p>
        </w:tc>
        <w:tc>
          <w:tcPr>
            <w:tcW w:w="533" w:type="pct"/>
            <w:tcBorders>
              <w:top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III-1.</w:t>
            </w:r>
          </w:p>
        </w:tc>
        <w:tc>
          <w:tcPr>
            <w:tcW w:w="3586" w:type="pct"/>
            <w:vAlign w:val="center"/>
          </w:tcPr>
          <w:p w:rsidR="00B07EC6" w:rsidRPr="001E3CB3" w:rsidRDefault="00B07EC6" w:rsidP="00B07EC6">
            <w:pPr>
              <w:rPr>
                <w:rFonts w:cs="Times New Roman"/>
              </w:rPr>
            </w:pPr>
            <w:r w:rsidRPr="001E3CB3">
              <w:rPr>
                <w:rFonts w:eastAsia="Times New Roman" w:cs="Times New Roman"/>
                <w:sz w:val="20"/>
                <w:szCs w:val="20"/>
              </w:rPr>
              <w:t>POSLOVI VEZANI ZA POČETAK ŠKOLSKE GODINE</w:t>
            </w:r>
          </w:p>
        </w:tc>
        <w:tc>
          <w:tcPr>
            <w:tcW w:w="436" w:type="pct"/>
            <w:vAlign w:val="center"/>
          </w:tcPr>
          <w:p w:rsidR="00B07EC6" w:rsidRPr="001E3CB3" w:rsidRDefault="00420BDF" w:rsidP="00B07EC6">
            <w:pPr>
              <w:rPr>
                <w:rFonts w:cs="Times New Roman"/>
              </w:rPr>
            </w:pPr>
            <w:r>
              <w:rPr>
                <w:rFonts w:eastAsia="Times New Roman" w:cs="Times New Roman"/>
                <w:sz w:val="20"/>
                <w:szCs w:val="20"/>
              </w:rPr>
              <w:t xml:space="preserve">  20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left w:val="single" w:sz="18" w:space="0" w:color="000000"/>
              <w:bottom w:val="single" w:sz="4"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III-2.</w:t>
            </w:r>
          </w:p>
        </w:tc>
        <w:tc>
          <w:tcPr>
            <w:tcW w:w="3586" w:type="pct"/>
            <w:vAlign w:val="center"/>
          </w:tcPr>
          <w:p w:rsidR="00B07EC6" w:rsidRPr="008D288A" w:rsidRDefault="00B07EC6" w:rsidP="00B07EC6">
            <w:pPr>
              <w:rPr>
                <w:rFonts w:eastAsia="Times New Roman" w:cs="Times New Roman"/>
                <w:sz w:val="20"/>
                <w:szCs w:val="20"/>
              </w:rPr>
            </w:pPr>
            <w:r w:rsidRPr="001E3CB3">
              <w:rPr>
                <w:rFonts w:eastAsia="Times New Roman" w:cs="Times New Roman"/>
                <w:sz w:val="20"/>
                <w:szCs w:val="20"/>
              </w:rPr>
              <w:t xml:space="preserve">VREDNOVANJE UČINKOVITOSTI ODGOJA, OBRAZOVANJA </w:t>
            </w:r>
          </w:p>
        </w:tc>
        <w:tc>
          <w:tcPr>
            <w:tcW w:w="436" w:type="pct"/>
            <w:vAlign w:val="center"/>
          </w:tcPr>
          <w:p w:rsidR="00B07EC6" w:rsidRPr="001E3CB3" w:rsidRDefault="00420BDF" w:rsidP="00B07EC6">
            <w:pPr>
              <w:rPr>
                <w:rFonts w:cs="Times New Roman"/>
              </w:rPr>
            </w:pPr>
            <w:r>
              <w:rPr>
                <w:rFonts w:eastAsia="Times New Roman" w:cs="Times New Roman"/>
                <w:sz w:val="20"/>
                <w:szCs w:val="20"/>
              </w:rPr>
              <w:t xml:space="preserve">   10</w:t>
            </w:r>
          </w:p>
        </w:tc>
        <w:tc>
          <w:tcPr>
            <w:tcW w:w="533" w:type="pct"/>
            <w:tcBorders>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4" w:space="0" w:color="000000"/>
              <w:left w:val="single" w:sz="18" w:space="0" w:color="000000"/>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III-3.</w:t>
            </w:r>
          </w:p>
        </w:tc>
        <w:tc>
          <w:tcPr>
            <w:tcW w:w="3586" w:type="pct"/>
            <w:tcBorders>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sz w:val="20"/>
                <w:szCs w:val="20"/>
              </w:rPr>
              <w:t>POSLOVI KOJI SU VEZANI ZA DJELATNOST ŠKOLE</w:t>
            </w:r>
          </w:p>
          <w:p w:rsidR="00B07EC6" w:rsidRPr="001E3CB3" w:rsidRDefault="001419DA" w:rsidP="00B07EC6">
            <w:pPr>
              <w:rPr>
                <w:rFonts w:cs="Times New Roman"/>
              </w:rPr>
            </w:pPr>
            <w:r>
              <w:rPr>
                <w:rFonts w:eastAsia="Times New Roman" w:cs="Times New Roman"/>
                <w:sz w:val="20"/>
                <w:szCs w:val="20"/>
              </w:rPr>
              <w:t>ORGANIZACIJA PODRŠKE –</w:t>
            </w:r>
            <w:r w:rsidR="00B07EC6" w:rsidRPr="001E3CB3">
              <w:rPr>
                <w:rFonts w:eastAsia="Times New Roman" w:cs="Times New Roman"/>
                <w:sz w:val="20"/>
                <w:szCs w:val="20"/>
              </w:rPr>
              <w:t>POMOĆNICI</w:t>
            </w:r>
            <w:r>
              <w:rPr>
                <w:rFonts w:eastAsia="Times New Roman" w:cs="Times New Roman"/>
                <w:sz w:val="20"/>
                <w:szCs w:val="20"/>
              </w:rPr>
              <w:t xml:space="preserve"> U NASTAVI</w:t>
            </w:r>
          </w:p>
        </w:tc>
        <w:tc>
          <w:tcPr>
            <w:tcW w:w="436" w:type="pct"/>
            <w:tcBorders>
              <w:bottom w:val="single" w:sz="18" w:space="0" w:color="000000"/>
            </w:tcBorders>
            <w:vAlign w:val="center"/>
          </w:tcPr>
          <w:p w:rsidR="00B07EC6" w:rsidRPr="001E3CB3" w:rsidRDefault="000114F6" w:rsidP="00B07EC6">
            <w:pPr>
              <w:rPr>
                <w:rFonts w:cs="Times New Roman"/>
              </w:rPr>
            </w:pPr>
            <w:r>
              <w:rPr>
                <w:rFonts w:eastAsia="Times New Roman" w:cs="Times New Roman"/>
                <w:sz w:val="20"/>
                <w:szCs w:val="20"/>
              </w:rPr>
              <w:t xml:space="preserve">   15</w:t>
            </w:r>
          </w:p>
        </w:tc>
        <w:tc>
          <w:tcPr>
            <w:tcW w:w="533" w:type="pct"/>
            <w:tcBorders>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340"/>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cs="Times New Roman"/>
              </w:rPr>
            </w:pPr>
            <w:r w:rsidRPr="001E3CB3">
              <w:rPr>
                <w:rFonts w:eastAsia="Times New Roman" w:cs="Times New Roman"/>
                <w:b/>
                <w:sz w:val="20"/>
                <w:szCs w:val="20"/>
              </w:rPr>
              <w:t>UKUPAN BROJ SATI</w:t>
            </w:r>
          </w:p>
        </w:tc>
        <w:tc>
          <w:tcPr>
            <w:tcW w:w="436" w:type="pct"/>
            <w:tcBorders>
              <w:top w:val="single" w:sz="18" w:space="0" w:color="000000"/>
              <w:bottom w:val="single" w:sz="18" w:space="0" w:color="000000"/>
            </w:tcBorders>
            <w:vAlign w:val="center"/>
          </w:tcPr>
          <w:p w:rsidR="00B07EC6" w:rsidRPr="001E3CB3" w:rsidRDefault="00A44429" w:rsidP="00B07EC6">
            <w:pPr>
              <w:rPr>
                <w:rFonts w:cs="Times New Roman"/>
              </w:rPr>
            </w:pPr>
            <w:r>
              <w:rPr>
                <w:rFonts w:eastAsia="Times New Roman" w:cs="Times New Roman"/>
                <w:b/>
                <w:sz w:val="20"/>
                <w:szCs w:val="20"/>
              </w:rPr>
              <w:t xml:space="preserve">  102</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r w:rsidR="00B07EC6" w:rsidRPr="001E3CB3" w:rsidTr="00B07EC6">
        <w:trPr>
          <w:trHeight w:val="164"/>
        </w:trPr>
        <w:tc>
          <w:tcPr>
            <w:tcW w:w="446" w:type="pct"/>
            <w:tcBorders>
              <w:top w:val="single" w:sz="18" w:space="0" w:color="000000"/>
              <w:left w:val="single" w:sz="18" w:space="0" w:color="000000"/>
              <w:bottom w:val="single" w:sz="18" w:space="0" w:color="000000"/>
              <w:right w:val="single" w:sz="4" w:space="0" w:color="FFFFFF"/>
            </w:tcBorders>
            <w:vAlign w:val="center"/>
          </w:tcPr>
          <w:p w:rsidR="00B07EC6" w:rsidRPr="001E3CB3" w:rsidRDefault="00B07EC6" w:rsidP="00B07EC6">
            <w:pPr>
              <w:rPr>
                <w:rFonts w:cs="Times New Roman"/>
              </w:rPr>
            </w:pPr>
          </w:p>
        </w:tc>
        <w:tc>
          <w:tcPr>
            <w:tcW w:w="3586" w:type="pct"/>
            <w:tcBorders>
              <w:top w:val="single" w:sz="18" w:space="0" w:color="000000"/>
              <w:left w:val="single" w:sz="4" w:space="0" w:color="FFFFFF"/>
              <w:bottom w:val="single" w:sz="18" w:space="0" w:color="000000"/>
            </w:tcBorders>
            <w:vAlign w:val="center"/>
          </w:tcPr>
          <w:p w:rsidR="00B07EC6" w:rsidRPr="001E3CB3" w:rsidRDefault="00B07EC6" w:rsidP="00B07EC6">
            <w:pPr>
              <w:rPr>
                <w:rFonts w:eastAsia="Times New Roman" w:cs="Times New Roman"/>
                <w:b/>
                <w:sz w:val="20"/>
                <w:szCs w:val="20"/>
              </w:rPr>
            </w:pPr>
            <w:r w:rsidRPr="001E3CB3">
              <w:rPr>
                <w:rFonts w:eastAsia="Times New Roman" w:cs="Times New Roman"/>
                <w:b/>
                <w:sz w:val="20"/>
                <w:szCs w:val="20"/>
              </w:rPr>
              <w:t>UKUPAN BROJ SATI U ŠKOLSKOJ GODINI</w:t>
            </w:r>
          </w:p>
        </w:tc>
        <w:tc>
          <w:tcPr>
            <w:tcW w:w="436" w:type="pct"/>
            <w:tcBorders>
              <w:top w:val="single" w:sz="18" w:space="0" w:color="000000"/>
              <w:bottom w:val="single" w:sz="18" w:space="0" w:color="000000"/>
            </w:tcBorders>
            <w:vAlign w:val="center"/>
          </w:tcPr>
          <w:p w:rsidR="00B07EC6" w:rsidRPr="001E3CB3" w:rsidRDefault="00420BDF" w:rsidP="00B07EC6">
            <w:pPr>
              <w:rPr>
                <w:rFonts w:eastAsia="Times New Roman" w:cs="Times New Roman"/>
                <w:b/>
                <w:sz w:val="20"/>
                <w:szCs w:val="20"/>
              </w:rPr>
            </w:pPr>
            <w:r>
              <w:rPr>
                <w:rFonts w:eastAsia="Times New Roman" w:cs="Times New Roman"/>
                <w:b/>
                <w:sz w:val="20"/>
                <w:szCs w:val="20"/>
              </w:rPr>
              <w:t>1800</w:t>
            </w:r>
          </w:p>
        </w:tc>
        <w:tc>
          <w:tcPr>
            <w:tcW w:w="533" w:type="pct"/>
            <w:tcBorders>
              <w:top w:val="single" w:sz="18" w:space="0" w:color="000000"/>
              <w:bottom w:val="single" w:sz="18" w:space="0" w:color="000000"/>
              <w:right w:val="single" w:sz="18" w:space="0" w:color="000000"/>
            </w:tcBorders>
            <w:vAlign w:val="center"/>
          </w:tcPr>
          <w:p w:rsidR="00B07EC6" w:rsidRPr="001E3CB3" w:rsidRDefault="00B07EC6" w:rsidP="00B07EC6">
            <w:pPr>
              <w:rPr>
                <w:rFonts w:cs="Times New Roman"/>
              </w:rPr>
            </w:pPr>
          </w:p>
        </w:tc>
      </w:tr>
    </w:tbl>
    <w:p w:rsidR="00610627" w:rsidRDefault="00610627" w:rsidP="00AC0CDF">
      <w:pPr>
        <w:rPr>
          <w:rFonts w:ascii="Times New Roman" w:eastAsia="Calibri" w:hAnsi="Times New Roman" w:cs="Times New Roman"/>
          <w:b/>
          <w:color w:val="000000"/>
          <w:sz w:val="24"/>
          <w:szCs w:val="24"/>
          <w:lang w:eastAsia="hr-HR"/>
        </w:rPr>
      </w:pPr>
    </w:p>
    <w:p w:rsidR="00E07990" w:rsidRPr="00AC0CDF" w:rsidRDefault="00E07990" w:rsidP="00AC0CDF">
      <w:pPr>
        <w:rPr>
          <w:rFonts w:cs="Times New Roman"/>
        </w:rPr>
      </w:pPr>
      <w:r w:rsidRPr="00E07990">
        <w:rPr>
          <w:rFonts w:ascii="Times New Roman" w:eastAsia="Calibri" w:hAnsi="Times New Roman" w:cs="Times New Roman"/>
          <w:b/>
          <w:color w:val="000000"/>
          <w:sz w:val="24"/>
          <w:szCs w:val="24"/>
          <w:lang w:eastAsia="hr-HR"/>
        </w:rPr>
        <w:t xml:space="preserve">5.4. Plan i program </w:t>
      </w:r>
      <w:r w:rsidR="00610627">
        <w:rPr>
          <w:rFonts w:ascii="Times New Roman" w:eastAsia="Calibri" w:hAnsi="Times New Roman" w:cs="Times New Roman"/>
          <w:b/>
          <w:color w:val="000000"/>
          <w:sz w:val="24"/>
          <w:szCs w:val="24"/>
          <w:lang w:eastAsia="hr-HR"/>
        </w:rPr>
        <w:t xml:space="preserve">rada </w:t>
      </w:r>
      <w:r w:rsidRPr="00E07990">
        <w:rPr>
          <w:rFonts w:ascii="Times New Roman" w:eastAsia="Calibri" w:hAnsi="Times New Roman" w:cs="Times New Roman"/>
          <w:b/>
          <w:color w:val="000000"/>
          <w:sz w:val="24"/>
          <w:szCs w:val="24"/>
          <w:lang w:eastAsia="hr-HR"/>
        </w:rPr>
        <w:t xml:space="preserve">stručnog suradnika knjižničara </w:t>
      </w:r>
    </w:p>
    <w:p w:rsidR="00E07990" w:rsidRPr="00E07990" w:rsidRDefault="00E07990" w:rsidP="00E07990">
      <w:pPr>
        <w:spacing w:after="0"/>
        <w:rPr>
          <w:rFonts w:ascii="Calibri" w:eastAsia="Calibri" w:hAnsi="Calibri" w:cs="Calibri"/>
          <w:color w:val="000000"/>
          <w:lang w:eastAsia="hr-HR"/>
        </w:rPr>
      </w:pPr>
      <w:r w:rsidRPr="00E07990">
        <w:rPr>
          <w:rFonts w:ascii="Calibri" w:eastAsia="Calibri" w:hAnsi="Calibri" w:cs="Calibri"/>
          <w:color w:val="000000"/>
          <w:sz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9"/>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w:t>
      </w:r>
    </w:p>
    <w:p w:rsidR="00E07990" w:rsidRDefault="00E07990" w:rsidP="00E07990">
      <w:pPr>
        <w:spacing w:after="5" w:line="271" w:lineRule="auto"/>
        <w:ind w:hanging="10"/>
        <w:jc w:val="both"/>
        <w:rPr>
          <w:rFonts w:ascii="Times New Roman" w:eastAsia="Times New Roman"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IFLA-in I UNESCO-v MANIFEST ZA ŠKOLSKE KNJIŽNICE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b/>
          <w:color w:val="000000"/>
          <w:sz w:val="24"/>
          <w:szCs w:val="24"/>
          <w:lang w:eastAsia="hr-HR"/>
        </w:rPr>
        <w:t>Ciljevi školske knjižnice: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razvijanje pismenosti</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pružanje pomoći pri učenju</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učiniti knjižnicu kulturnim i informacijskim središtem škole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osposobljavanje učenika za pronalaženje informacija u različitim izvorima znanja</w:t>
      </w:r>
      <w:r w:rsidRPr="00E07990">
        <w:rPr>
          <w:rFonts w:ascii="Times New Roman" w:eastAsia="Times New Roman" w:hAnsi="Times New Roman" w:cs="Times New Roman"/>
          <w:color w:val="000000"/>
          <w:sz w:val="24"/>
          <w:szCs w:val="24"/>
          <w:lang w:eastAsia="hr-HR"/>
        </w:rPr>
        <w:t xml:space="preserve"> </w:t>
      </w:r>
      <w:r w:rsidRPr="00E07990">
        <w:rPr>
          <w:rFonts w:ascii="Times New Roman" w:eastAsia="Arial" w:hAnsi="Times New Roman" w:cs="Times New Roman"/>
          <w:color w:val="000000"/>
          <w:sz w:val="24"/>
          <w:szCs w:val="24"/>
          <w:lang w:eastAsia="hr-HR"/>
        </w:rPr>
        <w:t xml:space="preserve">- </w:t>
      </w:r>
      <w:r w:rsidRPr="00E07990">
        <w:rPr>
          <w:rFonts w:ascii="Times New Roman" w:eastAsia="Arial" w:hAnsi="Times New Roman" w:cs="Times New Roman"/>
          <w:color w:val="000000"/>
          <w:sz w:val="24"/>
          <w:szCs w:val="24"/>
          <w:lang w:eastAsia="hr-HR"/>
        </w:rPr>
        <w:tab/>
      </w:r>
      <w:r w:rsidRPr="00E07990">
        <w:rPr>
          <w:rFonts w:ascii="Times New Roman" w:eastAsia="Calibri" w:hAnsi="Times New Roman" w:cs="Times New Roman"/>
          <w:color w:val="000000"/>
          <w:sz w:val="24"/>
          <w:szCs w:val="24"/>
          <w:lang w:eastAsia="hr-HR"/>
        </w:rPr>
        <w:t>razvijanje kritičkog mišljenja</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0"/>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w:t>
      </w:r>
    </w:p>
    <w:p w:rsidR="00E07990" w:rsidRPr="00E07990" w:rsidRDefault="00E07990" w:rsidP="00E07990">
      <w:pPr>
        <w:spacing w:after="0"/>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b/>
          <w:color w:val="000000"/>
          <w:sz w:val="24"/>
          <w:szCs w:val="24"/>
          <w:lang w:eastAsia="hr-HR"/>
        </w:rPr>
        <w:t xml:space="preserve"> </w:t>
      </w:r>
    </w:p>
    <w:p w:rsidR="00E07990" w:rsidRPr="00E07990" w:rsidRDefault="00E07990" w:rsidP="00E07990">
      <w:pPr>
        <w:spacing w:after="5" w:line="249"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b/>
          <w:color w:val="000000"/>
          <w:sz w:val="24"/>
          <w:szCs w:val="24"/>
          <w:lang w:eastAsia="hr-HR"/>
        </w:rPr>
        <w:t>Zadaće školske knjižnice: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potpora obrazovnim ciljevima i zadacima prema nastavnom planu i programu škole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promicanje trajnih čitateljskih navika i uživanju u čitanju i učenju</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osiguravanje pristupa lokalnim, regionalnim, nacionalnim i globalnim izvorima koji će učenicima omogućiti doticaj s različitim idejama, iskustvima i stavovima</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organiziranje aktivnosti koje potiču kulturnu i društvenu svijest</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suradnja s učenicima, nastavnicima, administrativnim osobljem i roditeljima radi postizanja ciljeva škole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promicanje načela o slobodi mišljenja i slobodnom pristupu informacija kao preduvjetu za uspješno i odgovorno sudjelovanje u građanskom demokratskom društvu</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promicanje čitanja i korištenja školske knjižnice u školskoj i široj društvenoj zajednici</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C57FE4">
      <w:pPr>
        <w:numPr>
          <w:ilvl w:val="0"/>
          <w:numId w:val="6"/>
        </w:numPr>
        <w:spacing w:after="5" w:line="271" w:lineRule="auto"/>
        <w:ind w:left="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omogućavanje stjecanja stvaralačkog iskustva pri korištenju i kreiranju informacija</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0"/>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w:t>
      </w:r>
    </w:p>
    <w:p w:rsidR="00E07990" w:rsidRPr="00E07990" w:rsidRDefault="00E07990" w:rsidP="00E07990">
      <w:pPr>
        <w:spacing w:after="0"/>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lastRenderedPageBreak/>
        <w:t>Nositelj i organizator aktivnosti u školskoj knjižnici je stručna suradnica knjižničarka.</w:t>
      </w:r>
      <w:r w:rsidRPr="00E07990">
        <w:rPr>
          <w:rFonts w:ascii="Times New Roman" w:eastAsia="Times New Roman" w:hAnsi="Times New Roman" w:cs="Times New Roman"/>
          <w:color w:val="000000"/>
          <w:sz w:val="24"/>
          <w:szCs w:val="24"/>
          <w:lang w:eastAsia="hr-HR"/>
        </w:rPr>
        <w:t xml:space="preserve"> </w:t>
      </w:r>
      <w:r w:rsidRPr="00E07990">
        <w:rPr>
          <w:rFonts w:ascii="Times New Roman" w:eastAsia="Calibri" w:hAnsi="Times New Roman" w:cs="Times New Roman"/>
          <w:color w:val="000000"/>
          <w:sz w:val="24"/>
          <w:szCs w:val="24"/>
          <w:lang w:eastAsia="hr-HR"/>
        </w:rPr>
        <w:t>Knjižničar svojim planom i programom rada pridonosi zadaćama i ciljevima škole.</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0"/>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Djelatnost školske knjižnice sastavni je dio odgojno-obrazovnog rada i obuhvaća:</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-odgojno-obrazovnu djelatnost</w:t>
      </w:r>
      <w:r w:rsidRPr="00E07990">
        <w:rPr>
          <w:rFonts w:ascii="Times New Roman" w:eastAsia="Times New Roman" w:hAnsi="Times New Roman" w:cs="Times New Roman"/>
          <w:color w:val="000000"/>
          <w:sz w:val="24"/>
          <w:szCs w:val="24"/>
          <w:lang w:eastAsia="hr-HR"/>
        </w:rPr>
        <w:t xml:space="preserve"> </w:t>
      </w:r>
    </w:p>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-stručno-knjižnične i knjižnično-informacijske djelatnosti</w:t>
      </w:r>
      <w:r w:rsidRPr="00E07990">
        <w:rPr>
          <w:rFonts w:ascii="Times New Roman" w:eastAsia="Times New Roman" w:hAnsi="Times New Roman" w:cs="Times New Roman"/>
          <w:color w:val="000000"/>
          <w:sz w:val="24"/>
          <w:szCs w:val="24"/>
          <w:lang w:eastAsia="hr-HR"/>
        </w:rPr>
        <w:t xml:space="preserve"> </w:t>
      </w:r>
    </w:p>
    <w:p w:rsidR="00E07990" w:rsidRDefault="00E07990" w:rsidP="00E07990">
      <w:pPr>
        <w:spacing w:after="5" w:line="271" w:lineRule="auto"/>
        <w:ind w:hanging="10"/>
        <w:jc w:val="both"/>
        <w:rPr>
          <w:rFonts w:ascii="Times New Roman" w:eastAsia="Times New Roman" w:hAnsi="Times New Roman" w:cs="Times New Roman"/>
          <w:color w:val="000000"/>
          <w:sz w:val="24"/>
          <w:szCs w:val="24"/>
          <w:lang w:eastAsia="hr-HR"/>
        </w:rPr>
      </w:pPr>
      <w:r w:rsidRPr="00E07990">
        <w:rPr>
          <w:rFonts w:ascii="Times New Roman" w:eastAsia="Calibri" w:hAnsi="Times New Roman" w:cs="Times New Roman"/>
          <w:color w:val="000000"/>
          <w:sz w:val="24"/>
          <w:szCs w:val="24"/>
          <w:lang w:eastAsia="hr-HR"/>
        </w:rPr>
        <w:t>-kulturnu i javnu djelatnost</w:t>
      </w:r>
      <w:r w:rsidRPr="00E07990">
        <w:rPr>
          <w:rFonts w:ascii="Times New Roman" w:eastAsia="Times New Roman" w:hAnsi="Times New Roman" w:cs="Times New Roman"/>
          <w:color w:val="000000"/>
          <w:sz w:val="24"/>
          <w:szCs w:val="24"/>
          <w:lang w:eastAsia="hr-HR"/>
        </w:rPr>
        <w:t xml:space="preserve"> </w:t>
      </w:r>
    </w:p>
    <w:p w:rsidR="009B09A3" w:rsidRDefault="009B09A3" w:rsidP="00610627">
      <w:pPr>
        <w:spacing w:after="5" w:line="271" w:lineRule="auto"/>
        <w:jc w:val="both"/>
        <w:rPr>
          <w:rFonts w:ascii="Times New Roman" w:eastAsia="Times New Roman" w:hAnsi="Times New Roman" w:cs="Times New Roman"/>
          <w:color w:val="000000"/>
          <w:sz w:val="24"/>
          <w:szCs w:val="24"/>
          <w:lang w:eastAsia="hr-HR"/>
        </w:rPr>
      </w:pPr>
    </w:p>
    <w:p w:rsidR="009B09A3" w:rsidRDefault="009B09A3" w:rsidP="00E07990">
      <w:pPr>
        <w:spacing w:after="5" w:line="271" w:lineRule="auto"/>
        <w:ind w:hanging="10"/>
        <w:jc w:val="both"/>
        <w:rPr>
          <w:rFonts w:ascii="Times New Roman" w:eastAsia="Times New Roman" w:hAnsi="Times New Roman" w:cs="Times New Roman"/>
          <w:color w:val="000000"/>
          <w:sz w:val="24"/>
          <w:szCs w:val="24"/>
          <w:lang w:eastAsia="hr-HR"/>
        </w:rPr>
      </w:pPr>
    </w:p>
    <w:tbl>
      <w:tblPr>
        <w:tblStyle w:val="TableGrid25"/>
        <w:tblW w:w="9969" w:type="dxa"/>
        <w:tblInd w:w="5" w:type="dxa"/>
        <w:tblCellMar>
          <w:top w:w="46" w:type="dxa"/>
          <w:right w:w="20" w:type="dxa"/>
        </w:tblCellMar>
        <w:tblLook w:val="04A0" w:firstRow="1" w:lastRow="0" w:firstColumn="1" w:lastColumn="0" w:noHBand="0" w:noVBand="1"/>
      </w:tblPr>
      <w:tblGrid>
        <w:gridCol w:w="8238"/>
        <w:gridCol w:w="1731"/>
      </w:tblGrid>
      <w:tr w:rsidR="00E07990" w:rsidRPr="00E07990" w:rsidTr="00E95284">
        <w:trPr>
          <w:trHeight w:val="27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b/>
                <w:color w:val="000000"/>
              </w:rPr>
              <w:t>PODRUČJE RADA</w:t>
            </w:r>
            <w:r w:rsidRPr="00E07990">
              <w:rPr>
                <w:rFonts w:ascii="Calibri" w:eastAsia="Calibri" w:hAnsi="Calibri" w:cs="Calibri"/>
                <w:color w:val="000000"/>
              </w:rPr>
              <w:t xml:space="preserve"> </w:t>
            </w:r>
          </w:p>
        </w:tc>
      </w:tr>
      <w:tr w:rsidR="00E07990" w:rsidRPr="00E07990" w:rsidTr="00E95284">
        <w:trPr>
          <w:trHeight w:val="836"/>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after="47" w:line="259" w:lineRule="auto"/>
              <w:ind w:left="751"/>
              <w:rPr>
                <w:rFonts w:ascii="Calibri" w:eastAsia="Calibri" w:hAnsi="Calibri" w:cs="Calibri"/>
                <w:color w:val="000000"/>
              </w:rPr>
            </w:pPr>
            <w:r w:rsidRPr="00E07990">
              <w:rPr>
                <w:rFonts w:ascii="Calibri" w:eastAsia="Calibri" w:hAnsi="Calibri" w:cs="Calibri"/>
                <w:color w:val="000000"/>
              </w:rPr>
              <w:t xml:space="preserve">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sz w:val="24"/>
              </w:rPr>
              <w:t>1.</w:t>
            </w:r>
            <w:r w:rsidRPr="00E07990">
              <w:rPr>
                <w:rFonts w:ascii="Arial" w:eastAsia="Arial" w:hAnsi="Arial" w:cs="Arial"/>
                <w:color w:val="000000"/>
                <w:sz w:val="24"/>
              </w:rPr>
              <w:t xml:space="preserve"> </w:t>
            </w:r>
            <w:r w:rsidRPr="00E07990">
              <w:rPr>
                <w:rFonts w:ascii="Calibri" w:eastAsia="Calibri" w:hAnsi="Calibri" w:cs="Calibri"/>
                <w:b/>
                <w:color w:val="000000"/>
              </w:rPr>
              <w:t>POSLOVI VEZANI UZ ODGOJNO OBRAZOVNI RAD</w:t>
            </w:r>
            <w:r w:rsidRPr="00E07990">
              <w:rPr>
                <w:rFonts w:ascii="Calibri" w:eastAsia="Calibri" w:hAnsi="Calibri" w:cs="Calibri"/>
                <w:color w:val="000000"/>
              </w:rPr>
              <w:t xml:space="preserve">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tc>
        <w:tc>
          <w:tcPr>
            <w:tcW w:w="1731" w:type="dxa"/>
            <w:tcBorders>
              <w:top w:val="single" w:sz="4" w:space="0" w:color="000000"/>
              <w:left w:val="single" w:sz="4" w:space="0" w:color="000000"/>
              <w:bottom w:val="single" w:sz="4" w:space="0" w:color="000000"/>
              <w:right w:val="single" w:sz="4" w:space="0" w:color="000000"/>
            </w:tcBorders>
            <w:vAlign w:val="center"/>
          </w:tcPr>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b/>
                <w:color w:val="000000"/>
              </w:rPr>
              <w:t>REALIZACIJA</w:t>
            </w:r>
            <w:r w:rsidRPr="00E07990">
              <w:rPr>
                <w:rFonts w:ascii="Calibri" w:eastAsia="Calibri" w:hAnsi="Calibri" w:cs="Calibri"/>
                <w:color w:val="000000"/>
              </w:rPr>
              <w:t xml:space="preserve"> </w:t>
            </w:r>
          </w:p>
        </w:tc>
      </w:tr>
      <w:tr w:rsidR="00E07990" w:rsidRPr="00E07990" w:rsidTr="00E95284">
        <w:trPr>
          <w:trHeight w:val="7261"/>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p w:rsidR="00E07990" w:rsidRPr="00E07990" w:rsidRDefault="00E07990" w:rsidP="00E07990">
            <w:pPr>
              <w:spacing w:after="11" w:line="259" w:lineRule="auto"/>
              <w:ind w:left="108"/>
              <w:rPr>
                <w:rFonts w:ascii="Calibri" w:eastAsia="Calibri" w:hAnsi="Calibri" w:cs="Calibri"/>
                <w:color w:val="000000"/>
              </w:rPr>
            </w:pPr>
            <w:r w:rsidRPr="00E07990">
              <w:rPr>
                <w:rFonts w:ascii="Calibri" w:eastAsia="Calibri" w:hAnsi="Calibri" w:cs="Calibri"/>
                <w:b/>
                <w:i/>
                <w:color w:val="000000"/>
              </w:rPr>
              <w:t>ZA UČENIKE:</w:t>
            </w:r>
            <w:r w:rsidRPr="00E07990">
              <w:rPr>
                <w:rFonts w:ascii="Calibri" w:eastAsia="Calibri" w:hAnsi="Calibri" w:cs="Calibri"/>
                <w:color w:val="000000"/>
              </w:rPr>
              <w:t xml:space="preserve"> </w:t>
            </w:r>
          </w:p>
          <w:p w:rsidR="00E07990" w:rsidRPr="00E07990" w:rsidRDefault="00E07990" w:rsidP="00C57FE4">
            <w:pPr>
              <w:numPr>
                <w:ilvl w:val="0"/>
                <w:numId w:val="7"/>
              </w:numPr>
              <w:spacing w:after="31" w:line="271" w:lineRule="auto"/>
              <w:jc w:val="both"/>
              <w:rPr>
                <w:rFonts w:ascii="Calibri" w:eastAsia="Calibri" w:hAnsi="Calibri" w:cs="Calibri"/>
                <w:color w:val="000000"/>
              </w:rPr>
            </w:pPr>
            <w:r w:rsidRPr="00E07990">
              <w:rPr>
                <w:rFonts w:ascii="Calibri" w:eastAsia="Calibri" w:hAnsi="Calibri" w:cs="Calibri"/>
                <w:color w:val="000000"/>
              </w:rPr>
              <w:t xml:space="preserve">organizirano i sustavno upoznavanje  učenika s knjigom i ostalom knjižničnom građom, knjižnicom i knjižničnim poslovanjem </w:t>
            </w:r>
          </w:p>
          <w:p w:rsidR="00E07990" w:rsidRPr="00E07990" w:rsidRDefault="00E07990" w:rsidP="00C57FE4">
            <w:pPr>
              <w:numPr>
                <w:ilvl w:val="0"/>
                <w:numId w:val="7"/>
              </w:numPr>
              <w:spacing w:after="5" w:line="259" w:lineRule="auto"/>
              <w:jc w:val="both"/>
              <w:rPr>
                <w:rFonts w:ascii="Calibri" w:eastAsia="Calibri" w:hAnsi="Calibri" w:cs="Calibri"/>
                <w:color w:val="000000"/>
              </w:rPr>
            </w:pPr>
            <w:r w:rsidRPr="00E07990">
              <w:rPr>
                <w:rFonts w:ascii="Calibri" w:eastAsia="Calibri" w:hAnsi="Calibri" w:cs="Calibri"/>
                <w:color w:val="000000"/>
              </w:rPr>
              <w:t xml:space="preserve">razvijanje čitateljske sposobnosti i navika učenika                                                            </w:t>
            </w:r>
          </w:p>
          <w:p w:rsidR="00E07990" w:rsidRPr="00E07990" w:rsidRDefault="00E07990" w:rsidP="00E07990">
            <w:pPr>
              <w:spacing w:after="11" w:line="259" w:lineRule="auto"/>
              <w:ind w:left="828"/>
              <w:rPr>
                <w:rFonts w:ascii="Calibri" w:eastAsia="Calibri" w:hAnsi="Calibri" w:cs="Calibri"/>
                <w:color w:val="000000"/>
              </w:rPr>
            </w:pPr>
            <w:r w:rsidRPr="00E07990">
              <w:rPr>
                <w:rFonts w:ascii="Calibri" w:eastAsia="Calibri" w:hAnsi="Calibri" w:cs="Calibri"/>
                <w:color w:val="000000"/>
              </w:rPr>
              <w:t xml:space="preserve">stručno- pedagoška pomoć pri izboru literature </w:t>
            </w:r>
          </w:p>
          <w:p w:rsidR="00E07990" w:rsidRPr="00E07990" w:rsidRDefault="00E07990" w:rsidP="00C57FE4">
            <w:pPr>
              <w:numPr>
                <w:ilvl w:val="0"/>
                <w:numId w:val="7"/>
              </w:numPr>
              <w:spacing w:after="12" w:line="259" w:lineRule="auto"/>
              <w:jc w:val="both"/>
              <w:rPr>
                <w:rFonts w:ascii="Calibri" w:eastAsia="Calibri" w:hAnsi="Calibri" w:cs="Calibri"/>
                <w:color w:val="000000"/>
              </w:rPr>
            </w:pPr>
            <w:r w:rsidRPr="00E07990">
              <w:rPr>
                <w:rFonts w:ascii="Calibri" w:eastAsia="Calibri" w:hAnsi="Calibri" w:cs="Calibri"/>
                <w:color w:val="000000"/>
              </w:rPr>
              <w:t xml:space="preserve">poticanje učenika na čitanje, upućivanje u čitanje književnih djela, </w:t>
            </w:r>
          </w:p>
          <w:p w:rsidR="00E07990" w:rsidRPr="00E07990" w:rsidRDefault="00E07990" w:rsidP="00C57FE4">
            <w:pPr>
              <w:numPr>
                <w:ilvl w:val="0"/>
                <w:numId w:val="7"/>
              </w:numPr>
              <w:spacing w:after="33" w:line="271" w:lineRule="auto"/>
              <w:jc w:val="both"/>
              <w:rPr>
                <w:rFonts w:ascii="Calibri" w:eastAsia="Calibri" w:hAnsi="Calibri" w:cs="Calibri"/>
                <w:color w:val="000000"/>
              </w:rPr>
            </w:pPr>
            <w:r w:rsidRPr="00E07990">
              <w:rPr>
                <w:rFonts w:ascii="Calibri" w:eastAsia="Calibri" w:hAnsi="Calibri" w:cs="Calibri"/>
                <w:color w:val="000000"/>
              </w:rPr>
              <w:t xml:space="preserve">korištenje znanstveno-popularne literature, upoznavanje s periodikom, učeničkim časopisima i listovima </w:t>
            </w:r>
          </w:p>
          <w:p w:rsidR="00E07990" w:rsidRPr="00E07990" w:rsidRDefault="00E07990" w:rsidP="00C57FE4">
            <w:pPr>
              <w:numPr>
                <w:ilvl w:val="0"/>
                <w:numId w:val="7"/>
              </w:numPr>
              <w:spacing w:after="34" w:line="271" w:lineRule="auto"/>
              <w:jc w:val="both"/>
              <w:rPr>
                <w:rFonts w:ascii="Calibri" w:eastAsia="Calibri" w:hAnsi="Calibri" w:cs="Calibri"/>
                <w:color w:val="000000"/>
              </w:rPr>
            </w:pPr>
            <w:r w:rsidRPr="00E07990">
              <w:rPr>
                <w:rFonts w:ascii="Calibri" w:eastAsia="Calibri" w:hAnsi="Calibri" w:cs="Calibri"/>
                <w:color w:val="000000"/>
              </w:rPr>
              <w:t xml:space="preserve">pomoć učenicima u pripremi, obradi zadane teme ili pri pisanju referata iz pojedinih znanstvenih područja ili nastavnih predmeta </w:t>
            </w:r>
          </w:p>
          <w:p w:rsidR="00E07990" w:rsidRPr="00E07990" w:rsidRDefault="00E07990" w:rsidP="00C57FE4">
            <w:pPr>
              <w:numPr>
                <w:ilvl w:val="0"/>
                <w:numId w:val="7"/>
              </w:numPr>
              <w:spacing w:after="33" w:line="271" w:lineRule="auto"/>
              <w:jc w:val="both"/>
              <w:rPr>
                <w:rFonts w:ascii="Calibri" w:eastAsia="Calibri" w:hAnsi="Calibri" w:cs="Calibri"/>
                <w:color w:val="000000"/>
              </w:rPr>
            </w:pPr>
            <w:r w:rsidRPr="00E07990">
              <w:rPr>
                <w:rFonts w:ascii="Calibri" w:eastAsia="Calibri" w:hAnsi="Calibri" w:cs="Calibri"/>
                <w:color w:val="000000"/>
              </w:rPr>
              <w:t xml:space="preserve">upućivanje učenika u pravilno služenje referentnom zbirkom i navikavanje na samostalan rad </w:t>
            </w:r>
          </w:p>
          <w:p w:rsidR="00E07990" w:rsidRPr="00E07990" w:rsidRDefault="00E07990" w:rsidP="00C57FE4">
            <w:pPr>
              <w:numPr>
                <w:ilvl w:val="0"/>
                <w:numId w:val="7"/>
              </w:numPr>
              <w:spacing w:after="9" w:line="259" w:lineRule="auto"/>
              <w:jc w:val="both"/>
              <w:rPr>
                <w:rFonts w:ascii="Calibri" w:eastAsia="Calibri" w:hAnsi="Calibri" w:cs="Calibri"/>
                <w:color w:val="000000"/>
              </w:rPr>
            </w:pPr>
            <w:r w:rsidRPr="00E07990">
              <w:rPr>
                <w:rFonts w:ascii="Calibri" w:eastAsia="Calibri" w:hAnsi="Calibri" w:cs="Calibri"/>
                <w:color w:val="000000"/>
              </w:rPr>
              <w:t xml:space="preserve">organiziranje nastavnih satova u knjižnici iz područja hrvatskog jezika (medijska </w:t>
            </w:r>
          </w:p>
          <w:p w:rsidR="00E07990" w:rsidRPr="00E07990" w:rsidRDefault="00E07990" w:rsidP="00C57FE4">
            <w:pPr>
              <w:numPr>
                <w:ilvl w:val="0"/>
                <w:numId w:val="7"/>
              </w:numPr>
              <w:spacing w:after="11" w:line="259" w:lineRule="auto"/>
              <w:jc w:val="both"/>
              <w:rPr>
                <w:rFonts w:ascii="Calibri" w:eastAsia="Calibri" w:hAnsi="Calibri" w:cs="Calibri"/>
                <w:color w:val="000000"/>
              </w:rPr>
            </w:pPr>
            <w:r w:rsidRPr="00E07990">
              <w:rPr>
                <w:rFonts w:ascii="Calibri" w:eastAsia="Calibri" w:hAnsi="Calibri" w:cs="Calibri"/>
                <w:color w:val="000000"/>
              </w:rPr>
              <w:t xml:space="preserve">kultura), vjeronauka, zemljopisa, povijesti… </w:t>
            </w:r>
          </w:p>
          <w:p w:rsidR="00E07990" w:rsidRPr="00E07990" w:rsidRDefault="00E07990" w:rsidP="00C57FE4">
            <w:pPr>
              <w:numPr>
                <w:ilvl w:val="0"/>
                <w:numId w:val="7"/>
              </w:numPr>
              <w:spacing w:after="11" w:line="259" w:lineRule="auto"/>
              <w:jc w:val="both"/>
              <w:rPr>
                <w:rFonts w:ascii="Calibri" w:eastAsia="Calibri" w:hAnsi="Calibri" w:cs="Calibri"/>
                <w:color w:val="000000"/>
              </w:rPr>
            </w:pPr>
            <w:r w:rsidRPr="00E07990">
              <w:rPr>
                <w:rFonts w:ascii="Calibri" w:eastAsia="Calibri" w:hAnsi="Calibri" w:cs="Calibri"/>
                <w:color w:val="000000"/>
              </w:rPr>
              <w:t xml:space="preserve">usmeni i pismeni prikaz književnog djela </w:t>
            </w:r>
          </w:p>
          <w:p w:rsidR="00E07990" w:rsidRPr="00E07990" w:rsidRDefault="00E07990" w:rsidP="00C57FE4">
            <w:pPr>
              <w:numPr>
                <w:ilvl w:val="0"/>
                <w:numId w:val="7"/>
              </w:numPr>
              <w:spacing w:after="12" w:line="259" w:lineRule="auto"/>
              <w:jc w:val="both"/>
              <w:rPr>
                <w:rFonts w:ascii="Calibri" w:eastAsia="Calibri" w:hAnsi="Calibri" w:cs="Calibri"/>
                <w:color w:val="000000"/>
              </w:rPr>
            </w:pPr>
            <w:r w:rsidRPr="00E07990">
              <w:rPr>
                <w:rFonts w:ascii="Calibri" w:eastAsia="Calibri" w:hAnsi="Calibri" w:cs="Calibri"/>
                <w:color w:val="000000"/>
              </w:rPr>
              <w:t xml:space="preserve">čitanje i pričanje priča učenicima nižih razreda </w:t>
            </w:r>
          </w:p>
          <w:p w:rsidR="00E07990" w:rsidRPr="00E07990" w:rsidRDefault="00E07990" w:rsidP="00C57FE4">
            <w:pPr>
              <w:numPr>
                <w:ilvl w:val="0"/>
                <w:numId w:val="7"/>
              </w:numPr>
              <w:spacing w:after="33" w:line="271" w:lineRule="auto"/>
              <w:jc w:val="both"/>
              <w:rPr>
                <w:rFonts w:ascii="Calibri" w:eastAsia="Calibri" w:hAnsi="Calibri" w:cs="Calibri"/>
                <w:color w:val="000000"/>
              </w:rPr>
            </w:pPr>
            <w:r w:rsidRPr="00E07990">
              <w:rPr>
                <w:rFonts w:ascii="Calibri" w:eastAsia="Calibri" w:hAnsi="Calibri" w:cs="Calibri"/>
                <w:color w:val="000000"/>
              </w:rPr>
              <w:t xml:space="preserve">organiziranje akcija darovanja knjiga za školsku knjižnicu posjeti knjižnicama (Gradska knjižnica, Knjižnica Knežija, NSK) </w:t>
            </w:r>
          </w:p>
          <w:p w:rsidR="00E07990" w:rsidRPr="00E07990" w:rsidRDefault="00E07990" w:rsidP="00C57FE4">
            <w:pPr>
              <w:numPr>
                <w:ilvl w:val="0"/>
                <w:numId w:val="7"/>
              </w:numPr>
              <w:spacing w:after="12" w:line="259" w:lineRule="auto"/>
              <w:jc w:val="both"/>
              <w:rPr>
                <w:rFonts w:ascii="Calibri" w:eastAsia="Calibri" w:hAnsi="Calibri" w:cs="Calibri"/>
                <w:color w:val="000000"/>
              </w:rPr>
            </w:pPr>
            <w:r w:rsidRPr="00E07990">
              <w:rPr>
                <w:rFonts w:ascii="Calibri" w:eastAsia="Calibri" w:hAnsi="Calibri" w:cs="Calibri"/>
                <w:color w:val="000000"/>
              </w:rPr>
              <w:t xml:space="preserve">poslovi vezani za samovrednovanje koje provodi škola </w:t>
            </w:r>
          </w:p>
          <w:p w:rsidR="00E07990" w:rsidRPr="00E07990" w:rsidRDefault="00E07990" w:rsidP="00C57FE4">
            <w:pPr>
              <w:numPr>
                <w:ilvl w:val="0"/>
                <w:numId w:val="7"/>
              </w:numPr>
              <w:spacing w:after="33" w:line="239" w:lineRule="auto"/>
              <w:jc w:val="both"/>
              <w:rPr>
                <w:rFonts w:ascii="Calibri" w:eastAsia="Calibri" w:hAnsi="Calibri" w:cs="Calibri"/>
                <w:color w:val="000000"/>
              </w:rPr>
            </w:pPr>
            <w:r w:rsidRPr="00E07990">
              <w:rPr>
                <w:rFonts w:ascii="Calibri" w:eastAsia="Calibri" w:hAnsi="Calibri" w:cs="Calibri"/>
                <w:color w:val="000000"/>
              </w:rPr>
              <w:t xml:space="preserve">potpora odgojno-obrazovnom procesu u obliku osiguranja dostupne građe za učenje i poučavanje uz poštivanje autorskih prava i zaštitu podataka u nastavi na daljinu, e-sigurnost i odgovornu uporabu interneta </w:t>
            </w:r>
          </w:p>
          <w:p w:rsidR="00E07990" w:rsidRPr="00E07990" w:rsidRDefault="00E07990" w:rsidP="00C57FE4">
            <w:pPr>
              <w:numPr>
                <w:ilvl w:val="0"/>
                <w:numId w:val="7"/>
              </w:numPr>
              <w:spacing w:after="36" w:line="237" w:lineRule="auto"/>
              <w:jc w:val="both"/>
              <w:rPr>
                <w:rFonts w:ascii="Calibri" w:eastAsia="Calibri" w:hAnsi="Calibri" w:cs="Calibri"/>
                <w:color w:val="000000"/>
              </w:rPr>
            </w:pPr>
            <w:r w:rsidRPr="00E07990">
              <w:rPr>
                <w:rFonts w:ascii="Calibri" w:eastAsia="Calibri" w:hAnsi="Calibri" w:cs="Calibri"/>
                <w:color w:val="000000"/>
              </w:rPr>
              <w:t xml:space="preserve">pretraživanje izvora i izrada popisa korisnih adresa na kojima se mogu čitati ili preuzimati e-knjige i mrežni izvori </w:t>
            </w:r>
          </w:p>
          <w:p w:rsidR="00E07990" w:rsidRPr="00E07990" w:rsidRDefault="00E07990" w:rsidP="00C57FE4">
            <w:pPr>
              <w:numPr>
                <w:ilvl w:val="0"/>
                <w:numId w:val="7"/>
              </w:numPr>
              <w:spacing w:after="5" w:line="259" w:lineRule="auto"/>
              <w:jc w:val="both"/>
              <w:rPr>
                <w:rFonts w:ascii="Calibri" w:eastAsia="Calibri" w:hAnsi="Calibri" w:cs="Calibri"/>
                <w:color w:val="000000"/>
              </w:rPr>
            </w:pPr>
            <w:r w:rsidRPr="00E07990">
              <w:rPr>
                <w:rFonts w:ascii="Calibri" w:eastAsia="Calibri" w:hAnsi="Calibri" w:cs="Calibri"/>
                <w:color w:val="000000"/>
              </w:rPr>
              <w:t xml:space="preserve">odgojno-obrazovni rad odvijat će se u skladu s važećom epidemiološkom situacijom </w:t>
            </w:r>
          </w:p>
        </w:tc>
        <w:tc>
          <w:tcPr>
            <w:tcW w:w="1731" w:type="dxa"/>
            <w:vMerge w:val="restart"/>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after="4570" w:line="259" w:lineRule="auto"/>
              <w:ind w:left="-20"/>
              <w:rPr>
                <w:rFonts w:ascii="Calibri" w:eastAsia="Calibri" w:hAnsi="Calibri" w:cs="Calibri"/>
                <w:color w:val="000000"/>
              </w:rPr>
            </w:pPr>
            <w:r w:rsidRPr="00E07990">
              <w:rPr>
                <w:rFonts w:ascii="Calibri" w:eastAsia="Calibri" w:hAnsi="Calibri" w:cs="Calibri"/>
                <w:color w:val="000000"/>
              </w:rPr>
              <w:t xml:space="preserve"> </w:t>
            </w:r>
          </w:p>
          <w:p w:rsidR="00E07990" w:rsidRPr="00E07990" w:rsidRDefault="00E07990" w:rsidP="00E07990">
            <w:pPr>
              <w:spacing w:line="259" w:lineRule="auto"/>
              <w:ind w:left="221" w:right="179"/>
              <w:rPr>
                <w:rFonts w:ascii="Calibri" w:eastAsia="Calibri" w:hAnsi="Calibri" w:cs="Calibri"/>
                <w:color w:val="000000"/>
              </w:rPr>
            </w:pPr>
            <w:r w:rsidRPr="00E07990">
              <w:rPr>
                <w:rFonts w:ascii="Calibri" w:eastAsia="Calibri" w:hAnsi="Calibri" w:cs="Calibri"/>
                <w:color w:val="000000"/>
              </w:rPr>
              <w:t xml:space="preserve">tijekom školske godine </w:t>
            </w:r>
          </w:p>
        </w:tc>
      </w:tr>
      <w:tr w:rsidR="00E07990" w:rsidRPr="00E07990" w:rsidTr="00E95284">
        <w:trPr>
          <w:trHeight w:val="1354"/>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39" w:lineRule="auto"/>
              <w:ind w:left="108"/>
              <w:rPr>
                <w:rFonts w:ascii="Calibri" w:eastAsia="Calibri" w:hAnsi="Calibri" w:cs="Calibri"/>
                <w:color w:val="000000"/>
              </w:rPr>
            </w:pPr>
            <w:r w:rsidRPr="00E07990">
              <w:rPr>
                <w:rFonts w:ascii="Calibri" w:eastAsia="Calibri" w:hAnsi="Calibri" w:cs="Calibri"/>
                <w:color w:val="000000"/>
              </w:rPr>
              <w:lastRenderedPageBreak/>
              <w:t xml:space="preserve">1.razred:  upoznavanje sa školskom knjižničarkom i knjižnicom, razlikovanje knjižnice od knjižare, upoznavanje s izvorima učenja i znanja, učenje posuđivanja, čuvanja i vraćanja knjiga na vrijeme, pokazati razlike između knjiga (slikovnica, rječnik, knjiga), razvijati sposobnosti promatranja, zapažanja i slobodnog iznošenja vlastitog mišljenja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tc>
        <w:tc>
          <w:tcPr>
            <w:tcW w:w="0" w:type="auto"/>
            <w:vMerge/>
            <w:tcBorders>
              <w:top w:val="nil"/>
              <w:left w:val="single" w:sz="4" w:space="0" w:color="000000"/>
              <w:bottom w:val="nil"/>
              <w:right w:val="single" w:sz="4" w:space="0" w:color="000000"/>
            </w:tcBorders>
          </w:tcPr>
          <w:p w:rsidR="00E07990" w:rsidRPr="00E07990" w:rsidRDefault="00E07990" w:rsidP="00E07990">
            <w:pPr>
              <w:spacing w:after="160" w:line="259" w:lineRule="auto"/>
              <w:rPr>
                <w:rFonts w:ascii="Calibri" w:eastAsia="Calibri" w:hAnsi="Calibri" w:cs="Calibri"/>
                <w:color w:val="000000"/>
              </w:rPr>
            </w:pPr>
          </w:p>
        </w:tc>
      </w:tr>
      <w:tr w:rsidR="00E07990" w:rsidRPr="00E07990" w:rsidTr="00E95284">
        <w:trPr>
          <w:trHeight w:val="1351"/>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39" w:lineRule="auto"/>
              <w:ind w:left="108" w:right="813"/>
              <w:rPr>
                <w:rFonts w:ascii="Calibri" w:eastAsia="Calibri" w:hAnsi="Calibri" w:cs="Calibri"/>
                <w:color w:val="000000"/>
              </w:rPr>
            </w:pPr>
            <w:r w:rsidRPr="00E07990">
              <w:rPr>
                <w:rFonts w:ascii="Calibri" w:eastAsia="Calibri" w:hAnsi="Calibri" w:cs="Calibri"/>
                <w:color w:val="000000"/>
              </w:rPr>
              <w:lastRenderedPageBreak/>
              <w:t xml:space="preserve">2.razred:  znati prepoznati i imenovati dječje časopise, razlikovati dječji tisak od dnevnog tiska i časopisa, znati prepoznati rubriku, razlikovanje časopisa prema vremenu izlaženja, samostalno orijentiranje i pronalaženje željene knjige, aktivno slušanje, usvajanje novih riječi i bogaćenje rječnika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tc>
        <w:tc>
          <w:tcPr>
            <w:tcW w:w="0" w:type="auto"/>
            <w:vMerge/>
            <w:tcBorders>
              <w:top w:val="nil"/>
              <w:left w:val="single" w:sz="4" w:space="0" w:color="000000"/>
              <w:bottom w:val="nil"/>
              <w:right w:val="single" w:sz="4" w:space="0" w:color="000000"/>
            </w:tcBorders>
          </w:tcPr>
          <w:p w:rsidR="00E07990" w:rsidRPr="00E07990" w:rsidRDefault="00E07990" w:rsidP="00E07990">
            <w:pPr>
              <w:spacing w:after="160" w:line="259" w:lineRule="auto"/>
              <w:rPr>
                <w:rFonts w:ascii="Calibri" w:eastAsia="Calibri" w:hAnsi="Calibri" w:cs="Calibri"/>
                <w:color w:val="000000"/>
              </w:rPr>
            </w:pPr>
          </w:p>
        </w:tc>
      </w:tr>
      <w:tr w:rsidR="00E07990" w:rsidRPr="00E07990" w:rsidTr="00E95284">
        <w:trPr>
          <w:trHeight w:val="817"/>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after="3" w:line="237" w:lineRule="auto"/>
              <w:ind w:left="108"/>
              <w:rPr>
                <w:rFonts w:ascii="Calibri" w:eastAsia="Calibri" w:hAnsi="Calibri" w:cs="Calibri"/>
                <w:color w:val="000000"/>
              </w:rPr>
            </w:pPr>
            <w:r w:rsidRPr="00E07990">
              <w:rPr>
                <w:rFonts w:ascii="Calibri" w:eastAsia="Calibri" w:hAnsi="Calibri" w:cs="Calibri"/>
                <w:color w:val="000000"/>
              </w:rPr>
              <w:t xml:space="preserve">3.razred: znati imenovati osobe koje su važne za nastanak knjige te prepoznati dijelove knjige i podatke u knjizi, samostalno čitanje književno-umjetničkih tekstova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tc>
        <w:tc>
          <w:tcPr>
            <w:tcW w:w="0" w:type="auto"/>
            <w:vMerge/>
            <w:tcBorders>
              <w:top w:val="nil"/>
              <w:left w:val="single" w:sz="4" w:space="0" w:color="000000"/>
              <w:bottom w:val="nil"/>
              <w:right w:val="single" w:sz="4" w:space="0" w:color="000000"/>
            </w:tcBorders>
          </w:tcPr>
          <w:p w:rsidR="00E07990" w:rsidRPr="00E07990" w:rsidRDefault="00E07990" w:rsidP="00E07990">
            <w:pPr>
              <w:spacing w:after="160" w:line="259" w:lineRule="auto"/>
              <w:rPr>
                <w:rFonts w:ascii="Calibri" w:eastAsia="Calibri" w:hAnsi="Calibri" w:cs="Calibri"/>
                <w:color w:val="000000"/>
              </w:rPr>
            </w:pPr>
          </w:p>
        </w:tc>
      </w:tr>
      <w:tr w:rsidR="00E07990" w:rsidRPr="00E07990" w:rsidTr="00E95284">
        <w:trPr>
          <w:trHeight w:val="1085"/>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39" w:lineRule="auto"/>
              <w:ind w:left="108"/>
              <w:rPr>
                <w:rFonts w:ascii="Calibri" w:eastAsia="Calibri" w:hAnsi="Calibri" w:cs="Calibri"/>
                <w:color w:val="000000"/>
              </w:rPr>
            </w:pPr>
            <w:r w:rsidRPr="00E07990">
              <w:rPr>
                <w:rFonts w:ascii="Calibri" w:eastAsia="Calibri" w:hAnsi="Calibri" w:cs="Calibri"/>
                <w:color w:val="000000"/>
              </w:rPr>
              <w:t xml:space="preserve">4.razred: upoznavati referentnu zbirku i načine njezine uporabe u svrhu proširivanja znanja, naučiti razlikovati književno-umjetnička djela, popularno-znanstvenu i stručnu literaturu te stjecati naviku služenja znanstveno popularnim tekstom </w:t>
            </w:r>
          </w:p>
          <w:p w:rsidR="00E07990" w:rsidRPr="00E07990" w:rsidRDefault="00E07990" w:rsidP="00E07990">
            <w:pPr>
              <w:spacing w:line="259" w:lineRule="auto"/>
              <w:ind w:left="108"/>
              <w:rPr>
                <w:rFonts w:ascii="Calibri" w:eastAsia="Calibri" w:hAnsi="Calibri" w:cs="Calibri"/>
                <w:color w:val="000000"/>
              </w:rPr>
            </w:pPr>
            <w:r w:rsidRPr="00E07990">
              <w:rPr>
                <w:rFonts w:ascii="Calibri" w:eastAsia="Calibri" w:hAnsi="Calibri" w:cs="Calibri"/>
                <w:color w:val="000000"/>
              </w:rPr>
              <w:t xml:space="preserve"> </w:t>
            </w:r>
          </w:p>
        </w:tc>
        <w:tc>
          <w:tcPr>
            <w:tcW w:w="0" w:type="auto"/>
            <w:vMerge/>
            <w:tcBorders>
              <w:top w:val="nil"/>
              <w:left w:val="single" w:sz="4" w:space="0" w:color="000000"/>
              <w:bottom w:val="nil"/>
              <w:right w:val="single" w:sz="4" w:space="0" w:color="000000"/>
            </w:tcBorders>
          </w:tcPr>
          <w:p w:rsidR="00E07990" w:rsidRPr="00E07990" w:rsidRDefault="00E07990" w:rsidP="00E07990">
            <w:pPr>
              <w:spacing w:after="160" w:line="259" w:lineRule="auto"/>
              <w:rPr>
                <w:rFonts w:ascii="Calibri" w:eastAsia="Calibri" w:hAnsi="Calibri" w:cs="Calibri"/>
                <w:color w:val="000000"/>
              </w:rPr>
            </w:pPr>
          </w:p>
        </w:tc>
      </w:tr>
      <w:tr w:rsidR="00E07990" w:rsidRPr="00E07990" w:rsidTr="00E95284">
        <w:trPr>
          <w:trHeight w:val="816"/>
        </w:trPr>
        <w:tc>
          <w:tcPr>
            <w:tcW w:w="8238" w:type="dxa"/>
            <w:tcBorders>
              <w:top w:val="single" w:sz="4" w:space="0" w:color="000000"/>
              <w:left w:val="single" w:sz="4" w:space="0" w:color="000000"/>
              <w:bottom w:val="single" w:sz="4" w:space="0" w:color="000000"/>
              <w:right w:val="single" w:sz="4" w:space="0" w:color="000000"/>
            </w:tcBorders>
          </w:tcPr>
          <w:p w:rsidR="00E07990" w:rsidRPr="00E07990" w:rsidRDefault="00E07990" w:rsidP="00E07990">
            <w:pPr>
              <w:spacing w:line="259" w:lineRule="auto"/>
              <w:ind w:left="108" w:right="59"/>
              <w:rPr>
                <w:rFonts w:ascii="Calibri" w:eastAsia="Calibri" w:hAnsi="Calibri" w:cs="Calibri"/>
                <w:color w:val="000000"/>
              </w:rPr>
            </w:pPr>
            <w:r w:rsidRPr="00E07990">
              <w:rPr>
                <w:rFonts w:ascii="Calibri" w:eastAsia="Calibri" w:hAnsi="Calibri" w:cs="Calibri"/>
                <w:color w:val="000000"/>
              </w:rPr>
              <w:t xml:space="preserve">5.razred: znati uočiti područja ljudskog znanja, prepoznati i imenovati znanosti, čitati tekst iz časopisa s razumijevanjem i znati ga prepričati, znati pronaći knjigu na polici uz pomoć signature, objasniti kataložni opis i pronaći knjigu u knjižnici uz pomoć knjižničnog </w:t>
            </w:r>
          </w:p>
        </w:tc>
        <w:tc>
          <w:tcPr>
            <w:tcW w:w="0" w:type="auto"/>
            <w:vMerge/>
            <w:tcBorders>
              <w:top w:val="nil"/>
              <w:left w:val="single" w:sz="4" w:space="0" w:color="000000"/>
              <w:bottom w:val="single" w:sz="4" w:space="0" w:color="000000"/>
              <w:right w:val="single" w:sz="4" w:space="0" w:color="000000"/>
            </w:tcBorders>
          </w:tcPr>
          <w:p w:rsidR="00E07990" w:rsidRPr="00E07990" w:rsidRDefault="00E07990" w:rsidP="00E07990">
            <w:pPr>
              <w:spacing w:after="160" w:line="259" w:lineRule="auto"/>
              <w:rPr>
                <w:rFonts w:ascii="Calibri" w:eastAsia="Calibri" w:hAnsi="Calibri" w:cs="Calibri"/>
                <w:color w:val="000000"/>
              </w:rPr>
            </w:pPr>
          </w:p>
        </w:tc>
      </w:tr>
    </w:tbl>
    <w:tbl>
      <w:tblPr>
        <w:tblStyle w:val="TableGrid26"/>
        <w:tblW w:w="9969" w:type="dxa"/>
        <w:tblInd w:w="5" w:type="dxa"/>
        <w:tblCellMar>
          <w:top w:w="5" w:type="dxa"/>
          <w:left w:w="108" w:type="dxa"/>
          <w:right w:w="70" w:type="dxa"/>
        </w:tblCellMar>
        <w:tblLook w:val="04A0" w:firstRow="1" w:lastRow="0" w:firstColumn="1" w:lastColumn="0" w:noHBand="0" w:noVBand="1"/>
      </w:tblPr>
      <w:tblGrid>
        <w:gridCol w:w="8238"/>
        <w:gridCol w:w="1731"/>
      </w:tblGrid>
      <w:tr w:rsidR="00E07990" w:rsidTr="00E95284">
        <w:trPr>
          <w:trHeight w:val="548"/>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kataloga </w:t>
            </w:r>
          </w:p>
          <w:p w:rsidR="00E07990" w:rsidRDefault="00E07990" w:rsidP="00E95284">
            <w:pPr>
              <w:spacing w:line="259" w:lineRule="auto"/>
            </w:pPr>
            <w:r>
              <w:t xml:space="preserve"> </w:t>
            </w:r>
          </w:p>
        </w:tc>
        <w:tc>
          <w:tcPr>
            <w:tcW w:w="1731" w:type="dxa"/>
            <w:vMerge w:val="restart"/>
            <w:tcBorders>
              <w:top w:val="single" w:sz="4" w:space="0" w:color="000000"/>
              <w:left w:val="single" w:sz="4" w:space="0" w:color="000000"/>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1085"/>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39" w:lineRule="auto"/>
            </w:pPr>
            <w:r>
              <w:t xml:space="preserve">6.razred: razumjeti sustav Univerzalne decimalne klasifikacije te prema njemu znati pronaći knjigu u bilo kojoj knjižnici, služiti se katalozima i bibliografijama, samostalno rabljenje predmetnice </w:t>
            </w:r>
          </w:p>
          <w:p w:rsidR="00E07990" w:rsidRDefault="00E07990" w:rsidP="00E95284">
            <w:pPr>
              <w:spacing w:line="259" w:lineRule="auto"/>
            </w:pPr>
            <w:r>
              <w:t xml:space="preserve"> </w:t>
            </w:r>
          </w:p>
        </w:tc>
        <w:tc>
          <w:tcPr>
            <w:tcW w:w="0" w:type="auto"/>
            <w:vMerge/>
            <w:tcBorders>
              <w:top w:val="nil"/>
              <w:left w:val="single" w:sz="4" w:space="0" w:color="000000"/>
              <w:bottom w:val="nil"/>
              <w:right w:val="single" w:sz="4" w:space="0" w:color="000000"/>
            </w:tcBorders>
          </w:tcPr>
          <w:p w:rsidR="00E07990" w:rsidRDefault="00E07990" w:rsidP="00E95284">
            <w:pPr>
              <w:spacing w:after="160" w:line="259" w:lineRule="auto"/>
            </w:pPr>
          </w:p>
        </w:tc>
      </w:tr>
      <w:tr w:rsidR="00E07990" w:rsidTr="00E95284">
        <w:trPr>
          <w:trHeight w:val="1351"/>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after="1" w:line="239" w:lineRule="auto"/>
              <w:ind w:right="19"/>
            </w:pPr>
            <w:r>
              <w:t xml:space="preserve">7.razred: znati izabrati i uporabiti podatke iz različitih časopisa pri oblikovanju informacija, znati citirati, pronaći citat i uporabiti ga, usvojiti pojam autorstva, učenik treba biti osposobljen pretraživati fondove knjižnica putem e-kataloga i znati razlikovati tiskani i elektronički časopis </w:t>
            </w:r>
          </w:p>
          <w:p w:rsidR="00E07990" w:rsidRDefault="00E07990" w:rsidP="00E95284">
            <w:pPr>
              <w:spacing w:line="259" w:lineRule="auto"/>
            </w:pPr>
            <w:r>
              <w:t xml:space="preserve"> </w:t>
            </w:r>
          </w:p>
        </w:tc>
        <w:tc>
          <w:tcPr>
            <w:tcW w:w="0" w:type="auto"/>
            <w:vMerge/>
            <w:tcBorders>
              <w:top w:val="nil"/>
              <w:left w:val="single" w:sz="4" w:space="0" w:color="000000"/>
              <w:bottom w:val="nil"/>
              <w:right w:val="single" w:sz="4" w:space="0" w:color="000000"/>
            </w:tcBorders>
          </w:tcPr>
          <w:p w:rsidR="00E07990" w:rsidRDefault="00E07990" w:rsidP="00E95284">
            <w:pPr>
              <w:spacing w:after="160" w:line="259" w:lineRule="auto"/>
            </w:pPr>
          </w:p>
        </w:tc>
      </w:tr>
      <w:tr w:rsidR="00E07990" w:rsidTr="00E95284">
        <w:trPr>
          <w:trHeight w:val="1354"/>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t xml:space="preserve">8.razred: razumjeti sustav pojedinih vrsta knjižnica u Republici Hrvatskoj, znati samostalno pretraživati fondove knjižnica e-katalogom radi pronalaženja jedinica knjižne građe, steći znanje o međupredmetnom povezivanju knjižno-informacijskih znanja s drugim predmetima, znati čitati s razumijevanjem i prepričavati vlastitim riječima, raditi bilješke i pisati sažetak, primijeniti stečena znanja i vještine u cjeloživotnom učenju </w:t>
            </w:r>
          </w:p>
        </w:tc>
        <w:tc>
          <w:tcPr>
            <w:tcW w:w="0" w:type="auto"/>
            <w:vMerge/>
            <w:tcBorders>
              <w:top w:val="nil"/>
              <w:left w:val="single" w:sz="4" w:space="0" w:color="000000"/>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278"/>
        </w:trPr>
        <w:tc>
          <w:tcPr>
            <w:tcW w:w="8238" w:type="dxa"/>
            <w:tcBorders>
              <w:top w:val="single" w:sz="4" w:space="0" w:color="000000"/>
              <w:left w:val="single" w:sz="4" w:space="0" w:color="000000"/>
              <w:bottom w:val="single" w:sz="4" w:space="0" w:color="000000"/>
              <w:right w:val="nil"/>
            </w:tcBorders>
          </w:tcPr>
          <w:p w:rsidR="00E07990" w:rsidRDefault="00E07990" w:rsidP="00E95284">
            <w:pPr>
              <w:spacing w:line="259" w:lineRule="auto"/>
            </w:pPr>
            <w:r>
              <w:t xml:space="preserve">                                                                                                                                </w:t>
            </w:r>
            <w:r w:rsidR="0065044E">
              <w:rPr>
                <w:rFonts w:ascii="Calibri" w:eastAsia="Calibri" w:hAnsi="Calibri" w:cs="Calibri"/>
                <w:b/>
              </w:rPr>
              <w:t>UKUPNO:972</w:t>
            </w:r>
            <w:r>
              <w:rPr>
                <w:rFonts w:ascii="Calibri" w:eastAsia="Calibri" w:hAnsi="Calibri" w:cs="Calibri"/>
                <w:b/>
              </w:rPr>
              <w:t xml:space="preserve"> sati</w:t>
            </w:r>
            <w:r>
              <w:t xml:space="preserve"> </w:t>
            </w:r>
          </w:p>
        </w:tc>
        <w:tc>
          <w:tcPr>
            <w:tcW w:w="1731" w:type="dxa"/>
            <w:tcBorders>
              <w:top w:val="single" w:sz="4" w:space="0" w:color="000000"/>
              <w:left w:val="nil"/>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4306"/>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lastRenderedPageBreak/>
              <w:t xml:space="preserve">ZA UČITELJE: </w:t>
            </w:r>
          </w:p>
          <w:p w:rsidR="00E07990" w:rsidRDefault="00E07990" w:rsidP="00E95284">
            <w:pPr>
              <w:spacing w:line="259" w:lineRule="auto"/>
            </w:pPr>
            <w:r>
              <w:t xml:space="preserve"> </w:t>
            </w:r>
          </w:p>
          <w:p w:rsidR="00E07990" w:rsidRDefault="00E07990" w:rsidP="00E95284">
            <w:pPr>
              <w:spacing w:line="239" w:lineRule="auto"/>
              <w:ind w:right="822"/>
            </w:pPr>
            <w:r>
              <w:t xml:space="preserve">suradnja sa stručnim aktivima učitelja hrvatskog jezika i učitelja razredne nastave u izradi god. plana čitanja i obrade lektire </w:t>
            </w:r>
          </w:p>
          <w:p w:rsidR="00E07990" w:rsidRDefault="00E07990" w:rsidP="00E95284">
            <w:pPr>
              <w:spacing w:line="259" w:lineRule="auto"/>
            </w:pPr>
            <w:r>
              <w:t xml:space="preserve"> </w:t>
            </w:r>
          </w:p>
          <w:p w:rsidR="00E07990" w:rsidRDefault="00E07990" w:rsidP="00E95284">
            <w:pPr>
              <w:spacing w:after="2" w:line="237" w:lineRule="auto"/>
              <w:ind w:right="1505"/>
            </w:pPr>
            <w:r>
              <w:t xml:space="preserve">suradnja s učiteljima svih nastavnih predmeta i svih odgojnih područja pri nabavi literature i ostale knjižnične građe </w:t>
            </w:r>
          </w:p>
          <w:p w:rsidR="00E07990" w:rsidRDefault="00E07990" w:rsidP="00E95284">
            <w:pPr>
              <w:spacing w:line="259" w:lineRule="auto"/>
            </w:pPr>
            <w:r>
              <w:t xml:space="preserve"> </w:t>
            </w:r>
          </w:p>
          <w:p w:rsidR="00E07990" w:rsidRDefault="00E07990" w:rsidP="00E95284">
            <w:pPr>
              <w:spacing w:line="259" w:lineRule="auto"/>
            </w:pPr>
            <w:r>
              <w:t xml:space="preserve">poslovi vezani za samovrednovanje koje provodi škola </w:t>
            </w:r>
          </w:p>
          <w:p w:rsidR="00E07990" w:rsidRDefault="00E07990" w:rsidP="00E95284">
            <w:pPr>
              <w:spacing w:line="259" w:lineRule="auto"/>
            </w:pPr>
            <w:r>
              <w:t xml:space="preserve"> </w:t>
            </w:r>
          </w:p>
          <w:p w:rsidR="00E07990" w:rsidRDefault="00E07990" w:rsidP="00E95284">
            <w:pPr>
              <w:spacing w:line="239" w:lineRule="auto"/>
              <w:ind w:right="1280"/>
            </w:pPr>
            <w:r>
              <w:t xml:space="preserve">suradnja unutar stručno-razvojne službe s ravnateljicom škole u vezi nabave stručne, pedagoško-metodičke literature </w:t>
            </w:r>
          </w:p>
          <w:p w:rsidR="00E07990" w:rsidRDefault="00E07990" w:rsidP="00E95284">
            <w:pPr>
              <w:spacing w:line="259" w:lineRule="auto"/>
            </w:pPr>
            <w:r>
              <w:t xml:space="preserve"> </w:t>
            </w:r>
          </w:p>
          <w:p w:rsidR="00E07990" w:rsidRDefault="00E07990" w:rsidP="00E95284">
            <w:pPr>
              <w:spacing w:line="239" w:lineRule="auto"/>
            </w:pPr>
            <w:r>
              <w:t xml:space="preserve">potpora učiteljima pri pretraživanju izvora i korisnih adresa na kojima se mogu čitati ili preuzimati  sadržaji namijenjeni odgojno-obrazovnom radu </w:t>
            </w:r>
          </w:p>
          <w:p w:rsidR="00E07990" w:rsidRDefault="00E07990" w:rsidP="00E95284">
            <w:pPr>
              <w:spacing w:line="259" w:lineRule="auto"/>
            </w:pPr>
            <w:r>
              <w:t xml:space="preserve"> </w:t>
            </w:r>
          </w:p>
        </w:tc>
        <w:tc>
          <w:tcPr>
            <w:tcW w:w="173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pPr>
            <w:r>
              <w:t xml:space="preserve"> </w:t>
            </w:r>
          </w:p>
          <w:p w:rsidR="00E07990" w:rsidRDefault="00E07990" w:rsidP="00E95284">
            <w:pPr>
              <w:spacing w:line="259" w:lineRule="auto"/>
            </w:pPr>
            <w:r>
              <w:t xml:space="preserve"> </w:t>
            </w:r>
          </w:p>
          <w:p w:rsidR="00E07990" w:rsidRDefault="00E07990" w:rsidP="00E95284">
            <w:pPr>
              <w:spacing w:line="259" w:lineRule="auto"/>
            </w:pPr>
            <w:r>
              <w:rPr>
                <w:rFonts w:ascii="Calibri" w:eastAsia="Calibri" w:hAnsi="Calibri" w:cs="Calibri"/>
                <w:i/>
              </w:rPr>
              <w:t>rujan</w:t>
            </w:r>
            <w:r>
              <w:t xml:space="preserve"> </w:t>
            </w:r>
          </w:p>
          <w:p w:rsidR="00E07990" w:rsidRDefault="00E07990" w:rsidP="00E95284">
            <w:pPr>
              <w:spacing w:line="259" w:lineRule="auto"/>
            </w:pPr>
            <w:r>
              <w:t xml:space="preserve"> </w:t>
            </w:r>
          </w:p>
          <w:p w:rsidR="00E07990" w:rsidRDefault="00E07990" w:rsidP="00E95284">
            <w:pPr>
              <w:spacing w:line="259" w:lineRule="auto"/>
            </w:pPr>
            <w:r>
              <w:rPr>
                <w:rFonts w:ascii="Calibri" w:eastAsia="Calibri" w:hAnsi="Calibri" w:cs="Calibri"/>
                <w:i/>
              </w:rPr>
              <w:t>rujan-prosinac</w:t>
            </w:r>
            <w:r>
              <w:t xml:space="preserve"> </w:t>
            </w:r>
          </w:p>
          <w:p w:rsidR="00E07990" w:rsidRDefault="00E07990" w:rsidP="00E95284">
            <w:pPr>
              <w:spacing w:line="259" w:lineRule="auto"/>
            </w:pPr>
            <w:r>
              <w:t xml:space="preserve"> </w:t>
            </w:r>
          </w:p>
          <w:p w:rsidR="00E07990" w:rsidRDefault="00E07990" w:rsidP="00E95284">
            <w:pPr>
              <w:spacing w:line="259" w:lineRule="auto"/>
            </w:pPr>
            <w:r>
              <w:rPr>
                <w:rFonts w:ascii="Calibri" w:eastAsia="Calibri" w:hAnsi="Calibri" w:cs="Calibri"/>
                <w:i/>
              </w:rPr>
              <w:t>siječanj-travanj</w:t>
            </w:r>
            <w:r>
              <w:t xml:space="preserve"> </w:t>
            </w:r>
          </w:p>
          <w:p w:rsidR="00E07990" w:rsidRDefault="00E07990" w:rsidP="00E95284">
            <w:pPr>
              <w:spacing w:line="259" w:lineRule="auto"/>
            </w:pPr>
            <w:r>
              <w:t xml:space="preserve"> </w:t>
            </w:r>
          </w:p>
          <w:p w:rsidR="00E07990" w:rsidRDefault="00E07990" w:rsidP="00E95284">
            <w:pPr>
              <w:spacing w:line="259" w:lineRule="auto"/>
            </w:pPr>
            <w:r>
              <w:rPr>
                <w:rFonts w:ascii="Calibri" w:eastAsia="Calibri" w:hAnsi="Calibri" w:cs="Calibri"/>
                <w:i/>
              </w:rPr>
              <w:t>prema potrebi</w:t>
            </w:r>
            <w:r>
              <w:t xml:space="preserve"> </w:t>
            </w:r>
          </w:p>
        </w:tc>
      </w:tr>
      <w:tr w:rsidR="00E07990" w:rsidTr="00E95284">
        <w:trPr>
          <w:trHeight w:val="281"/>
        </w:trPr>
        <w:tc>
          <w:tcPr>
            <w:tcW w:w="8238" w:type="dxa"/>
            <w:tcBorders>
              <w:top w:val="single" w:sz="4" w:space="0" w:color="000000"/>
              <w:left w:val="single" w:sz="4" w:space="0" w:color="000000"/>
              <w:bottom w:val="single" w:sz="4" w:space="0" w:color="000000"/>
              <w:right w:val="nil"/>
            </w:tcBorders>
          </w:tcPr>
          <w:p w:rsidR="00E07990" w:rsidRDefault="00E07990" w:rsidP="00E95284">
            <w:pPr>
              <w:spacing w:line="259" w:lineRule="auto"/>
            </w:pPr>
            <w:r>
              <w:rPr>
                <w:rFonts w:ascii="Calibri" w:eastAsia="Calibri" w:hAnsi="Calibri" w:cs="Calibri"/>
                <w:i/>
              </w:rPr>
              <w:t xml:space="preserve">                                                                                                                                </w:t>
            </w:r>
            <w:r w:rsidR="0065044E">
              <w:rPr>
                <w:rFonts w:ascii="Calibri" w:eastAsia="Calibri" w:hAnsi="Calibri" w:cs="Calibri"/>
                <w:b/>
              </w:rPr>
              <w:t>UKUPNO: 133</w:t>
            </w:r>
            <w:r>
              <w:rPr>
                <w:rFonts w:ascii="Calibri" w:eastAsia="Calibri" w:hAnsi="Calibri" w:cs="Calibri"/>
                <w:b/>
              </w:rPr>
              <w:t xml:space="preserve"> sati</w:t>
            </w:r>
            <w:r>
              <w:t xml:space="preserve"> </w:t>
            </w:r>
          </w:p>
        </w:tc>
        <w:tc>
          <w:tcPr>
            <w:tcW w:w="1731" w:type="dxa"/>
            <w:tcBorders>
              <w:top w:val="single" w:sz="4" w:space="0" w:color="000000"/>
              <w:left w:val="nil"/>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833"/>
        </w:trPr>
        <w:tc>
          <w:tcPr>
            <w:tcW w:w="8238" w:type="dxa"/>
            <w:tcBorders>
              <w:top w:val="single" w:sz="4" w:space="0" w:color="000000"/>
              <w:left w:val="single" w:sz="4" w:space="0" w:color="000000"/>
              <w:bottom w:val="single" w:sz="4" w:space="0" w:color="000000"/>
              <w:right w:val="nil"/>
            </w:tcBorders>
          </w:tcPr>
          <w:p w:rsidR="00E07990" w:rsidRDefault="00E07990" w:rsidP="00E95284">
            <w:pPr>
              <w:spacing w:after="48" w:line="259" w:lineRule="auto"/>
              <w:ind w:left="643"/>
            </w:pPr>
            <w:r>
              <w:t xml:space="preserve"> </w:t>
            </w:r>
          </w:p>
          <w:p w:rsidR="00E07990" w:rsidRDefault="00E07990" w:rsidP="00E95284">
            <w:pPr>
              <w:spacing w:line="259" w:lineRule="auto"/>
            </w:pPr>
            <w:r>
              <w:rPr>
                <w:sz w:val="24"/>
              </w:rPr>
              <w:t>2.</w:t>
            </w:r>
            <w:r>
              <w:rPr>
                <w:rFonts w:ascii="Arial" w:eastAsia="Arial" w:hAnsi="Arial" w:cs="Arial"/>
                <w:sz w:val="24"/>
              </w:rPr>
              <w:t xml:space="preserve"> </w:t>
            </w:r>
            <w:r>
              <w:rPr>
                <w:rFonts w:ascii="Calibri" w:eastAsia="Calibri" w:hAnsi="Calibri" w:cs="Calibri"/>
                <w:b/>
              </w:rPr>
              <w:t>STRUČNI KNJIŽNIČNI RAD I KNJIŽNIČNO-INFORMACIJSKA DJELATNOST</w:t>
            </w:r>
            <w:r>
              <w:t xml:space="preserve"> </w:t>
            </w:r>
          </w:p>
          <w:p w:rsidR="00E07990" w:rsidRDefault="00E07990" w:rsidP="00E95284">
            <w:pPr>
              <w:spacing w:line="259" w:lineRule="auto"/>
              <w:ind w:left="720"/>
            </w:pPr>
            <w:r>
              <w:t xml:space="preserve"> </w:t>
            </w:r>
          </w:p>
        </w:tc>
        <w:tc>
          <w:tcPr>
            <w:tcW w:w="1731" w:type="dxa"/>
            <w:tcBorders>
              <w:top w:val="single" w:sz="4" w:space="0" w:color="000000"/>
              <w:left w:val="nil"/>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3771"/>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C57FE4">
            <w:pPr>
              <w:numPr>
                <w:ilvl w:val="0"/>
                <w:numId w:val="8"/>
              </w:numPr>
              <w:spacing w:after="10" w:line="259" w:lineRule="auto"/>
              <w:ind w:hanging="360"/>
            </w:pPr>
            <w:r>
              <w:t xml:space="preserve">organiziranje  i vođenje rada u knjižnici </w:t>
            </w:r>
          </w:p>
          <w:p w:rsidR="00E07990" w:rsidRDefault="00E07990" w:rsidP="00C57FE4">
            <w:pPr>
              <w:numPr>
                <w:ilvl w:val="0"/>
                <w:numId w:val="8"/>
              </w:numPr>
              <w:spacing w:after="12" w:line="259" w:lineRule="auto"/>
              <w:ind w:hanging="360"/>
            </w:pPr>
            <w:r>
              <w:t xml:space="preserve">upis učenika u knjižnicu </w:t>
            </w:r>
          </w:p>
          <w:p w:rsidR="00E07990" w:rsidRDefault="00E07990" w:rsidP="00C57FE4">
            <w:pPr>
              <w:numPr>
                <w:ilvl w:val="0"/>
                <w:numId w:val="8"/>
              </w:numPr>
              <w:spacing w:after="11" w:line="259" w:lineRule="auto"/>
              <w:ind w:hanging="360"/>
            </w:pPr>
            <w:r>
              <w:t xml:space="preserve">vođenje nabave knjiga, te ostale neknjižne građe </w:t>
            </w:r>
          </w:p>
          <w:p w:rsidR="00E07990" w:rsidRDefault="00E07990" w:rsidP="00C57FE4">
            <w:pPr>
              <w:numPr>
                <w:ilvl w:val="0"/>
                <w:numId w:val="8"/>
              </w:numPr>
              <w:spacing w:after="12" w:line="259" w:lineRule="auto"/>
              <w:ind w:hanging="360"/>
            </w:pPr>
            <w:r>
              <w:t xml:space="preserve">godišnja pretplata na časopise </w:t>
            </w:r>
          </w:p>
          <w:p w:rsidR="00E07990" w:rsidRDefault="00E07990" w:rsidP="00C57FE4">
            <w:pPr>
              <w:numPr>
                <w:ilvl w:val="0"/>
                <w:numId w:val="8"/>
              </w:numPr>
              <w:spacing w:after="11" w:line="259" w:lineRule="auto"/>
              <w:ind w:hanging="360"/>
            </w:pPr>
            <w:r>
              <w:t xml:space="preserve">knjižnično poslovanje, inventarizacija, klasifikacija, tehnička obr </w:t>
            </w:r>
          </w:p>
          <w:p w:rsidR="00E07990" w:rsidRDefault="00E07990" w:rsidP="00C57FE4">
            <w:pPr>
              <w:numPr>
                <w:ilvl w:val="0"/>
                <w:numId w:val="8"/>
              </w:numPr>
              <w:spacing w:after="10" w:line="259" w:lineRule="auto"/>
              <w:ind w:hanging="360"/>
            </w:pPr>
            <w:r>
              <w:t xml:space="preserve">revizija i otpis građe koja je neupotrebljiva ili otuđena </w:t>
            </w:r>
          </w:p>
          <w:p w:rsidR="00E07990" w:rsidRDefault="00E07990" w:rsidP="00C57FE4">
            <w:pPr>
              <w:numPr>
                <w:ilvl w:val="0"/>
                <w:numId w:val="8"/>
              </w:numPr>
              <w:spacing w:after="12" w:line="259" w:lineRule="auto"/>
              <w:ind w:hanging="360"/>
            </w:pPr>
            <w:r>
              <w:t xml:space="preserve">statistika posudbe </w:t>
            </w:r>
          </w:p>
          <w:p w:rsidR="00E07990" w:rsidRDefault="00E07990" w:rsidP="00C57FE4">
            <w:pPr>
              <w:numPr>
                <w:ilvl w:val="0"/>
                <w:numId w:val="8"/>
              </w:numPr>
              <w:spacing w:after="11" w:line="259" w:lineRule="auto"/>
              <w:ind w:hanging="360"/>
            </w:pPr>
            <w:r>
              <w:t xml:space="preserve">permanentno praćenje izdavačke djelatnosti </w:t>
            </w:r>
          </w:p>
          <w:p w:rsidR="00E07990" w:rsidRDefault="00E07990" w:rsidP="00C57FE4">
            <w:pPr>
              <w:numPr>
                <w:ilvl w:val="0"/>
                <w:numId w:val="8"/>
              </w:numPr>
              <w:spacing w:after="12" w:line="259" w:lineRule="auto"/>
              <w:ind w:hanging="360"/>
            </w:pPr>
            <w:r>
              <w:t xml:space="preserve">izrada godišnjeg i mjesečnog plana rada </w:t>
            </w:r>
          </w:p>
          <w:p w:rsidR="00E07990" w:rsidRDefault="00E07990" w:rsidP="00C57FE4">
            <w:pPr>
              <w:numPr>
                <w:ilvl w:val="0"/>
                <w:numId w:val="8"/>
              </w:numPr>
              <w:spacing w:line="259" w:lineRule="auto"/>
              <w:ind w:hanging="360"/>
            </w:pPr>
            <w:r>
              <w:t xml:space="preserve">prerazmještaj knjižničnog fonda unutar prostora knjižnice i uređenje knjižnice </w:t>
            </w:r>
          </w:p>
          <w:p w:rsidR="00E07990" w:rsidRDefault="00E07990" w:rsidP="00E95284">
            <w:pPr>
              <w:spacing w:after="11" w:line="259" w:lineRule="auto"/>
            </w:pPr>
            <w:r>
              <w:t xml:space="preserve"> </w:t>
            </w:r>
          </w:p>
          <w:p w:rsidR="00E07990" w:rsidRDefault="00E07990" w:rsidP="00C57FE4">
            <w:pPr>
              <w:numPr>
                <w:ilvl w:val="0"/>
                <w:numId w:val="8"/>
              </w:numPr>
              <w:spacing w:line="259" w:lineRule="auto"/>
              <w:ind w:hanging="360"/>
            </w:pPr>
            <w:r>
              <w:t xml:space="preserve">informatizacija knjižničnog poslovanja i rad s knjižničnim programom Metel Win, </w:t>
            </w:r>
          </w:p>
          <w:p w:rsidR="00E07990" w:rsidRDefault="00E07990" w:rsidP="00E95284">
            <w:pPr>
              <w:spacing w:line="259" w:lineRule="auto"/>
              <w:ind w:left="720"/>
            </w:pPr>
            <w:r>
              <w:t xml:space="preserve">revizija i otpis </w:t>
            </w:r>
          </w:p>
        </w:tc>
        <w:tc>
          <w:tcPr>
            <w:tcW w:w="173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39" w:lineRule="auto"/>
            </w:pPr>
            <w:r>
              <w:rPr>
                <w:rFonts w:ascii="Calibri" w:eastAsia="Calibri" w:hAnsi="Calibri" w:cs="Calibri"/>
                <w:i/>
              </w:rPr>
              <w:t>rujan</w:t>
            </w:r>
            <w:r>
              <w:t xml:space="preserve"> </w:t>
            </w:r>
            <w:r>
              <w:rPr>
                <w:rFonts w:ascii="Calibri" w:eastAsia="Calibri" w:hAnsi="Calibri" w:cs="Calibri"/>
                <w:i/>
              </w:rPr>
              <w:t>rujan-listopad</w:t>
            </w:r>
            <w:r>
              <w:t xml:space="preserve"> </w:t>
            </w:r>
            <w:r>
              <w:rPr>
                <w:rFonts w:ascii="Calibri" w:eastAsia="Calibri" w:hAnsi="Calibri" w:cs="Calibri"/>
                <w:i/>
              </w:rPr>
              <w:t>tijekom godine</w:t>
            </w:r>
            <w:r>
              <w:t xml:space="preserve"> </w:t>
            </w:r>
          </w:p>
          <w:p w:rsidR="00E07990" w:rsidRDefault="00E07990" w:rsidP="00E95284">
            <w:pPr>
              <w:spacing w:line="259" w:lineRule="auto"/>
            </w:pPr>
            <w:r>
              <w:rPr>
                <w:rFonts w:ascii="Calibri" w:eastAsia="Calibri" w:hAnsi="Calibri" w:cs="Calibri"/>
                <w:i/>
              </w:rPr>
              <w:t>rujan-listopad</w:t>
            </w:r>
            <w:r>
              <w:t xml:space="preserve"> </w:t>
            </w:r>
          </w:p>
          <w:p w:rsidR="00E07990" w:rsidRDefault="00E07990" w:rsidP="00E95284">
            <w:pPr>
              <w:spacing w:line="259" w:lineRule="auto"/>
            </w:pPr>
            <w:r>
              <w:t xml:space="preserve"> </w:t>
            </w:r>
          </w:p>
          <w:p w:rsidR="00E07990" w:rsidRDefault="00E07990" w:rsidP="00E95284">
            <w:pPr>
              <w:spacing w:line="259" w:lineRule="auto"/>
            </w:pPr>
            <w:r>
              <w:rPr>
                <w:rFonts w:ascii="Calibri" w:eastAsia="Calibri" w:hAnsi="Calibri" w:cs="Calibri"/>
                <w:i/>
              </w:rPr>
              <w:t>tijekom godine</w:t>
            </w:r>
            <w:r>
              <w:t xml:space="preserve"> </w:t>
            </w:r>
            <w:r>
              <w:rPr>
                <w:rFonts w:ascii="Calibri" w:eastAsia="Calibri" w:hAnsi="Calibri" w:cs="Calibri"/>
                <w:i/>
              </w:rPr>
              <w:t>kontinuirano</w:t>
            </w:r>
            <w:r>
              <w:t xml:space="preserve"> </w:t>
            </w:r>
            <w:r>
              <w:rPr>
                <w:rFonts w:ascii="Calibri" w:eastAsia="Calibri" w:hAnsi="Calibri" w:cs="Calibri"/>
                <w:i/>
              </w:rPr>
              <w:t>rujan-listopad</w:t>
            </w:r>
            <w:r>
              <w:t xml:space="preserve"> </w:t>
            </w:r>
            <w:r>
              <w:rPr>
                <w:rFonts w:ascii="Calibri" w:eastAsia="Calibri" w:hAnsi="Calibri" w:cs="Calibri"/>
                <w:i/>
              </w:rPr>
              <w:t>rujan –studeni</w:t>
            </w:r>
            <w:r>
              <w:t xml:space="preserve"> </w:t>
            </w:r>
            <w:r>
              <w:rPr>
                <w:rFonts w:ascii="Calibri" w:eastAsia="Calibri" w:hAnsi="Calibri" w:cs="Calibri"/>
                <w:i/>
              </w:rPr>
              <w:t>tijekom godine</w:t>
            </w:r>
            <w:r>
              <w:t xml:space="preserve"> </w:t>
            </w:r>
          </w:p>
        </w:tc>
      </w:tr>
      <w:tr w:rsidR="00E07990" w:rsidTr="00E95284">
        <w:trPr>
          <w:trHeight w:val="278"/>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643"/>
            </w:pPr>
            <w:r>
              <w:t xml:space="preserve"> </w:t>
            </w:r>
          </w:p>
        </w:tc>
        <w:tc>
          <w:tcPr>
            <w:tcW w:w="1731" w:type="dxa"/>
            <w:tcBorders>
              <w:top w:val="single" w:sz="4" w:space="0" w:color="000000"/>
              <w:left w:val="single" w:sz="4" w:space="0" w:color="000000"/>
              <w:bottom w:val="single" w:sz="4" w:space="0" w:color="000000"/>
              <w:right w:val="single" w:sz="4" w:space="0" w:color="000000"/>
            </w:tcBorders>
          </w:tcPr>
          <w:p w:rsidR="00E07990" w:rsidRDefault="00E07990" w:rsidP="00E95284">
            <w:pPr>
              <w:spacing w:after="160" w:line="259" w:lineRule="auto"/>
            </w:pPr>
          </w:p>
        </w:tc>
      </w:tr>
      <w:tr w:rsidR="00E07990" w:rsidTr="00E95284">
        <w:trPr>
          <w:trHeight w:val="279"/>
        </w:trPr>
        <w:tc>
          <w:tcPr>
            <w:tcW w:w="9969" w:type="dxa"/>
            <w:gridSpan w:val="2"/>
            <w:tcBorders>
              <w:top w:val="single" w:sz="4" w:space="0" w:color="000000"/>
              <w:left w:val="single" w:sz="4" w:space="0" w:color="000000"/>
              <w:bottom w:val="single" w:sz="4" w:space="0" w:color="000000"/>
              <w:right w:val="single" w:sz="4" w:space="0" w:color="000000"/>
            </w:tcBorders>
          </w:tcPr>
          <w:p w:rsidR="00610627" w:rsidRDefault="00E07990" w:rsidP="00E95284">
            <w:pPr>
              <w:spacing w:line="259" w:lineRule="auto"/>
            </w:pPr>
            <w:r>
              <w:rPr>
                <w:rFonts w:ascii="Calibri" w:eastAsia="Calibri" w:hAnsi="Calibri" w:cs="Calibri"/>
                <w:i/>
              </w:rPr>
              <w:t xml:space="preserve">                                                                                                                              </w:t>
            </w:r>
            <w:r w:rsidR="0065044E">
              <w:rPr>
                <w:rFonts w:ascii="Calibri" w:eastAsia="Calibri" w:hAnsi="Calibri" w:cs="Calibri"/>
                <w:b/>
              </w:rPr>
              <w:t>UKUPNO: 221</w:t>
            </w:r>
            <w:r>
              <w:rPr>
                <w:rFonts w:ascii="Calibri" w:eastAsia="Calibri" w:hAnsi="Calibri" w:cs="Calibri"/>
                <w:b/>
              </w:rPr>
              <w:t xml:space="preserve"> sati</w:t>
            </w:r>
            <w:r>
              <w:t xml:space="preserve"> </w:t>
            </w:r>
          </w:p>
        </w:tc>
      </w:tr>
      <w:tr w:rsidR="00E07990" w:rsidTr="00E95284">
        <w:trPr>
          <w:trHeight w:val="835"/>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after="47" w:line="259" w:lineRule="auto"/>
              <w:ind w:left="360"/>
            </w:pPr>
            <w:r>
              <w:t xml:space="preserve"> </w:t>
            </w:r>
          </w:p>
          <w:p w:rsidR="00E07990" w:rsidRDefault="00E07990" w:rsidP="00E95284">
            <w:pPr>
              <w:spacing w:line="259" w:lineRule="auto"/>
            </w:pPr>
            <w:r>
              <w:rPr>
                <w:sz w:val="24"/>
              </w:rPr>
              <w:t>3.</w:t>
            </w:r>
            <w:r>
              <w:rPr>
                <w:rFonts w:ascii="Arial" w:eastAsia="Arial" w:hAnsi="Arial" w:cs="Arial"/>
                <w:sz w:val="24"/>
              </w:rPr>
              <w:t xml:space="preserve"> </w:t>
            </w:r>
            <w:r>
              <w:rPr>
                <w:rFonts w:ascii="Calibri" w:eastAsia="Calibri" w:hAnsi="Calibri" w:cs="Calibri"/>
                <w:b/>
              </w:rPr>
              <w:t>KULTURNA I JAVNA DJELATNOST</w:t>
            </w:r>
            <w:r>
              <w:t xml:space="preserve"> </w:t>
            </w:r>
          </w:p>
          <w:p w:rsidR="00E07990" w:rsidRDefault="00E07990" w:rsidP="00E95284">
            <w:pPr>
              <w:spacing w:line="259" w:lineRule="auto"/>
            </w:pPr>
            <w:r>
              <w:t xml:space="preserve"> </w:t>
            </w:r>
          </w:p>
        </w:tc>
      </w:tr>
      <w:tr w:rsidR="00E07990" w:rsidTr="00E95284">
        <w:trPr>
          <w:trHeight w:val="3233"/>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C57FE4">
            <w:pPr>
              <w:numPr>
                <w:ilvl w:val="0"/>
                <w:numId w:val="9"/>
              </w:numPr>
              <w:spacing w:after="11" w:line="259" w:lineRule="auto"/>
              <w:ind w:right="1654" w:hanging="360"/>
            </w:pPr>
            <w:r>
              <w:rPr>
                <w:noProof/>
              </w:rPr>
              <w:lastRenderedPageBreak/>
              <mc:AlternateContent>
                <mc:Choice Requires="wpg">
                  <w:drawing>
                    <wp:anchor distT="0" distB="0" distL="114300" distR="114300" simplePos="0" relativeHeight="251660288" behindDoc="0" locked="0" layoutInCell="1" allowOverlap="1" wp14:anchorId="7B66D5CE" wp14:editId="33252DC2">
                      <wp:simplePos x="0" y="0"/>
                      <wp:positionH relativeFrom="column">
                        <wp:posOffset>5228286</wp:posOffset>
                      </wp:positionH>
                      <wp:positionV relativeFrom="paragraph">
                        <wp:posOffset>-25200</wp:posOffset>
                      </wp:positionV>
                      <wp:extent cx="6096" cy="2046986"/>
                      <wp:effectExtent l="0" t="0" r="0" b="0"/>
                      <wp:wrapSquare wrapText="bothSides"/>
                      <wp:docPr id="346192" name="Group 346192"/>
                      <wp:cNvGraphicFramePr/>
                      <a:graphic xmlns:a="http://schemas.openxmlformats.org/drawingml/2006/main">
                        <a:graphicData uri="http://schemas.microsoft.com/office/word/2010/wordprocessingGroup">
                          <wpg:wgp>
                            <wpg:cNvGrpSpPr/>
                            <wpg:grpSpPr>
                              <a:xfrm>
                                <a:off x="0" y="0"/>
                                <a:ext cx="6096" cy="2046986"/>
                                <a:chOff x="0" y="0"/>
                                <a:chExt cx="6096" cy="2046986"/>
                              </a:xfrm>
                            </wpg:grpSpPr>
                            <wps:wsp>
                              <wps:cNvPr id="426114" name="Shape 426114"/>
                              <wps:cNvSpPr/>
                              <wps:spPr>
                                <a:xfrm>
                                  <a:off x="0" y="0"/>
                                  <a:ext cx="9144" cy="2046986"/>
                                </a:xfrm>
                                <a:custGeom>
                                  <a:avLst/>
                                  <a:gdLst/>
                                  <a:ahLst/>
                                  <a:cxnLst/>
                                  <a:rect l="0" t="0" r="0" b="0"/>
                                  <a:pathLst>
                                    <a:path w="9144" h="2046986">
                                      <a:moveTo>
                                        <a:pt x="0" y="0"/>
                                      </a:moveTo>
                                      <a:lnTo>
                                        <a:pt x="9144" y="0"/>
                                      </a:lnTo>
                                      <a:lnTo>
                                        <a:pt x="9144" y="2046986"/>
                                      </a:lnTo>
                                      <a:lnTo>
                                        <a:pt x="0" y="20469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C262BD" id="Group 346192" o:spid="_x0000_s1026" style="position:absolute;margin-left:411.7pt;margin-top:-2pt;width:.5pt;height:161.2pt;z-index:251660288" coordsize="60,2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">
                      <v:shape id="Shape 426114" o:spid="_x0000_s1027" style="position:absolute;width:91;height:20469;visibility:visible;mso-wrap-style:square;v-text-anchor:top" coordsize="9144,204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" path="m,l9144,r,2046986l,2046986,,e" fillcolor="black" stroked="f" strokeweight="0">
                        <v:stroke miterlimit="83231f" joinstyle="miter"/>
                        <v:path arrowok="t" textboxrect="0,0,9144,2046986"/>
                      </v:shape>
                      <w10:wrap type="square"/>
                    </v:group>
                  </w:pict>
                </mc:Fallback>
              </mc:AlternateContent>
            </w:r>
            <w:r>
              <w:t xml:space="preserve">pripremanje, organiziranje i sudjelovanje u organizaciji </w:t>
            </w:r>
          </w:p>
          <w:p w:rsidR="00E07990" w:rsidRDefault="00E07990" w:rsidP="00C57FE4">
            <w:pPr>
              <w:numPr>
                <w:ilvl w:val="0"/>
                <w:numId w:val="9"/>
              </w:numPr>
              <w:spacing w:after="11" w:line="259" w:lineRule="auto"/>
              <w:ind w:right="1654" w:hanging="360"/>
            </w:pPr>
            <w:r>
              <w:t xml:space="preserve">kulturnih akcija i književnih tribina </w:t>
            </w:r>
          </w:p>
          <w:p w:rsidR="00E07990" w:rsidRDefault="00E07990" w:rsidP="00C57FE4">
            <w:pPr>
              <w:numPr>
                <w:ilvl w:val="0"/>
                <w:numId w:val="9"/>
              </w:numPr>
              <w:spacing w:after="11" w:line="259" w:lineRule="auto"/>
              <w:ind w:right="1654" w:hanging="360"/>
            </w:pPr>
            <w:r>
              <w:t xml:space="preserve">radionice vezane uz kulturno-povijesnu baštinu </w:t>
            </w:r>
          </w:p>
          <w:p w:rsidR="00E07990" w:rsidRDefault="00E07990" w:rsidP="00C57FE4">
            <w:pPr>
              <w:numPr>
                <w:ilvl w:val="0"/>
                <w:numId w:val="9"/>
              </w:numPr>
              <w:spacing w:after="2" w:line="267" w:lineRule="auto"/>
              <w:ind w:right="1654" w:hanging="360"/>
            </w:pPr>
            <w:r>
              <w:t xml:space="preserve">posjeti muzejima i izložbama, kazališnim predstavama i </w:t>
            </w:r>
            <w:r>
              <w:rPr>
                <w:rFonts w:ascii="Arial" w:eastAsia="Arial" w:hAnsi="Arial" w:cs="Arial"/>
              </w:rPr>
              <w:t xml:space="preserve">- </w:t>
            </w:r>
            <w:r>
              <w:rPr>
                <w:rFonts w:ascii="Arial" w:eastAsia="Arial" w:hAnsi="Arial" w:cs="Arial"/>
              </w:rPr>
              <w:tab/>
            </w:r>
            <w:r>
              <w:t xml:space="preserve">koncertima </w:t>
            </w:r>
          </w:p>
          <w:p w:rsidR="00E07990" w:rsidRDefault="00E07990" w:rsidP="00C57FE4">
            <w:pPr>
              <w:numPr>
                <w:ilvl w:val="0"/>
                <w:numId w:val="9"/>
              </w:numPr>
              <w:spacing w:after="32"/>
              <w:ind w:right="1654" w:hanging="360"/>
            </w:pPr>
            <w:r>
              <w:t xml:space="preserve">tematske radionice i susreti vezani uz značajne datume i njihovo obilježavanje          </w:t>
            </w:r>
            <w:r>
              <w:tab/>
            </w:r>
            <w:r>
              <w:rPr>
                <w:rFonts w:ascii="Calibri" w:eastAsia="Calibri" w:hAnsi="Calibri" w:cs="Calibri"/>
                <w:i/>
              </w:rPr>
              <w:t xml:space="preserve">tijekom </w:t>
            </w:r>
            <w:r>
              <w:t xml:space="preserve">prigodnim izložbama učeničkih radova na zadanu temu (literarnih i </w:t>
            </w:r>
            <w:r>
              <w:rPr>
                <w:rFonts w:ascii="Calibri" w:eastAsia="Calibri" w:hAnsi="Calibri" w:cs="Calibri"/>
                <w:i/>
              </w:rPr>
              <w:t>godine</w:t>
            </w:r>
            <w:r>
              <w:t xml:space="preserve"> </w:t>
            </w:r>
          </w:p>
          <w:p w:rsidR="00E07990" w:rsidRDefault="00E07990" w:rsidP="00C57FE4">
            <w:pPr>
              <w:numPr>
                <w:ilvl w:val="0"/>
                <w:numId w:val="9"/>
              </w:numPr>
              <w:spacing w:after="12" w:line="259" w:lineRule="auto"/>
              <w:ind w:right="1654" w:hanging="360"/>
            </w:pPr>
            <w:r>
              <w:t xml:space="preserve">likovnih ostvarenja) </w:t>
            </w:r>
          </w:p>
          <w:p w:rsidR="00E07990" w:rsidRDefault="00E07990" w:rsidP="00C57FE4">
            <w:pPr>
              <w:numPr>
                <w:ilvl w:val="0"/>
                <w:numId w:val="9"/>
              </w:numPr>
              <w:spacing w:after="12" w:line="259" w:lineRule="auto"/>
              <w:ind w:right="1654" w:hanging="360"/>
            </w:pPr>
            <w:r>
              <w:t xml:space="preserve">organiziranje online usluga za učenike </w:t>
            </w:r>
          </w:p>
          <w:p w:rsidR="00E07990" w:rsidRDefault="00E07990" w:rsidP="00C57FE4">
            <w:pPr>
              <w:numPr>
                <w:ilvl w:val="0"/>
                <w:numId w:val="9"/>
              </w:numPr>
              <w:spacing w:after="33"/>
              <w:ind w:right="1654" w:hanging="360"/>
            </w:pPr>
            <w:r>
              <w:t xml:space="preserve">prikupljanje i organizacija poveznica na različite izvore s obrazovnim i korisnim sadržajima namijenjenim učenicima i nastavnicima </w:t>
            </w:r>
          </w:p>
          <w:p w:rsidR="00E07990" w:rsidRDefault="00E07990" w:rsidP="00C57FE4">
            <w:pPr>
              <w:numPr>
                <w:ilvl w:val="0"/>
                <w:numId w:val="9"/>
              </w:numPr>
              <w:spacing w:line="259" w:lineRule="auto"/>
              <w:ind w:right="1654" w:hanging="360"/>
            </w:pPr>
            <w:r>
              <w:t xml:space="preserve">aktivnosti će se odvijati u skladu s važećim epidemiološkim mjerama </w:t>
            </w:r>
          </w:p>
        </w:tc>
      </w:tr>
      <w:tr w:rsidR="00E07990" w:rsidTr="00E95284">
        <w:trPr>
          <w:trHeight w:val="27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60"/>
            </w:pPr>
            <w:r>
              <w:rPr>
                <w:rFonts w:ascii="Calibri" w:eastAsia="Calibri" w:hAnsi="Calibri" w:cs="Calibri"/>
                <w:b/>
              </w:rPr>
              <w:t xml:space="preserve">                                                                                                               </w:t>
            </w:r>
            <w:r w:rsidR="0065044E">
              <w:rPr>
                <w:rFonts w:ascii="Calibri" w:eastAsia="Calibri" w:hAnsi="Calibri" w:cs="Calibri"/>
                <w:b/>
              </w:rPr>
              <w:t xml:space="preserve">                     UKUPNO: 265</w:t>
            </w:r>
            <w:r>
              <w:rPr>
                <w:rFonts w:ascii="Calibri" w:eastAsia="Calibri" w:hAnsi="Calibri" w:cs="Calibri"/>
                <w:b/>
              </w:rPr>
              <w:t xml:space="preserve"> sati</w:t>
            </w:r>
            <w:r>
              <w:t xml:space="preserve"> </w:t>
            </w:r>
          </w:p>
        </w:tc>
      </w:tr>
      <w:tr w:rsidR="00E07990" w:rsidTr="00E95284">
        <w:trPr>
          <w:trHeight w:val="29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sz w:val="24"/>
              </w:rPr>
              <w:t>4.</w:t>
            </w:r>
            <w:r>
              <w:rPr>
                <w:rFonts w:ascii="Arial" w:eastAsia="Arial" w:hAnsi="Arial" w:cs="Arial"/>
                <w:sz w:val="24"/>
              </w:rPr>
              <w:t xml:space="preserve"> </w:t>
            </w:r>
            <w:r>
              <w:rPr>
                <w:rFonts w:ascii="Calibri" w:eastAsia="Calibri" w:hAnsi="Calibri" w:cs="Calibri"/>
                <w:b/>
              </w:rPr>
              <w:t>STRUČNO USAVRŠAVANJE</w:t>
            </w:r>
            <w:r>
              <w:t xml:space="preserve"> </w:t>
            </w:r>
          </w:p>
        </w:tc>
      </w:tr>
      <w:tr w:rsidR="00E07990" w:rsidTr="00E95284">
        <w:trPr>
          <w:trHeight w:val="2426"/>
        </w:trPr>
        <w:tc>
          <w:tcPr>
            <w:tcW w:w="8238" w:type="dxa"/>
            <w:tcBorders>
              <w:top w:val="single" w:sz="4" w:space="0" w:color="000000"/>
              <w:left w:val="single" w:sz="4" w:space="0" w:color="000000"/>
              <w:bottom w:val="single" w:sz="4" w:space="0" w:color="000000"/>
              <w:right w:val="single" w:sz="4" w:space="0" w:color="000000"/>
            </w:tcBorders>
          </w:tcPr>
          <w:p w:rsidR="00E07990" w:rsidRDefault="00E07990" w:rsidP="00C57FE4">
            <w:pPr>
              <w:numPr>
                <w:ilvl w:val="0"/>
                <w:numId w:val="10"/>
              </w:numPr>
              <w:spacing w:after="11" w:line="259" w:lineRule="auto"/>
              <w:ind w:hanging="360"/>
            </w:pPr>
            <w:r>
              <w:t xml:space="preserve">kontinuirano praćenje stručne i pedagoške literature </w:t>
            </w:r>
          </w:p>
          <w:p w:rsidR="00E07990" w:rsidRDefault="00E07990" w:rsidP="00C57FE4">
            <w:pPr>
              <w:numPr>
                <w:ilvl w:val="0"/>
                <w:numId w:val="10"/>
              </w:numPr>
              <w:spacing w:after="12" w:line="259" w:lineRule="auto"/>
              <w:ind w:hanging="360"/>
            </w:pPr>
            <w:r>
              <w:t xml:space="preserve">čitanje učeničke i dječje knjižne građe i periodike </w:t>
            </w:r>
          </w:p>
          <w:p w:rsidR="00E07990" w:rsidRDefault="00E07990" w:rsidP="00C57FE4">
            <w:pPr>
              <w:numPr>
                <w:ilvl w:val="0"/>
                <w:numId w:val="10"/>
              </w:numPr>
              <w:spacing w:after="11" w:line="259" w:lineRule="auto"/>
              <w:ind w:hanging="360"/>
            </w:pPr>
            <w:r>
              <w:t xml:space="preserve">sudjelovanje na webinarima, stručnim skupovima i tribinama - online </w:t>
            </w:r>
          </w:p>
          <w:p w:rsidR="00E07990" w:rsidRDefault="00E07990" w:rsidP="00C57FE4">
            <w:pPr>
              <w:numPr>
                <w:ilvl w:val="0"/>
                <w:numId w:val="10"/>
              </w:numPr>
              <w:spacing w:after="12" w:line="259" w:lineRule="auto"/>
              <w:ind w:hanging="360"/>
            </w:pPr>
            <w:r>
              <w:t xml:space="preserve">sudjelovanje na Proljetnoj školi  školskih knjižničara   - online </w:t>
            </w:r>
          </w:p>
          <w:p w:rsidR="00E07990" w:rsidRDefault="00E07990" w:rsidP="00C57FE4">
            <w:pPr>
              <w:numPr>
                <w:ilvl w:val="0"/>
                <w:numId w:val="10"/>
              </w:numPr>
              <w:spacing w:after="36" w:line="237" w:lineRule="auto"/>
              <w:ind w:hanging="360"/>
            </w:pPr>
            <w:r>
              <w:t xml:space="preserve">suradnja s Hrvatskim čitateljskim društvom, NSK, Gradskom knjižnicom, Hrvatskim knjižničarskim društvom </w:t>
            </w:r>
          </w:p>
          <w:p w:rsidR="00E07990" w:rsidRDefault="00E07990" w:rsidP="00C57FE4">
            <w:pPr>
              <w:numPr>
                <w:ilvl w:val="0"/>
                <w:numId w:val="10"/>
              </w:numPr>
              <w:spacing w:after="33"/>
              <w:ind w:hanging="360"/>
            </w:pPr>
            <w:r>
              <w:t xml:space="preserve">suradnja s muzejima, izložbenim prostorima, galerijama i drugim  kulturnim i javnim ustanovama </w:t>
            </w:r>
          </w:p>
          <w:p w:rsidR="00E07990" w:rsidRDefault="00E07990" w:rsidP="00C57FE4">
            <w:pPr>
              <w:numPr>
                <w:ilvl w:val="0"/>
                <w:numId w:val="10"/>
              </w:numPr>
              <w:spacing w:line="259" w:lineRule="auto"/>
              <w:ind w:hanging="360"/>
            </w:pPr>
            <w:r>
              <w:t xml:space="preserve">aktivnosti će se odvijati s važećim epidemiološkim mjerama </w:t>
            </w:r>
          </w:p>
        </w:tc>
        <w:tc>
          <w:tcPr>
            <w:tcW w:w="1731" w:type="dxa"/>
            <w:tcBorders>
              <w:top w:val="single" w:sz="4" w:space="0" w:color="000000"/>
              <w:left w:val="single" w:sz="4" w:space="0" w:color="000000"/>
              <w:bottom w:val="single" w:sz="4" w:space="0" w:color="000000"/>
              <w:right w:val="single" w:sz="4" w:space="0" w:color="000000"/>
            </w:tcBorders>
            <w:vAlign w:val="center"/>
          </w:tcPr>
          <w:p w:rsidR="00E07990" w:rsidRDefault="00E07990" w:rsidP="00E95284">
            <w:pPr>
              <w:spacing w:line="259" w:lineRule="auto"/>
              <w:ind w:right="50"/>
              <w:jc w:val="right"/>
            </w:pPr>
            <w:r>
              <w:rPr>
                <w:rFonts w:ascii="Calibri" w:eastAsia="Calibri" w:hAnsi="Calibri" w:cs="Calibri"/>
                <w:i/>
              </w:rPr>
              <w:t>kontinuirano</w:t>
            </w:r>
            <w:r>
              <w:t xml:space="preserve"> </w:t>
            </w:r>
          </w:p>
        </w:tc>
      </w:tr>
      <w:tr w:rsidR="00E07990" w:rsidTr="00E95284">
        <w:trPr>
          <w:trHeight w:val="27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58"/>
            </w:pPr>
            <w:r>
              <w:rPr>
                <w:rFonts w:ascii="Calibri" w:eastAsia="Calibri" w:hAnsi="Calibri" w:cs="Calibri"/>
                <w:b/>
              </w:rPr>
              <w:t xml:space="preserve">                                                                                                              </w:t>
            </w:r>
            <w:r w:rsidR="0065044E">
              <w:rPr>
                <w:rFonts w:ascii="Calibri" w:eastAsia="Calibri" w:hAnsi="Calibri" w:cs="Calibri"/>
                <w:b/>
              </w:rPr>
              <w:t xml:space="preserve">                     UKUPNO: 173</w:t>
            </w:r>
            <w:r>
              <w:rPr>
                <w:rFonts w:ascii="Calibri" w:eastAsia="Calibri" w:hAnsi="Calibri" w:cs="Calibri"/>
                <w:b/>
              </w:rPr>
              <w:t xml:space="preserve"> sati</w:t>
            </w:r>
            <w:r>
              <w:t xml:space="preserve"> </w:t>
            </w:r>
          </w:p>
        </w:tc>
      </w:tr>
      <w:tr w:rsidR="00E07990" w:rsidTr="00E95284">
        <w:trPr>
          <w:trHeight w:val="29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pPr>
            <w:r>
              <w:rPr>
                <w:sz w:val="24"/>
              </w:rPr>
              <w:t>5.</w:t>
            </w:r>
            <w:r>
              <w:rPr>
                <w:rFonts w:ascii="Arial" w:eastAsia="Arial" w:hAnsi="Arial" w:cs="Arial"/>
                <w:sz w:val="24"/>
              </w:rPr>
              <w:t xml:space="preserve"> </w:t>
            </w:r>
            <w:r>
              <w:rPr>
                <w:rFonts w:ascii="Calibri" w:eastAsia="Calibri" w:hAnsi="Calibri" w:cs="Calibri"/>
                <w:b/>
              </w:rPr>
              <w:t>OSTALI POSLOVI</w:t>
            </w:r>
            <w:r>
              <w:t xml:space="preserve"> </w:t>
            </w:r>
          </w:p>
        </w:tc>
      </w:tr>
      <w:tr w:rsidR="00E07990" w:rsidTr="00E95284">
        <w:trPr>
          <w:trHeight w:val="278"/>
        </w:trPr>
        <w:tc>
          <w:tcPr>
            <w:tcW w:w="9969" w:type="dxa"/>
            <w:gridSpan w:val="2"/>
            <w:tcBorders>
              <w:top w:val="single" w:sz="4" w:space="0" w:color="000000"/>
              <w:left w:val="single" w:sz="4" w:space="0" w:color="000000"/>
              <w:bottom w:val="single" w:sz="4" w:space="0" w:color="000000"/>
              <w:right w:val="single" w:sz="4" w:space="0" w:color="000000"/>
            </w:tcBorders>
          </w:tcPr>
          <w:p w:rsidR="00E07990" w:rsidRDefault="00E07990" w:rsidP="00E95284">
            <w:pPr>
              <w:spacing w:line="259" w:lineRule="auto"/>
              <w:ind w:left="360"/>
            </w:pPr>
            <w:r>
              <w:rPr>
                <w:rFonts w:ascii="Calibri" w:eastAsia="Calibri" w:hAnsi="Calibri" w:cs="Calibri"/>
                <w:b/>
              </w:rPr>
              <w:t>UKUPNO: 4 sata</w:t>
            </w:r>
            <w:r>
              <w:t xml:space="preserve"> </w:t>
            </w:r>
          </w:p>
        </w:tc>
      </w:tr>
    </w:tbl>
    <w:p w:rsidR="00E07990" w:rsidRPr="00E07990" w:rsidRDefault="00E07990" w:rsidP="00E07990">
      <w:pPr>
        <w:spacing w:after="5" w:line="271" w:lineRule="auto"/>
        <w:ind w:hanging="10"/>
        <w:jc w:val="both"/>
        <w:rPr>
          <w:rFonts w:ascii="Times New Roman" w:eastAsia="Calibri" w:hAnsi="Times New Roman" w:cs="Times New Roman"/>
          <w:color w:val="000000"/>
          <w:sz w:val="24"/>
          <w:szCs w:val="24"/>
          <w:lang w:eastAsia="hr-HR"/>
        </w:rPr>
      </w:pPr>
    </w:p>
    <w:tbl>
      <w:tblPr>
        <w:tblStyle w:val="TableGrid27"/>
        <w:tblW w:w="9969" w:type="dxa"/>
        <w:tblInd w:w="5" w:type="dxa"/>
        <w:tblCellMar>
          <w:top w:w="46" w:type="dxa"/>
          <w:left w:w="108" w:type="dxa"/>
          <w:right w:w="58" w:type="dxa"/>
        </w:tblCellMar>
        <w:tblLook w:val="04A0" w:firstRow="1" w:lastRow="0" w:firstColumn="1" w:lastColumn="0" w:noHBand="0" w:noVBand="1"/>
      </w:tblPr>
      <w:tblGrid>
        <w:gridCol w:w="8241"/>
        <w:gridCol w:w="1728"/>
      </w:tblGrid>
      <w:tr w:rsidR="00E95284" w:rsidTr="00E95284">
        <w:trPr>
          <w:trHeight w:val="816"/>
        </w:trPr>
        <w:tc>
          <w:tcPr>
            <w:tcW w:w="8241"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p>
          <w:p w:rsidR="00E95284" w:rsidRDefault="00E95284" w:rsidP="00E95284">
            <w:pPr>
              <w:spacing w:line="259" w:lineRule="auto"/>
            </w:pPr>
            <w:r>
              <w:rPr>
                <w:rFonts w:ascii="Calibri" w:eastAsia="Calibri" w:hAnsi="Calibri" w:cs="Calibri"/>
                <w:b/>
              </w:rPr>
              <w:t>STRUKTURA RADNOG VREMENA</w:t>
            </w:r>
            <w:r>
              <w:t xml:space="preserve"> </w:t>
            </w:r>
          </w:p>
          <w:p w:rsidR="00E95284" w:rsidRDefault="00E95284" w:rsidP="00E95284">
            <w:pPr>
              <w:spacing w:line="259" w:lineRule="auto"/>
            </w:pPr>
            <w:r>
              <w:t xml:space="preserve"> </w:t>
            </w:r>
          </w:p>
        </w:tc>
        <w:tc>
          <w:tcPr>
            <w:tcW w:w="1728"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r>
      <w:tr w:rsidR="00E95284" w:rsidTr="00E95284">
        <w:trPr>
          <w:trHeight w:val="298"/>
        </w:trPr>
        <w:tc>
          <w:tcPr>
            <w:tcW w:w="8241"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sz w:val="24"/>
              </w:rPr>
              <w:t>1.</w:t>
            </w:r>
            <w:r>
              <w:rPr>
                <w:rFonts w:ascii="Arial" w:eastAsia="Arial" w:hAnsi="Arial" w:cs="Arial"/>
                <w:sz w:val="24"/>
              </w:rPr>
              <w:t xml:space="preserve"> </w:t>
            </w:r>
            <w:r>
              <w:rPr>
                <w:rFonts w:ascii="Calibri" w:eastAsia="Calibri" w:hAnsi="Calibri" w:cs="Calibri"/>
                <w:b/>
              </w:rPr>
              <w:t>POSLOVI VEZANI UZ NEPOSREDAN ODGOJNO-OBRAZOVNI RAD:</w:t>
            </w:r>
            <w:r>
              <w:t xml:space="preserve"> </w:t>
            </w:r>
          </w:p>
        </w:tc>
        <w:tc>
          <w:tcPr>
            <w:tcW w:w="1728"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r>
      <w:tr w:rsidR="00E95284" w:rsidTr="00E95284">
        <w:trPr>
          <w:trHeight w:val="27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right="48"/>
              <w:jc w:val="right"/>
            </w:pPr>
            <w:r>
              <w:t xml:space="preserve">- za učenike: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65044E" w:rsidP="00E95284">
            <w:pPr>
              <w:spacing w:line="259" w:lineRule="auto"/>
              <w:ind w:right="50"/>
              <w:jc w:val="right"/>
            </w:pPr>
            <w:r>
              <w:rPr>
                <w:rFonts w:ascii="Calibri" w:eastAsia="Calibri" w:hAnsi="Calibri" w:cs="Calibri"/>
                <w:b/>
              </w:rPr>
              <w:t>972</w:t>
            </w:r>
            <w:r w:rsidR="00E95284">
              <w:rPr>
                <w:rFonts w:ascii="Calibri" w:eastAsia="Calibri" w:hAnsi="Calibri" w:cs="Calibri"/>
                <w:b/>
              </w:rPr>
              <w:t xml:space="preserve">  sati</w:t>
            </w:r>
            <w:r w:rsidR="00E95284">
              <w:t xml:space="preserve"> </w:t>
            </w:r>
          </w:p>
        </w:tc>
      </w:tr>
      <w:tr w:rsidR="00E95284" w:rsidTr="00E95284">
        <w:trPr>
          <w:trHeight w:val="27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right="48"/>
              <w:jc w:val="right"/>
            </w:pPr>
            <w:r>
              <w:t xml:space="preserve">- za učitelje: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65044E" w:rsidP="00E95284">
            <w:pPr>
              <w:spacing w:line="259" w:lineRule="auto"/>
              <w:ind w:right="50"/>
              <w:jc w:val="right"/>
            </w:pPr>
            <w:r>
              <w:rPr>
                <w:rFonts w:ascii="Calibri" w:eastAsia="Calibri" w:hAnsi="Calibri" w:cs="Calibri"/>
                <w:b/>
              </w:rPr>
              <w:t>133</w:t>
            </w:r>
            <w:r w:rsidR="00E95284">
              <w:rPr>
                <w:rFonts w:ascii="Calibri" w:eastAsia="Calibri" w:hAnsi="Calibri" w:cs="Calibri"/>
                <w:b/>
              </w:rPr>
              <w:t xml:space="preserve">  sati</w:t>
            </w:r>
            <w:r w:rsidR="00E95284">
              <w:t xml:space="preserve"> </w:t>
            </w:r>
          </w:p>
        </w:tc>
      </w:tr>
      <w:tr w:rsidR="00E95284" w:rsidTr="00E95284">
        <w:trPr>
          <w:trHeight w:val="29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sz w:val="24"/>
              </w:rPr>
              <w:t>2.</w:t>
            </w:r>
            <w:r>
              <w:rPr>
                <w:rFonts w:ascii="Arial" w:eastAsia="Arial" w:hAnsi="Arial" w:cs="Arial"/>
                <w:sz w:val="24"/>
              </w:rPr>
              <w:t xml:space="preserve"> </w:t>
            </w:r>
            <w:r>
              <w:rPr>
                <w:rFonts w:ascii="Calibri" w:eastAsia="Calibri" w:hAnsi="Calibri" w:cs="Calibri"/>
                <w:b/>
              </w:rPr>
              <w:t>STRUČNI KNJIŽNIČNI RAD I INFORMACIJSKO-KNJIŽNIČNA DJELATNOST</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65044E" w:rsidP="00E95284">
            <w:pPr>
              <w:spacing w:line="259" w:lineRule="auto"/>
              <w:ind w:right="50"/>
              <w:jc w:val="right"/>
            </w:pPr>
            <w:r>
              <w:rPr>
                <w:rFonts w:ascii="Calibri" w:eastAsia="Calibri" w:hAnsi="Calibri" w:cs="Calibri"/>
                <w:b/>
              </w:rPr>
              <w:t>221</w:t>
            </w:r>
            <w:r w:rsidR="00E95284">
              <w:rPr>
                <w:rFonts w:ascii="Calibri" w:eastAsia="Calibri" w:hAnsi="Calibri" w:cs="Calibri"/>
                <w:b/>
              </w:rPr>
              <w:t xml:space="preserve">  sati</w:t>
            </w:r>
            <w:r w:rsidR="00E95284">
              <w:t xml:space="preserve"> </w:t>
            </w:r>
          </w:p>
        </w:tc>
      </w:tr>
      <w:tr w:rsidR="00E95284" w:rsidTr="00E95284">
        <w:trPr>
          <w:trHeight w:val="29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sz w:val="24"/>
              </w:rPr>
              <w:t>3.</w:t>
            </w:r>
            <w:r>
              <w:rPr>
                <w:rFonts w:ascii="Arial" w:eastAsia="Arial" w:hAnsi="Arial" w:cs="Arial"/>
                <w:sz w:val="24"/>
              </w:rPr>
              <w:t xml:space="preserve"> </w:t>
            </w:r>
            <w:r>
              <w:rPr>
                <w:rFonts w:ascii="Calibri" w:eastAsia="Calibri" w:hAnsi="Calibri" w:cs="Calibri"/>
                <w:b/>
              </w:rPr>
              <w:t>KULTURNA I JAVNA DJELATNOST</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65044E" w:rsidP="00E95284">
            <w:pPr>
              <w:spacing w:line="259" w:lineRule="auto"/>
              <w:ind w:right="50"/>
              <w:jc w:val="right"/>
            </w:pPr>
            <w:r>
              <w:rPr>
                <w:rFonts w:ascii="Calibri" w:eastAsia="Calibri" w:hAnsi="Calibri" w:cs="Calibri"/>
                <w:b/>
              </w:rPr>
              <w:t xml:space="preserve">  265</w:t>
            </w:r>
            <w:r w:rsidR="00E95284">
              <w:rPr>
                <w:rFonts w:ascii="Calibri" w:eastAsia="Calibri" w:hAnsi="Calibri" w:cs="Calibri"/>
                <w:b/>
              </w:rPr>
              <w:t xml:space="preserve">  sati</w:t>
            </w:r>
            <w:r w:rsidR="00E95284">
              <w:t xml:space="preserve"> </w:t>
            </w:r>
          </w:p>
        </w:tc>
      </w:tr>
      <w:tr w:rsidR="00E95284" w:rsidTr="00E95284">
        <w:trPr>
          <w:trHeight w:val="29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sz w:val="24"/>
              </w:rPr>
              <w:t>4.</w:t>
            </w:r>
            <w:r>
              <w:rPr>
                <w:rFonts w:ascii="Arial" w:eastAsia="Arial" w:hAnsi="Arial" w:cs="Arial"/>
                <w:sz w:val="24"/>
              </w:rPr>
              <w:t xml:space="preserve"> </w:t>
            </w:r>
            <w:r>
              <w:rPr>
                <w:rFonts w:ascii="Calibri" w:eastAsia="Calibri" w:hAnsi="Calibri" w:cs="Calibri"/>
                <w:b/>
              </w:rPr>
              <w:t>STRUČNO USAVRŠAVANJE</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65044E" w:rsidP="00E95284">
            <w:pPr>
              <w:spacing w:line="259" w:lineRule="auto"/>
              <w:ind w:right="50"/>
              <w:jc w:val="right"/>
            </w:pPr>
            <w:r>
              <w:rPr>
                <w:rFonts w:ascii="Calibri" w:eastAsia="Calibri" w:hAnsi="Calibri" w:cs="Calibri"/>
                <w:b/>
              </w:rPr>
              <w:t>173</w:t>
            </w:r>
            <w:r w:rsidR="00E95284">
              <w:rPr>
                <w:rFonts w:ascii="Calibri" w:eastAsia="Calibri" w:hAnsi="Calibri" w:cs="Calibri"/>
                <w:b/>
              </w:rPr>
              <w:t xml:space="preserve">  sati</w:t>
            </w:r>
            <w:r w:rsidR="00E95284">
              <w:t xml:space="preserve"> </w:t>
            </w:r>
          </w:p>
        </w:tc>
      </w:tr>
      <w:tr w:rsidR="00E95284" w:rsidTr="00E95284">
        <w:trPr>
          <w:trHeight w:val="298"/>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sz w:val="24"/>
              </w:rPr>
              <w:t>5.</w:t>
            </w:r>
            <w:r>
              <w:rPr>
                <w:rFonts w:ascii="Arial" w:eastAsia="Arial" w:hAnsi="Arial" w:cs="Arial"/>
                <w:sz w:val="24"/>
              </w:rPr>
              <w:t xml:space="preserve"> </w:t>
            </w:r>
            <w:r>
              <w:rPr>
                <w:rFonts w:ascii="Calibri" w:eastAsia="Calibri" w:hAnsi="Calibri" w:cs="Calibri"/>
                <w:b/>
              </w:rPr>
              <w:t>OSTALI POSLOVI</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right="50"/>
              <w:jc w:val="right"/>
            </w:pPr>
            <w:r>
              <w:rPr>
                <w:rFonts w:ascii="Calibri" w:eastAsia="Calibri" w:hAnsi="Calibri" w:cs="Calibri"/>
                <w:b/>
              </w:rPr>
              <w:t xml:space="preserve">     4 sata</w:t>
            </w:r>
            <w:r>
              <w:t xml:space="preserve"> </w:t>
            </w:r>
          </w:p>
        </w:tc>
      </w:tr>
      <w:tr w:rsidR="00E95284" w:rsidTr="00E95284">
        <w:trPr>
          <w:trHeight w:val="281"/>
        </w:trPr>
        <w:tc>
          <w:tcPr>
            <w:tcW w:w="8241"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right="46"/>
              <w:jc w:val="right"/>
            </w:pPr>
            <w:r>
              <w:rPr>
                <w:rFonts w:ascii="Calibri" w:eastAsia="Calibri" w:hAnsi="Calibri" w:cs="Calibri"/>
                <w:b/>
              </w:rPr>
              <w:t>UKUPNO:</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E95284" w:rsidRDefault="0054049F" w:rsidP="00E95284">
            <w:pPr>
              <w:spacing w:line="259" w:lineRule="auto"/>
              <w:ind w:right="50"/>
              <w:jc w:val="right"/>
            </w:pPr>
            <w:r>
              <w:rPr>
                <w:rFonts w:ascii="Calibri" w:eastAsia="Calibri" w:hAnsi="Calibri" w:cs="Calibri"/>
                <w:b/>
              </w:rPr>
              <w:t>17</w:t>
            </w:r>
            <w:r w:rsidR="00E95284">
              <w:rPr>
                <w:rFonts w:ascii="Calibri" w:eastAsia="Calibri" w:hAnsi="Calibri" w:cs="Calibri"/>
                <w:b/>
              </w:rPr>
              <w:t>6</w:t>
            </w:r>
            <w:r w:rsidR="009B09A3">
              <w:rPr>
                <w:rFonts w:ascii="Calibri" w:eastAsia="Calibri" w:hAnsi="Calibri" w:cs="Calibri"/>
                <w:b/>
              </w:rPr>
              <w:t>8</w:t>
            </w:r>
            <w:r w:rsidR="00E95284">
              <w:rPr>
                <w:rFonts w:ascii="Calibri" w:eastAsia="Calibri" w:hAnsi="Calibri" w:cs="Calibri"/>
                <w:b/>
              </w:rPr>
              <w:t xml:space="preserve">  sati</w:t>
            </w:r>
            <w:r w:rsidR="00E95284">
              <w:t xml:space="preserve"> </w:t>
            </w:r>
          </w:p>
        </w:tc>
      </w:tr>
    </w:tbl>
    <w:p w:rsidR="00E95284" w:rsidRDefault="00E95284" w:rsidP="00E95284">
      <w:pPr>
        <w:spacing w:line="360" w:lineRule="auto"/>
        <w:rPr>
          <w:rFonts w:ascii="Times New Roman" w:hAnsi="Times New Roman" w:cs="Times New Roman"/>
          <w:sz w:val="24"/>
          <w:szCs w:val="24"/>
        </w:rPr>
      </w:pPr>
    </w:p>
    <w:p w:rsidR="00F46CD2" w:rsidRDefault="00F46CD2" w:rsidP="00E95284">
      <w:pPr>
        <w:spacing w:line="360" w:lineRule="auto"/>
        <w:rPr>
          <w:rFonts w:ascii="Times New Roman" w:hAnsi="Times New Roman" w:cs="Times New Roman"/>
          <w:sz w:val="24"/>
          <w:szCs w:val="24"/>
        </w:rPr>
      </w:pPr>
    </w:p>
    <w:p w:rsidR="00610627" w:rsidRDefault="00610627" w:rsidP="00E95284">
      <w:pPr>
        <w:spacing w:line="360" w:lineRule="auto"/>
        <w:rPr>
          <w:rFonts w:ascii="Times New Roman" w:hAnsi="Times New Roman" w:cs="Times New Roman"/>
          <w:sz w:val="24"/>
          <w:szCs w:val="24"/>
        </w:rPr>
      </w:pPr>
    </w:p>
    <w:p w:rsidR="00E95284" w:rsidRPr="00E95284" w:rsidRDefault="00E95284" w:rsidP="00E95284">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E95284">
        <w:rPr>
          <w:rFonts w:ascii="Times New Roman" w:eastAsia="Calibri" w:hAnsi="Times New Roman" w:cs="Times New Roman"/>
          <w:b/>
          <w:color w:val="000000"/>
          <w:sz w:val="24"/>
          <w:szCs w:val="24"/>
          <w:lang w:eastAsia="hr-HR"/>
        </w:rPr>
        <w:lastRenderedPageBreak/>
        <w:t xml:space="preserve">5.5. Plan rada tajništva </w:t>
      </w:r>
    </w:p>
    <w:p w:rsidR="00E95284" w:rsidRDefault="00E95284" w:rsidP="00E95284">
      <w:pPr>
        <w:spacing w:line="360" w:lineRule="auto"/>
        <w:rPr>
          <w:rFonts w:ascii="Times New Roman" w:hAnsi="Times New Roman" w:cs="Times New Roman"/>
          <w:sz w:val="24"/>
          <w:szCs w:val="24"/>
        </w:rPr>
      </w:pPr>
    </w:p>
    <w:tbl>
      <w:tblPr>
        <w:tblStyle w:val="TableGrid28"/>
        <w:tblW w:w="9967" w:type="dxa"/>
        <w:tblInd w:w="6" w:type="dxa"/>
        <w:tblCellMar>
          <w:top w:w="44" w:type="dxa"/>
          <w:left w:w="107" w:type="dxa"/>
          <w:right w:w="115" w:type="dxa"/>
        </w:tblCellMar>
        <w:tblLook w:val="04A0" w:firstRow="1" w:lastRow="0" w:firstColumn="1" w:lastColumn="0" w:noHBand="0" w:noVBand="1"/>
      </w:tblPr>
      <w:tblGrid>
        <w:gridCol w:w="2402"/>
        <w:gridCol w:w="5432"/>
        <w:gridCol w:w="946"/>
        <w:gridCol w:w="120"/>
        <w:gridCol w:w="1067"/>
      </w:tblGrid>
      <w:tr w:rsidR="00E95284" w:rsidRPr="00E95284" w:rsidTr="00E95284">
        <w:trPr>
          <w:trHeight w:val="349"/>
        </w:trPr>
        <w:tc>
          <w:tcPr>
            <w:tcW w:w="2402"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rPr>
              <w:t>VRSTA POSLA</w:t>
            </w:r>
            <w:r w:rsidRPr="00E95284">
              <w:rPr>
                <w:rFonts w:ascii="Calibri" w:eastAsia="Calibri" w:hAnsi="Calibri" w:cs="Calibri"/>
                <w:color w:val="000000"/>
              </w:rPr>
              <w:t xml:space="preserve"> </w:t>
            </w:r>
          </w:p>
        </w:tc>
        <w:tc>
          <w:tcPr>
            <w:tcW w:w="5432"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SADRŽAJ</w:t>
            </w:r>
            <w:r w:rsidRPr="00E95284">
              <w:rPr>
                <w:rFonts w:ascii="Calibri" w:eastAsia="Calibri" w:hAnsi="Calibri" w:cs="Calibri"/>
                <w:color w:val="000000"/>
              </w:rPr>
              <w:t xml:space="preserve"> </w:t>
            </w: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BROJ SATI</w:t>
            </w:r>
            <w:r w:rsidRPr="00E95284">
              <w:rPr>
                <w:rFonts w:ascii="Calibri" w:eastAsia="Calibri" w:hAnsi="Calibri" w:cs="Calibri"/>
                <w:color w:val="000000"/>
              </w:rPr>
              <w:t xml:space="preserve"> </w:t>
            </w:r>
          </w:p>
        </w:tc>
      </w:tr>
      <w:tr w:rsidR="00E95284" w:rsidRPr="00E95284" w:rsidTr="00E95284">
        <w:trPr>
          <w:trHeight w:val="349"/>
        </w:trPr>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Tjedno</w:t>
            </w:r>
            <w:r w:rsidRPr="00E95284">
              <w:rPr>
                <w:rFonts w:ascii="Calibri" w:eastAsia="Calibri" w:hAnsi="Calibri" w:cs="Calibri"/>
                <w:color w:val="000000"/>
              </w:rPr>
              <w:t xml:space="preserve"> </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Mjesečno</w:t>
            </w:r>
            <w:r w:rsidRPr="00E95284">
              <w:rPr>
                <w:rFonts w:ascii="Calibri" w:eastAsia="Calibri" w:hAnsi="Calibri" w:cs="Calibri"/>
                <w:color w:val="000000"/>
              </w:rPr>
              <w:t xml:space="preserve"> </w:t>
            </w:r>
          </w:p>
        </w:tc>
      </w:tr>
      <w:tr w:rsidR="00E95284" w:rsidRPr="00E95284" w:rsidTr="00E95284">
        <w:trPr>
          <w:trHeight w:val="814"/>
        </w:trPr>
        <w:tc>
          <w:tcPr>
            <w:tcW w:w="2402" w:type="dxa"/>
            <w:tcBorders>
              <w:top w:val="single" w:sz="4" w:space="0" w:color="000000"/>
              <w:left w:val="single" w:sz="4" w:space="0" w:color="000000"/>
              <w:bottom w:val="single" w:sz="4" w:space="0" w:color="000000"/>
              <w:right w:val="single" w:sz="4" w:space="0" w:color="000000"/>
            </w:tcBorders>
            <w:shd w:val="clear" w:color="auto" w:fill="C6D9F1"/>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rPr>
              <w:t>RUJAN</w:t>
            </w: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tc>
        <w:tc>
          <w:tcPr>
            <w:tcW w:w="543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Izrada nacrta normativnih akata škole </w:t>
            </w: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r>
      <w:tr w:rsidR="00E95284" w:rsidRPr="00E95284" w:rsidTr="00E95284">
        <w:trPr>
          <w:trHeight w:val="352"/>
        </w:trPr>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NORMATIVNO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PRAVNI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Izr.i izmjena i dop.općih akata škole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Pripr. i sazi. sjednica tij.upravlj. i sudjelovanje na njima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Sudjelovanje u radu raznih povjer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Kontinuir.prać.zakonskih propisa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r>
      <w:tr w:rsidR="00E95284" w:rsidRPr="00E95284" w:rsidTr="00E95284">
        <w:trPr>
          <w:trHeight w:val="350"/>
        </w:trPr>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ADMINISTRATIVNI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Pripr.i otpr.pošte i podjele iste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r>
      <w:tr w:rsidR="00E95284" w:rsidRPr="00E95284" w:rsidTr="00E95284">
        <w:trPr>
          <w:trHeight w:val="348"/>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Urudžbeni dolazni i odlazni dokumenti, dopisi i sl.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r>
      <w:tr w:rsidR="00E95284" w:rsidRPr="00E95284" w:rsidTr="00E95284">
        <w:trPr>
          <w:trHeight w:val="548"/>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Vođenje administr.knjiga i ost.dokum. (mat. knjige, imenici, dosjei radni i sl.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Izdavanje svjed.i svjed.prijelaznica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11</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Izdavanje razn.potvrda za učitelje i učenike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3</w:t>
            </w:r>
            <w:r w:rsidRPr="00E95284">
              <w:rPr>
                <w:rFonts w:ascii="Calibri" w:eastAsia="Calibri" w:hAnsi="Calibri" w:cs="Calibri"/>
                <w:color w:val="000000"/>
              </w:rPr>
              <w:t xml:space="preserve"> </w:t>
            </w:r>
          </w:p>
        </w:tc>
      </w:tr>
      <w:tr w:rsidR="00E95284" w:rsidRPr="00E95284" w:rsidTr="00E95284">
        <w:trPr>
          <w:trHeight w:val="350"/>
        </w:trPr>
        <w:tc>
          <w:tcPr>
            <w:tcW w:w="2402" w:type="dxa"/>
            <w:vMerge w:val="restart"/>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right="202"/>
              <w:rPr>
                <w:rFonts w:ascii="Calibri" w:eastAsia="Calibri" w:hAnsi="Calibri" w:cs="Calibri"/>
                <w:color w:val="000000"/>
              </w:rPr>
            </w:pPr>
            <w:r w:rsidRPr="00E95284">
              <w:rPr>
                <w:rFonts w:ascii="Calibri" w:eastAsia="Calibri" w:hAnsi="Calibri" w:cs="Calibri"/>
                <w:color w:val="000000"/>
              </w:rP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Vođ. svih posl. vezanih za radne odnose radnika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Prijave i odjave MIO radnika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8</w:t>
            </w:r>
            <w:r w:rsidRPr="00E95284">
              <w:rPr>
                <w:rFonts w:ascii="Calibri" w:eastAsia="Calibri" w:hAnsi="Calibri" w:cs="Calibri"/>
                <w:color w:val="000000"/>
              </w:rPr>
              <w:t xml:space="preserve"> </w:t>
            </w:r>
          </w:p>
        </w:tc>
      </w:tr>
      <w:tr w:rsidR="00E95284" w:rsidRP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Organizac. i koordinac. poslovi s tehničkim osobljem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w:t>
            </w:r>
            <w:r w:rsidRPr="00E95284">
              <w:rPr>
                <w:rFonts w:ascii="Calibri" w:eastAsia="Calibri" w:hAnsi="Calibri" w:cs="Calibri"/>
                <w:color w:val="000000"/>
              </w:rPr>
              <w:t xml:space="preserve"> </w:t>
            </w:r>
          </w:p>
        </w:tc>
      </w:tr>
      <w:tr w:rsidR="00E95284" w:rsidRPr="00E95284" w:rsidTr="00E95284">
        <w:trPr>
          <w:trHeight w:val="348"/>
        </w:trPr>
        <w:tc>
          <w:tcPr>
            <w:tcW w:w="2402" w:type="dxa"/>
            <w:vMerge w:val="restart"/>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OSTALI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(prijepis Godiš.plana i progr.rada i sl.)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17,5</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46</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Poslovi za potrebe učitelja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15</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Poslovi za potrebe učenika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12</w:t>
            </w: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Izr.razn.odluka,rješenja i ost.za potrebe škole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10</w:t>
            </w:r>
            <w:r w:rsidRPr="00E95284">
              <w:rPr>
                <w:rFonts w:ascii="Calibri" w:eastAsia="Calibri" w:hAnsi="Calibri" w:cs="Calibri"/>
                <w:color w:val="000000"/>
              </w:rPr>
              <w:t xml:space="preserve"> </w:t>
            </w:r>
          </w:p>
        </w:tc>
      </w:tr>
      <w:tr w:rsidR="00E95284" w:rsidRPr="00E95284" w:rsidTr="00E95284">
        <w:trPr>
          <w:trHeight w:val="548"/>
        </w:trPr>
        <w:tc>
          <w:tcPr>
            <w:tcW w:w="0" w:type="auto"/>
            <w:vMerge/>
            <w:tcBorders>
              <w:top w:val="nil"/>
              <w:left w:val="single" w:sz="4" w:space="0" w:color="000000"/>
              <w:bottom w:val="nil"/>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Obavljanje drugih poslova po nalogu ravnatelja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15</w:t>
            </w:r>
            <w:r w:rsidRPr="00E95284">
              <w:rPr>
                <w:rFonts w:ascii="Calibri" w:eastAsia="Calibri" w:hAnsi="Calibri" w:cs="Calibri"/>
                <w:color w:val="000000"/>
              </w:rPr>
              <w:t xml:space="preserve"> </w:t>
            </w:r>
          </w:p>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r>
      <w:tr w:rsidR="00E95284" w:rsidRPr="00E95284" w:rsidTr="00E95284">
        <w:trPr>
          <w:trHeight w:val="350"/>
        </w:trPr>
        <w:tc>
          <w:tcPr>
            <w:tcW w:w="0" w:type="auto"/>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Dnevni odmor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2,5</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11</w:t>
            </w:r>
            <w:r w:rsidRPr="00E95284">
              <w:rPr>
                <w:rFonts w:ascii="Calibri" w:eastAsia="Calibri" w:hAnsi="Calibri" w:cs="Calibri"/>
                <w:color w:val="000000"/>
              </w:rPr>
              <w:t xml:space="preserve"> </w:t>
            </w:r>
          </w:p>
        </w:tc>
      </w:tr>
      <w:tr w:rsidR="00E95284" w:rsidRP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UKUPNO: </w:t>
            </w:r>
          </w:p>
        </w:tc>
        <w:tc>
          <w:tcPr>
            <w:tcW w:w="5432"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40</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176</w:t>
            </w:r>
            <w:r w:rsidRPr="00E95284">
              <w:rPr>
                <w:rFonts w:ascii="Calibri" w:eastAsia="Calibri" w:hAnsi="Calibri" w:cs="Calibri"/>
                <w:color w:val="000000"/>
              </w:rPr>
              <w:t xml:space="preserve"> </w:t>
            </w:r>
          </w:p>
        </w:tc>
      </w:tr>
      <w:tr w:rsidR="00E95284" w:rsidRPr="00E95284" w:rsidTr="00E95284">
        <w:trPr>
          <w:trHeight w:val="811"/>
        </w:trPr>
        <w:tc>
          <w:tcPr>
            <w:tcW w:w="2402" w:type="dxa"/>
            <w:tcBorders>
              <w:top w:val="single" w:sz="4" w:space="0" w:color="000000"/>
              <w:left w:val="single" w:sz="4" w:space="0" w:color="000000"/>
              <w:bottom w:val="single" w:sz="4" w:space="0" w:color="000000"/>
              <w:right w:val="nil"/>
            </w:tcBorders>
            <w:shd w:val="clear" w:color="auto" w:fill="C6D9F1"/>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rPr>
              <w:t>LISTOPAD</w:t>
            </w: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tc>
        <w:tc>
          <w:tcPr>
            <w:tcW w:w="5432" w:type="dxa"/>
            <w:tcBorders>
              <w:top w:val="single" w:sz="4" w:space="0" w:color="000000"/>
              <w:left w:val="nil"/>
              <w:bottom w:val="single" w:sz="4" w:space="0" w:color="000000"/>
              <w:right w:val="nil"/>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c>
          <w:tcPr>
            <w:tcW w:w="2133" w:type="dxa"/>
            <w:gridSpan w:val="3"/>
            <w:tcBorders>
              <w:top w:val="single" w:sz="4" w:space="0" w:color="000000"/>
              <w:left w:val="nil"/>
              <w:bottom w:val="single" w:sz="4" w:space="0" w:color="000000"/>
              <w:right w:val="single" w:sz="4" w:space="0" w:color="000000"/>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r>
      <w:tr w:rsidR="00E95284" w:rsidRP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5</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24</w:t>
            </w:r>
            <w:r w:rsidRPr="00E95284">
              <w:rPr>
                <w:rFonts w:ascii="Calibri" w:eastAsia="Calibri" w:hAnsi="Calibri" w:cs="Calibri"/>
                <w:color w:val="000000"/>
              </w:rPr>
              <w:t xml:space="preserve"> </w:t>
            </w:r>
          </w:p>
        </w:tc>
      </w:tr>
      <w:tr w:rsidR="00E95284" w:rsidRP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41</w:t>
            </w:r>
            <w:r w:rsidRPr="00E95284">
              <w:rPr>
                <w:rFonts w:ascii="Calibri" w:eastAsia="Calibri" w:hAnsi="Calibri" w:cs="Calibri"/>
                <w:color w:val="000000"/>
              </w:rPr>
              <w:t xml:space="preserve"> </w:t>
            </w:r>
          </w:p>
        </w:tc>
      </w:tr>
      <w:tr w:rsidR="00E95284" w:rsidRP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10</w:t>
            </w:r>
            <w:r w:rsidRPr="00E95284">
              <w:rPr>
                <w:rFonts w:ascii="Calibri" w:eastAsia="Calibri" w:hAnsi="Calibri" w:cs="Calibri"/>
                <w:color w:val="000000"/>
              </w:rPr>
              <w:t xml:space="preserve"> </w:t>
            </w:r>
          </w:p>
        </w:tc>
      </w:tr>
      <w:tr w:rsidR="00E95284" w:rsidRP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lastRenderedPageBreak/>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3</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10</w:t>
            </w:r>
            <w:r w:rsidRPr="00E95284">
              <w:rPr>
                <w:rFonts w:ascii="Calibri" w:eastAsia="Calibri" w:hAnsi="Calibri" w:cs="Calibri"/>
                <w:color w:val="000000"/>
              </w:rPr>
              <w:t xml:space="preserve"> </w:t>
            </w:r>
          </w:p>
        </w:tc>
      </w:tr>
      <w:tr w:rsidR="00E95284" w:rsidRPr="00E95284" w:rsidTr="00E95284">
        <w:trPr>
          <w:trHeight w:val="351"/>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24</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80</w:t>
            </w:r>
            <w:r w:rsidRPr="00E95284">
              <w:rPr>
                <w:rFonts w:ascii="Calibri" w:eastAsia="Calibri" w:hAnsi="Calibri" w:cs="Calibri"/>
                <w:color w:val="000000"/>
              </w:rPr>
              <w:t xml:space="preserve"> </w:t>
            </w:r>
          </w:p>
        </w:tc>
      </w:tr>
      <w:tr w:rsidR="00E95284" w:rsidRP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11</w:t>
            </w:r>
            <w:r w:rsidRPr="00E95284">
              <w:rPr>
                <w:rFonts w:ascii="Calibri" w:eastAsia="Calibri" w:hAnsi="Calibri" w:cs="Calibri"/>
                <w:color w:val="000000"/>
              </w:rPr>
              <w:t xml:space="preserve"> </w:t>
            </w:r>
          </w:p>
        </w:tc>
      </w:tr>
      <w:tr w:rsidR="00E95284" w:rsidRP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UKUPNO: </w:t>
            </w:r>
          </w:p>
        </w:tc>
        <w:tc>
          <w:tcPr>
            <w:tcW w:w="5432"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40</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160</w:t>
            </w:r>
            <w:r w:rsidRPr="00E95284">
              <w:rPr>
                <w:rFonts w:ascii="Calibri" w:eastAsia="Calibri" w:hAnsi="Calibri" w:cs="Calibri"/>
                <w:color w:val="000000"/>
              </w:rPr>
              <w:t xml:space="preserve"> </w:t>
            </w:r>
          </w:p>
        </w:tc>
      </w:tr>
      <w:tr w:rsidR="00E95284" w:rsidRPr="00E95284" w:rsidTr="00E95284">
        <w:trPr>
          <w:trHeight w:val="814"/>
        </w:trPr>
        <w:tc>
          <w:tcPr>
            <w:tcW w:w="2402" w:type="dxa"/>
            <w:tcBorders>
              <w:top w:val="single" w:sz="4" w:space="0" w:color="000000"/>
              <w:left w:val="single" w:sz="4" w:space="0" w:color="000000"/>
              <w:bottom w:val="single" w:sz="4" w:space="0" w:color="000000"/>
              <w:right w:val="nil"/>
            </w:tcBorders>
            <w:shd w:val="clear" w:color="auto" w:fill="C6D9F1"/>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rPr>
              <w:t>STUDENI</w:t>
            </w:r>
            <w:r w:rsidRPr="00E95284">
              <w:rPr>
                <w:rFonts w:ascii="Calibri" w:eastAsia="Calibri" w:hAnsi="Calibri" w:cs="Calibri"/>
                <w:color w:val="000000"/>
              </w:rPr>
              <w:t xml:space="preserve"> </w:t>
            </w:r>
          </w:p>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 </w:t>
            </w:r>
          </w:p>
        </w:tc>
        <w:tc>
          <w:tcPr>
            <w:tcW w:w="5432" w:type="dxa"/>
            <w:tcBorders>
              <w:top w:val="single" w:sz="4" w:space="0" w:color="000000"/>
              <w:left w:val="nil"/>
              <w:bottom w:val="single" w:sz="4" w:space="0" w:color="000000"/>
              <w:right w:val="nil"/>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c>
          <w:tcPr>
            <w:tcW w:w="2133" w:type="dxa"/>
            <w:gridSpan w:val="3"/>
            <w:tcBorders>
              <w:top w:val="single" w:sz="4" w:space="0" w:color="000000"/>
              <w:left w:val="nil"/>
              <w:bottom w:val="single" w:sz="4" w:space="0" w:color="000000"/>
              <w:right w:val="single" w:sz="4" w:space="0" w:color="000000"/>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r>
      <w:tr w:rsidR="00E95284" w:rsidRPr="00E95284" w:rsidTr="00E95284">
        <w:trPr>
          <w:trHeight w:val="352"/>
        </w:trPr>
        <w:tc>
          <w:tcPr>
            <w:tcW w:w="240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NORMATIVNO PRAVNI </w:t>
            </w:r>
          </w:p>
        </w:tc>
        <w:tc>
          <w:tcPr>
            <w:tcW w:w="543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4</w:t>
            </w:r>
            <w:r w:rsidRPr="00E95284">
              <w:rPr>
                <w:rFonts w:ascii="Calibri" w:eastAsia="Calibri" w:hAnsi="Calibri" w:cs="Calibri"/>
                <w:color w:val="000000"/>
              </w:rP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b/>
                <w:color w:val="000000"/>
              </w:rPr>
              <w:t>20</w:t>
            </w:r>
            <w:r w:rsidRPr="00E95284">
              <w:rPr>
                <w:rFonts w:ascii="Calibri" w:eastAsia="Calibri" w:hAnsi="Calibri" w:cs="Calibri"/>
                <w:color w:val="000000"/>
              </w:rPr>
              <w:t xml:space="preserve"> </w:t>
            </w:r>
          </w:p>
        </w:tc>
      </w:tr>
    </w:tbl>
    <w:tbl>
      <w:tblPr>
        <w:tblStyle w:val="TableGrid29"/>
        <w:tblW w:w="9967" w:type="dxa"/>
        <w:tblInd w:w="6" w:type="dxa"/>
        <w:tblCellMar>
          <w:top w:w="44" w:type="dxa"/>
          <w:left w:w="107" w:type="dxa"/>
          <w:right w:w="115" w:type="dxa"/>
        </w:tblCellMar>
        <w:tblLook w:val="04A0" w:firstRow="1" w:lastRow="0" w:firstColumn="1" w:lastColumn="0" w:noHBand="0" w:noVBand="1"/>
      </w:tblPr>
      <w:tblGrid>
        <w:gridCol w:w="2402"/>
        <w:gridCol w:w="5432"/>
        <w:gridCol w:w="1066"/>
        <w:gridCol w:w="1067"/>
      </w:tblGrid>
      <w:tr w:rsidR="00E95284" w:rsidTr="00E95284">
        <w:trPr>
          <w:trHeight w:val="351"/>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after="160" w:line="259" w:lineRule="auto"/>
            </w:pP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after="160" w:line="259" w:lineRule="auto"/>
            </w:pP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12</w:t>
            </w:r>
            <w:r>
              <w:t xml:space="preserve"> </w:t>
            </w:r>
          </w:p>
        </w:tc>
      </w:tr>
      <w:tr w:rsidR="00E95284" w:rsidTr="00E95284">
        <w:trPr>
          <w:trHeight w:val="3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14</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14</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24,5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90</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10</w:t>
            </w:r>
            <w:r>
              <w:t xml:space="preserve"> </w:t>
            </w:r>
          </w:p>
        </w:tc>
      </w:tr>
      <w:tr w:rsid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184</w:t>
            </w:r>
            <w:r>
              <w:t xml:space="preserve"> </w:t>
            </w:r>
          </w:p>
        </w:tc>
      </w:tr>
      <w:tr w:rsidR="00E95284" w:rsidTr="00E95284">
        <w:trPr>
          <w:trHeight w:val="814"/>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PROSINAC</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9"/>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23</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20,5</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3</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20</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16</w:t>
            </w:r>
            <w:r>
              <w:t xml:space="preserve"> </w:t>
            </w:r>
          </w:p>
        </w:tc>
      </w:tr>
      <w:tr w:rsidR="00E95284" w:rsidTr="00E95284">
        <w:trPr>
          <w:trHeight w:val="3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73</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7,5</w:t>
            </w:r>
            <w:r>
              <w:t xml:space="preserve"> </w:t>
            </w:r>
          </w:p>
        </w:tc>
      </w:tr>
      <w:tr w:rsid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814"/>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SIJEČANJ</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9"/>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25</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22</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14</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lastRenderedPageBreak/>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13</w:t>
            </w:r>
            <w:r>
              <w:t xml:space="preserve"> </w:t>
            </w:r>
          </w:p>
        </w:tc>
      </w:tr>
      <w:tr w:rsidR="00E95284" w:rsidTr="00E95284">
        <w:trPr>
          <w:trHeight w:val="3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23,5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80</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10</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20</w:t>
            </w:r>
            <w:r>
              <w:t xml:space="preserve"> </w:t>
            </w:r>
          </w:p>
        </w:tc>
      </w:tr>
      <w:tr w:rsid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814"/>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VELJAČA</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17</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21</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12</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3</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10</w:t>
            </w:r>
            <w:r>
              <w:t xml:space="preserve"> </w:t>
            </w:r>
          </w:p>
        </w:tc>
      </w:tr>
    </w:tbl>
    <w:tbl>
      <w:tblPr>
        <w:tblStyle w:val="TableGrid30"/>
        <w:tblW w:w="9967" w:type="dxa"/>
        <w:tblInd w:w="6" w:type="dxa"/>
        <w:tblCellMar>
          <w:top w:w="44" w:type="dxa"/>
          <w:left w:w="107" w:type="dxa"/>
          <w:right w:w="115" w:type="dxa"/>
        </w:tblCellMar>
        <w:tblLook w:val="04A0" w:firstRow="1" w:lastRow="0" w:firstColumn="1" w:lastColumn="0" w:noHBand="0" w:noVBand="1"/>
      </w:tblPr>
      <w:tblGrid>
        <w:gridCol w:w="2402"/>
        <w:gridCol w:w="5432"/>
        <w:gridCol w:w="1066"/>
        <w:gridCol w:w="1067"/>
      </w:tblGrid>
      <w:tr w:rsidR="00E95284" w:rsidTr="00E95284">
        <w:trPr>
          <w:trHeight w:val="351"/>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15,5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70</w:t>
            </w:r>
            <w:r>
              <w:t xml:space="preserve"> </w:t>
            </w:r>
          </w:p>
        </w:tc>
      </w:tr>
      <w:tr w:rsidR="00E95284" w:rsidTr="00E95284">
        <w:trPr>
          <w:trHeight w:val="3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10</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20</w:t>
            </w:r>
            <w:r>
              <w:t xml:space="preserve"> </w:t>
            </w:r>
          </w:p>
        </w:tc>
      </w:tr>
      <w:tr w:rsidR="00E95284" w:rsidTr="00E95284">
        <w:trPr>
          <w:trHeight w:val="352"/>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184</w:t>
            </w:r>
            <w:r>
              <w:t xml:space="preserve"> </w:t>
            </w:r>
          </w:p>
        </w:tc>
      </w:tr>
      <w:tr w:rsidR="00E95284" w:rsidTr="00E95284">
        <w:trPr>
          <w:trHeight w:val="814"/>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OŽUJAK</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17</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28</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3</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13</w:t>
            </w:r>
            <w:r>
              <w:t xml:space="preserve"> </w:t>
            </w: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10</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14,5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81</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13</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14</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812"/>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TRAVANJ</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lastRenderedPageBreak/>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23</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22</w:t>
            </w:r>
            <w:r>
              <w:t xml:space="preserve"> </w:t>
            </w:r>
          </w:p>
        </w:tc>
      </w:tr>
      <w:tr w:rsidR="00E95284" w:rsidTr="00E95284">
        <w:trPr>
          <w:trHeight w:val="351"/>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3</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12</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15</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15,5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70</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11</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9</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15</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UKUPNO:</w:t>
            </w:r>
            <w:r>
              <w:t xml:space="preserve"> </w:t>
            </w:r>
          </w:p>
        </w:tc>
        <w:tc>
          <w:tcPr>
            <w:tcW w:w="5432"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168</w:t>
            </w:r>
            <w:r>
              <w:t xml:space="preserve"> </w:t>
            </w:r>
          </w:p>
        </w:tc>
      </w:tr>
      <w:tr w:rsidR="00E95284" w:rsidTr="00E95284">
        <w:trPr>
          <w:trHeight w:val="812"/>
        </w:trPr>
        <w:tc>
          <w:tcPr>
            <w:tcW w:w="2402"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SVIBANJ</w:t>
            </w:r>
            <w:r>
              <w:t xml:space="preserve"> </w:t>
            </w:r>
          </w:p>
          <w:p w:rsidR="00E95284" w:rsidRDefault="00E95284" w:rsidP="00E95284">
            <w:pPr>
              <w:spacing w:line="259" w:lineRule="auto"/>
            </w:pPr>
            <w:r>
              <w:t xml:space="preserve"> </w:t>
            </w:r>
          </w:p>
        </w:tc>
        <w:tc>
          <w:tcPr>
            <w:tcW w:w="6498" w:type="dxa"/>
            <w:gridSpan w:val="2"/>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9"/>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22</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22</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10</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24</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14,5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76</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10,5</w:t>
            </w:r>
            <w:r>
              <w:t xml:space="preserve"> </w:t>
            </w: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13,5</w:t>
            </w:r>
            <w:r>
              <w:t xml:space="preserve"> </w:t>
            </w:r>
          </w:p>
        </w:tc>
      </w:tr>
      <w:tr w:rsidR="00E95284" w:rsidTr="00E95284">
        <w:trPr>
          <w:trHeight w:val="352"/>
        </w:trPr>
        <w:tc>
          <w:tcPr>
            <w:tcW w:w="7834" w:type="dxa"/>
            <w:gridSpan w:val="2"/>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811"/>
        </w:trPr>
        <w:tc>
          <w:tcPr>
            <w:tcW w:w="7834" w:type="dxa"/>
            <w:gridSpan w:val="2"/>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LIPANJ</w:t>
            </w:r>
            <w:r>
              <w:t xml:space="preserve"> </w:t>
            </w:r>
          </w:p>
          <w:p w:rsidR="00E95284" w:rsidRDefault="00E95284" w:rsidP="00E95284">
            <w:pPr>
              <w:spacing w:line="259" w:lineRule="auto"/>
            </w:pPr>
            <w:r>
              <w:t xml:space="preserve"> </w:t>
            </w:r>
          </w:p>
        </w:tc>
        <w:tc>
          <w:tcPr>
            <w:tcW w:w="1066" w:type="dxa"/>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8"/>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NORMATIVNO PRAVNI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5</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13</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4</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13</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PERSONALNI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14</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ORGANIZACIONI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2</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18</w:t>
            </w:r>
            <w:r>
              <w:t xml:space="preserve"> </w:t>
            </w:r>
          </w:p>
        </w:tc>
      </w:tr>
      <w:tr w:rsidR="00E95284" w:rsidTr="00E95284">
        <w:trPr>
          <w:trHeight w:val="350"/>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65,5</w:t>
            </w:r>
            <w:r>
              <w:t xml:space="preserve"> </w:t>
            </w:r>
          </w:p>
        </w:tc>
      </w:tr>
      <w:tr w:rsidR="00E95284" w:rsidTr="00E95284">
        <w:trPr>
          <w:trHeight w:val="351"/>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543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2,5</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9,5</w:t>
            </w:r>
            <w:r>
              <w:t xml:space="preserve"> </w:t>
            </w:r>
          </w:p>
        </w:tc>
      </w:tr>
      <w:tr w:rsidR="00E95284" w:rsidTr="00E95284">
        <w:trPr>
          <w:trHeight w:val="547"/>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PO NALOGU RAVNATELJA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19</w:t>
            </w:r>
            <w:r>
              <w:t xml:space="preserve"> </w:t>
            </w:r>
          </w:p>
        </w:tc>
      </w:tr>
      <w:tr w:rsidR="00E95284" w:rsidTr="00E95284">
        <w:trPr>
          <w:trHeight w:val="352"/>
        </w:trPr>
        <w:tc>
          <w:tcPr>
            <w:tcW w:w="7834" w:type="dxa"/>
            <w:gridSpan w:val="2"/>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lastRenderedPageBreak/>
              <w:t>UKUPNO:</w:t>
            </w: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814"/>
        </w:trPr>
        <w:tc>
          <w:tcPr>
            <w:tcW w:w="7834" w:type="dxa"/>
            <w:gridSpan w:val="2"/>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SRPANJ</w:t>
            </w:r>
            <w:r>
              <w:t xml:space="preserve"> </w:t>
            </w:r>
          </w:p>
          <w:p w:rsidR="00E95284" w:rsidRDefault="00E95284" w:rsidP="00E95284">
            <w:pPr>
              <w:spacing w:line="259" w:lineRule="auto"/>
            </w:pPr>
            <w:r>
              <w:t xml:space="preserve"> </w:t>
            </w:r>
          </w:p>
        </w:tc>
        <w:tc>
          <w:tcPr>
            <w:tcW w:w="1066" w:type="dxa"/>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546"/>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 xml:space="preserve">       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48 </w:t>
            </w:r>
          </w:p>
        </w:tc>
      </w:tr>
      <w:tr w:rsidR="00E95284" w:rsidTr="00E95284">
        <w:trPr>
          <w:trHeight w:val="352"/>
        </w:trPr>
        <w:tc>
          <w:tcPr>
            <w:tcW w:w="7834" w:type="dxa"/>
            <w:gridSpan w:val="2"/>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48 </w:t>
            </w:r>
          </w:p>
        </w:tc>
      </w:tr>
      <w:tr w:rsidR="00E95284" w:rsidTr="00E95284">
        <w:trPr>
          <w:trHeight w:val="814"/>
        </w:trPr>
        <w:tc>
          <w:tcPr>
            <w:tcW w:w="7834" w:type="dxa"/>
            <w:gridSpan w:val="2"/>
            <w:tcBorders>
              <w:top w:val="single" w:sz="4" w:space="0" w:color="000000"/>
              <w:left w:val="single" w:sz="4" w:space="0" w:color="000000"/>
              <w:bottom w:val="single" w:sz="4" w:space="0" w:color="000000"/>
              <w:right w:val="nil"/>
            </w:tcBorders>
            <w:shd w:val="clear" w:color="auto" w:fill="DBE5F1"/>
          </w:tcPr>
          <w:p w:rsidR="00E95284" w:rsidRDefault="00E95284" w:rsidP="00E95284">
            <w:pPr>
              <w:spacing w:line="259" w:lineRule="auto"/>
            </w:pPr>
            <w:r>
              <w:t xml:space="preserve"> </w:t>
            </w:r>
          </w:p>
          <w:p w:rsidR="00E95284" w:rsidRDefault="00E95284" w:rsidP="00E95284">
            <w:pPr>
              <w:spacing w:line="259" w:lineRule="auto"/>
            </w:pPr>
            <w:r>
              <w:rPr>
                <w:rFonts w:ascii="Calibri" w:eastAsia="Calibri" w:hAnsi="Calibri" w:cs="Calibri"/>
                <w:b/>
              </w:rPr>
              <w:t>KOLOVOZ</w:t>
            </w:r>
            <w:r>
              <w:t xml:space="preserve"> </w:t>
            </w:r>
          </w:p>
          <w:p w:rsidR="00E95284" w:rsidRDefault="00E95284" w:rsidP="00E95284">
            <w:pPr>
              <w:spacing w:line="259" w:lineRule="auto"/>
            </w:pPr>
            <w:r>
              <w:t xml:space="preserve"> </w:t>
            </w:r>
          </w:p>
        </w:tc>
        <w:tc>
          <w:tcPr>
            <w:tcW w:w="1066" w:type="dxa"/>
            <w:tcBorders>
              <w:top w:val="single" w:sz="4" w:space="0" w:color="000000"/>
              <w:left w:val="nil"/>
              <w:bottom w:val="single" w:sz="4" w:space="0" w:color="000000"/>
              <w:right w:val="nil"/>
            </w:tcBorders>
            <w:shd w:val="clear" w:color="auto" w:fill="DBE5F1"/>
          </w:tcPr>
          <w:p w:rsidR="00E95284" w:rsidRDefault="00E95284" w:rsidP="00E95284">
            <w:pPr>
              <w:spacing w:after="160" w:line="259" w:lineRule="auto"/>
            </w:pPr>
          </w:p>
        </w:tc>
        <w:tc>
          <w:tcPr>
            <w:tcW w:w="1067" w:type="dxa"/>
            <w:tcBorders>
              <w:top w:val="single" w:sz="4" w:space="0" w:color="000000"/>
              <w:left w:val="nil"/>
              <w:bottom w:val="single" w:sz="4" w:space="0" w:color="000000"/>
              <w:right w:val="single" w:sz="4" w:space="0" w:color="000000"/>
            </w:tcBorders>
            <w:shd w:val="clear" w:color="auto" w:fill="DBE5F1"/>
          </w:tcPr>
          <w:p w:rsidR="00E95284" w:rsidRDefault="00E95284" w:rsidP="00E95284">
            <w:pPr>
              <w:spacing w:after="160" w:line="259" w:lineRule="auto"/>
            </w:pPr>
          </w:p>
        </w:tc>
      </w:tr>
      <w:tr w:rsidR="00E95284" w:rsidTr="00E95284">
        <w:trPr>
          <w:trHeight w:val="549"/>
        </w:trPr>
        <w:tc>
          <w:tcPr>
            <w:tcW w:w="2402"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ADMINISTRATIVNI POSLOVI </w:t>
            </w:r>
          </w:p>
        </w:tc>
        <w:tc>
          <w:tcPr>
            <w:tcW w:w="5432"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vAlign w:val="center"/>
          </w:tcPr>
          <w:p w:rsidR="00E95284" w:rsidRDefault="00E95284" w:rsidP="00E95284">
            <w:pPr>
              <w:spacing w:line="259" w:lineRule="auto"/>
              <w:ind w:left="1"/>
            </w:pPr>
            <w:r>
              <w:t xml:space="preserve">48 </w:t>
            </w:r>
          </w:p>
        </w:tc>
      </w:tr>
      <w:tr w:rsidR="00E95284" w:rsidTr="00E95284">
        <w:trPr>
          <w:trHeight w:val="350"/>
        </w:trPr>
        <w:tc>
          <w:tcPr>
            <w:tcW w:w="7834" w:type="dxa"/>
            <w:gridSpan w:val="2"/>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8</w:t>
            </w: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48</w:t>
            </w:r>
            <w:r>
              <w:t xml:space="preserve"> </w:t>
            </w:r>
          </w:p>
        </w:tc>
      </w:tr>
      <w:tr w:rsidR="00E95284" w:rsidTr="00E95284">
        <w:trPr>
          <w:trHeight w:val="350"/>
        </w:trPr>
        <w:tc>
          <w:tcPr>
            <w:tcW w:w="7834" w:type="dxa"/>
            <w:gridSpan w:val="2"/>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SVEUK</w:t>
            </w:r>
            <w:r w:rsidR="001203D2">
              <w:rPr>
                <w:rFonts w:ascii="Calibri" w:eastAsia="Calibri" w:hAnsi="Calibri" w:cs="Calibri"/>
                <w:b/>
              </w:rPr>
              <w:t>UPNO SATI ZA ŠKOLSKU GODINU 2022./2023</w:t>
            </w:r>
            <w:r>
              <w:rPr>
                <w:rFonts w:ascii="Calibri" w:eastAsia="Calibri" w:hAnsi="Calibri" w:cs="Calibri"/>
                <w:b/>
              </w:rPr>
              <w:t>.</w:t>
            </w:r>
            <w:r>
              <w:t xml:space="preserve"> </w:t>
            </w:r>
          </w:p>
        </w:tc>
        <w:tc>
          <w:tcPr>
            <w:tcW w:w="1066" w:type="dxa"/>
            <w:tcBorders>
              <w:top w:val="single" w:sz="4" w:space="0" w:color="000000"/>
              <w:left w:val="single" w:sz="4" w:space="0" w:color="000000"/>
              <w:bottom w:val="single" w:sz="4" w:space="0" w:color="000000"/>
              <w:right w:val="nil"/>
            </w:tcBorders>
          </w:tcPr>
          <w:p w:rsidR="00E95284" w:rsidRDefault="009B09A3" w:rsidP="00E95284">
            <w:pPr>
              <w:spacing w:line="259" w:lineRule="auto"/>
              <w:ind w:left="1"/>
            </w:pPr>
            <w:r>
              <w:rPr>
                <w:rFonts w:ascii="Calibri" w:eastAsia="Calibri" w:hAnsi="Calibri" w:cs="Calibri"/>
                <w:b/>
              </w:rPr>
              <w:t>1778</w:t>
            </w:r>
            <w:r w:rsidR="00E95284">
              <w:t xml:space="preserve"> </w:t>
            </w:r>
          </w:p>
        </w:tc>
        <w:tc>
          <w:tcPr>
            <w:tcW w:w="1067"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r>
    </w:tbl>
    <w:p w:rsidR="00AC0CDF" w:rsidRDefault="00AC0CDF" w:rsidP="00E95284">
      <w:pPr>
        <w:spacing w:line="360" w:lineRule="auto"/>
        <w:rPr>
          <w:rFonts w:ascii="Times New Roman" w:hAnsi="Times New Roman" w:cs="Times New Roman"/>
          <w:sz w:val="24"/>
          <w:szCs w:val="24"/>
        </w:rPr>
      </w:pPr>
    </w:p>
    <w:p w:rsidR="00E95284" w:rsidRPr="00E95284" w:rsidRDefault="00E95284" w:rsidP="00E95284">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E95284">
        <w:rPr>
          <w:rFonts w:ascii="Times New Roman" w:eastAsia="Calibri" w:hAnsi="Times New Roman" w:cs="Times New Roman"/>
          <w:b/>
          <w:color w:val="000000"/>
          <w:sz w:val="24"/>
          <w:szCs w:val="24"/>
          <w:lang w:eastAsia="hr-HR"/>
        </w:rPr>
        <w:t xml:space="preserve">5.6. Plan rada računovodstva </w:t>
      </w:r>
    </w:p>
    <w:p w:rsidR="00E95284" w:rsidRDefault="00E95284" w:rsidP="00E95284">
      <w:pPr>
        <w:spacing w:line="360" w:lineRule="auto"/>
        <w:rPr>
          <w:rFonts w:ascii="Times New Roman" w:hAnsi="Times New Roman" w:cs="Times New Roman"/>
          <w:sz w:val="24"/>
          <w:szCs w:val="24"/>
        </w:rPr>
      </w:pPr>
    </w:p>
    <w:tbl>
      <w:tblPr>
        <w:tblStyle w:val="TableGrid31"/>
        <w:tblW w:w="9967" w:type="dxa"/>
        <w:tblInd w:w="6" w:type="dxa"/>
        <w:tblCellMar>
          <w:top w:w="80" w:type="dxa"/>
          <w:left w:w="107" w:type="dxa"/>
          <w:right w:w="115" w:type="dxa"/>
        </w:tblCellMar>
        <w:tblLook w:val="04A0" w:firstRow="1" w:lastRow="0" w:firstColumn="1" w:lastColumn="0" w:noHBand="0" w:noVBand="1"/>
      </w:tblPr>
      <w:tblGrid>
        <w:gridCol w:w="6834"/>
        <w:gridCol w:w="1235"/>
        <w:gridCol w:w="386"/>
        <w:gridCol w:w="1512"/>
      </w:tblGrid>
      <w:tr w:rsidR="00E95284" w:rsidRPr="00E95284" w:rsidTr="00AC0CDF">
        <w:trPr>
          <w:trHeight w:val="349"/>
        </w:trPr>
        <w:tc>
          <w:tcPr>
            <w:tcW w:w="6834"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OPIS POSLOVA </w:t>
            </w:r>
          </w:p>
        </w:tc>
        <w:tc>
          <w:tcPr>
            <w:tcW w:w="1235" w:type="dxa"/>
            <w:tcBorders>
              <w:top w:val="single" w:sz="4" w:space="0" w:color="000000"/>
              <w:left w:val="single" w:sz="4" w:space="0" w:color="000000"/>
              <w:bottom w:val="single" w:sz="4" w:space="0" w:color="000000"/>
              <w:right w:val="nil"/>
            </w:tcBorders>
            <w:shd w:val="clear" w:color="auto" w:fill="8DB3E2"/>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BROJ SATI </w:t>
            </w:r>
          </w:p>
        </w:tc>
        <w:tc>
          <w:tcPr>
            <w:tcW w:w="1898" w:type="dxa"/>
            <w:gridSpan w:val="2"/>
            <w:tcBorders>
              <w:top w:val="single" w:sz="4" w:space="0" w:color="000000"/>
              <w:left w:val="nil"/>
              <w:bottom w:val="single" w:sz="4" w:space="0" w:color="000000"/>
              <w:right w:val="single" w:sz="4" w:space="0" w:color="000000"/>
            </w:tcBorders>
            <w:shd w:val="clear" w:color="auto" w:fill="8DB3E2"/>
          </w:tcPr>
          <w:p w:rsidR="00E95284" w:rsidRPr="00E95284" w:rsidRDefault="00E95284" w:rsidP="00E95284">
            <w:pPr>
              <w:spacing w:after="160" w:line="259" w:lineRule="auto"/>
              <w:rPr>
                <w:rFonts w:ascii="Calibri" w:eastAsia="Calibri" w:hAnsi="Calibri" w:cs="Calibri"/>
                <w:color w:val="000000"/>
              </w:rPr>
            </w:pPr>
          </w:p>
        </w:tc>
      </w:tr>
      <w:tr w:rsidR="00E95284" w:rsidRPr="00E95284" w:rsidTr="00AC0CDF">
        <w:trPr>
          <w:trHeight w:val="350"/>
        </w:trPr>
        <w:tc>
          <w:tcPr>
            <w:tcW w:w="6834" w:type="dxa"/>
            <w:vMerge/>
            <w:tcBorders>
              <w:top w:val="nil"/>
              <w:left w:val="single" w:sz="4" w:space="0" w:color="000000"/>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235"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Tjedno </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Mjesečno </w:t>
            </w:r>
          </w:p>
        </w:tc>
      </w:tr>
      <w:tr w:rsidR="00E95284" w:rsidRPr="00E95284" w:rsidTr="00AC0CDF">
        <w:trPr>
          <w:trHeight w:val="347"/>
        </w:trPr>
        <w:tc>
          <w:tcPr>
            <w:tcW w:w="6834" w:type="dxa"/>
            <w:tcBorders>
              <w:top w:val="single" w:sz="4" w:space="0" w:color="000000"/>
              <w:left w:val="single" w:sz="4" w:space="0" w:color="000000"/>
              <w:bottom w:val="single" w:sz="4" w:space="0" w:color="000000"/>
              <w:right w:val="nil"/>
            </w:tcBorders>
            <w:shd w:val="clear" w:color="auto" w:fill="C6D9F1"/>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rPr>
              <w:t>RUJAN</w:t>
            </w:r>
            <w:r w:rsidRPr="00E95284">
              <w:rPr>
                <w:rFonts w:ascii="Calibri" w:eastAsia="Calibri" w:hAnsi="Calibri" w:cs="Calibri"/>
                <w:color w:val="000000"/>
              </w:rPr>
              <w:t xml:space="preserve"> </w:t>
            </w:r>
          </w:p>
        </w:tc>
        <w:tc>
          <w:tcPr>
            <w:tcW w:w="1235" w:type="dxa"/>
            <w:tcBorders>
              <w:top w:val="single" w:sz="4" w:space="0" w:color="000000"/>
              <w:left w:val="nil"/>
              <w:bottom w:val="single" w:sz="4" w:space="0" w:color="000000"/>
              <w:right w:val="nil"/>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c>
          <w:tcPr>
            <w:tcW w:w="1898" w:type="dxa"/>
            <w:gridSpan w:val="2"/>
            <w:tcBorders>
              <w:top w:val="single" w:sz="4" w:space="0" w:color="000000"/>
              <w:left w:val="nil"/>
              <w:bottom w:val="single" w:sz="4" w:space="0" w:color="000000"/>
              <w:right w:val="single" w:sz="4" w:space="0" w:color="000000"/>
            </w:tcBorders>
            <w:shd w:val="clear" w:color="auto" w:fill="C6D9F1"/>
          </w:tcPr>
          <w:p w:rsidR="00E95284" w:rsidRPr="00E95284" w:rsidRDefault="00E95284" w:rsidP="00E95284">
            <w:pPr>
              <w:spacing w:after="160" w:line="259" w:lineRule="auto"/>
              <w:rPr>
                <w:rFonts w:ascii="Calibri" w:eastAsia="Calibri" w:hAnsi="Calibri" w:cs="Calibri"/>
                <w:color w:val="000000"/>
              </w:rPr>
            </w:pPr>
          </w:p>
        </w:tc>
      </w:tr>
      <w:tr w:rsidR="00E95284" w:rsidRPr="00E95284" w:rsidTr="00AC0CDF">
        <w:trPr>
          <w:trHeight w:val="352"/>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Obračun i knjiženje plaće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9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38 </w:t>
            </w:r>
          </w:p>
        </w:tc>
      </w:tr>
      <w:tr w:rsidR="00E95284" w:rsidRPr="00E95284" w:rsidTr="00AC0CDF">
        <w:trPr>
          <w:trHeight w:val="350"/>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Blagajnički poslovi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3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16 </w:t>
            </w:r>
          </w:p>
        </w:tc>
      </w:tr>
      <w:tr w:rsidR="00E95284" w:rsidRPr="00E95284" w:rsidTr="00AC0CDF">
        <w:trPr>
          <w:trHeight w:val="350"/>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Evidencija, kontiranje i knjiž.računa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5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30 </w:t>
            </w:r>
          </w:p>
        </w:tc>
      </w:tr>
      <w:tr w:rsidR="00E95284" w:rsidRPr="00E95284" w:rsidTr="00AC0CDF">
        <w:trPr>
          <w:trHeight w:val="350"/>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Kontiranje i knjiženje izvoda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5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 </w:t>
            </w:r>
          </w:p>
        </w:tc>
      </w:tr>
      <w:tr w:rsidR="00E95284" w:rsidRPr="00E95284" w:rsidTr="00AC0CDF">
        <w:trPr>
          <w:trHeight w:val="350"/>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Kontiranje i knjiž.blag.  izvještaja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2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23 </w:t>
            </w:r>
          </w:p>
        </w:tc>
      </w:tr>
      <w:tr w:rsidR="00E95284" w:rsidRPr="00E95284" w:rsidTr="00AC0CDF">
        <w:trPr>
          <w:trHeight w:val="350"/>
        </w:trPr>
        <w:tc>
          <w:tcPr>
            <w:tcW w:w="6834"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color w:val="000000"/>
              </w:rPr>
              <w:t xml:space="preserve">Praćenje zakonskih propisa </w:t>
            </w:r>
          </w:p>
        </w:tc>
        <w:tc>
          <w:tcPr>
            <w:tcW w:w="1235" w:type="dxa"/>
            <w:tcBorders>
              <w:top w:val="single" w:sz="4" w:space="0" w:color="000000"/>
              <w:left w:val="single" w:sz="4" w:space="0" w:color="000000"/>
              <w:bottom w:val="single" w:sz="4" w:space="0" w:color="000000"/>
              <w:right w:val="nil"/>
            </w:tcBorders>
          </w:tcPr>
          <w:p w:rsidR="00E95284" w:rsidRPr="00E95284" w:rsidRDefault="00E95284" w:rsidP="00E95284">
            <w:pPr>
              <w:spacing w:line="259" w:lineRule="auto"/>
              <w:ind w:left="2"/>
              <w:rPr>
                <w:rFonts w:ascii="Calibri" w:eastAsia="Calibri" w:hAnsi="Calibri" w:cs="Calibri"/>
                <w:color w:val="000000"/>
              </w:rPr>
            </w:pPr>
            <w:r w:rsidRPr="00E95284">
              <w:rPr>
                <w:rFonts w:ascii="Calibri" w:eastAsia="Calibri" w:hAnsi="Calibri" w:cs="Calibri"/>
                <w:color w:val="000000"/>
              </w:rPr>
              <w:t xml:space="preserve">2 </w:t>
            </w:r>
          </w:p>
        </w:tc>
        <w:tc>
          <w:tcPr>
            <w:tcW w:w="386" w:type="dxa"/>
            <w:tcBorders>
              <w:top w:val="single" w:sz="4" w:space="0" w:color="000000"/>
              <w:left w:val="nil"/>
              <w:bottom w:val="single" w:sz="4" w:space="0" w:color="000000"/>
              <w:right w:val="single" w:sz="4" w:space="0" w:color="000000"/>
            </w:tcBorders>
          </w:tcPr>
          <w:p w:rsidR="00E95284" w:rsidRPr="00E95284" w:rsidRDefault="00E95284" w:rsidP="00E95284">
            <w:pPr>
              <w:spacing w:after="160" w:line="259" w:lineRule="auto"/>
              <w:rPr>
                <w:rFonts w:ascii="Calibri" w:eastAsia="Calibri" w:hAnsi="Calibri" w:cs="Calibri"/>
                <w:color w:val="000000"/>
              </w:rPr>
            </w:pPr>
          </w:p>
        </w:tc>
        <w:tc>
          <w:tcPr>
            <w:tcW w:w="1512"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Calibri" w:eastAsia="Calibri" w:hAnsi="Calibri" w:cs="Calibri"/>
                <w:color w:val="000000"/>
              </w:rPr>
            </w:pPr>
            <w:r w:rsidRPr="00E95284">
              <w:rPr>
                <w:rFonts w:ascii="Calibri" w:eastAsia="Calibri" w:hAnsi="Calibri" w:cs="Calibri"/>
                <w:color w:val="000000"/>
              </w:rPr>
              <w:t xml:space="preserve">22 </w:t>
            </w:r>
          </w:p>
        </w:tc>
      </w:tr>
    </w:tbl>
    <w:tbl>
      <w:tblPr>
        <w:tblStyle w:val="TableGrid32"/>
        <w:tblW w:w="9967" w:type="dxa"/>
        <w:tblInd w:w="6" w:type="dxa"/>
        <w:tblCellMar>
          <w:top w:w="80" w:type="dxa"/>
          <w:left w:w="107" w:type="dxa"/>
          <w:right w:w="115" w:type="dxa"/>
        </w:tblCellMar>
        <w:tblLook w:val="04A0" w:firstRow="1" w:lastRow="0" w:firstColumn="1" w:lastColumn="0" w:noHBand="0" w:noVBand="1"/>
      </w:tblPr>
      <w:tblGrid>
        <w:gridCol w:w="6793"/>
        <w:gridCol w:w="1648"/>
        <w:gridCol w:w="1526"/>
      </w:tblGrid>
      <w:tr w:rsidR="00E95284" w:rsidTr="00AC0CDF">
        <w:trPr>
          <w:trHeight w:val="351"/>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AC0CDF">
        <w:trPr>
          <w:trHeight w:val="348"/>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24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(odlazak u banku, seminari i dr.)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r>
      <w:tr w:rsidR="00E95284" w:rsidTr="00AC0CDF">
        <w:trPr>
          <w:trHeight w:val="352"/>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176</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LISTOPAD</w:t>
            </w:r>
            <w:r>
              <w:t xml:space="preserve"> </w:t>
            </w:r>
          </w:p>
        </w:tc>
      </w:tr>
      <w:tr w:rsidR="00E95284" w:rsidTr="00AC0CDF">
        <w:trPr>
          <w:trHeight w:val="352"/>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lastRenderedPageBreak/>
              <w:t xml:space="preserve">Obračun i knjiženje plaće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32 </w:t>
            </w:r>
          </w:p>
        </w:tc>
      </w:tr>
      <w:tr w:rsidR="00E95284" w:rsidTr="00AC0CDF">
        <w:trPr>
          <w:trHeight w:val="348"/>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22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19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 izvještaja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AC0CDF">
        <w:trPr>
          <w:trHeight w:val="351"/>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r>
      <w:tr w:rsidR="00E95284" w:rsidTr="00AC0CDF">
        <w:trPr>
          <w:trHeight w:val="348"/>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Devetomjesečni izvještaj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16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r>
      <w:tr w:rsidR="00E95284" w:rsidTr="00AC0CDF">
        <w:trPr>
          <w:trHeight w:val="352"/>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168</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STUDENI</w:t>
            </w:r>
            <w:r>
              <w:t xml:space="preserve"> </w:t>
            </w:r>
          </w:p>
        </w:tc>
      </w:tr>
      <w:tr w:rsidR="00E95284" w:rsidTr="00AC0CDF">
        <w:trPr>
          <w:trHeight w:val="349"/>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9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51"/>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knjiž.blag.izvještaja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48"/>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15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(odlazak u banku, seminari i dr.)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16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52"/>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PROSINAC</w:t>
            </w:r>
            <w:r>
              <w:t xml:space="preserve"> </w:t>
            </w:r>
          </w:p>
        </w:tc>
      </w:tr>
      <w:tr w:rsidR="00E95284" w:rsidTr="00AC0CDF">
        <w:trPr>
          <w:trHeight w:val="349"/>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AC0CDF">
        <w:trPr>
          <w:trHeight w:val="351"/>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Evidencija,kontiranje i knjiž.računa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29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knjiž.blag.izvještaja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13 </w:t>
            </w:r>
          </w:p>
        </w:tc>
      </w:tr>
      <w:tr w:rsidR="00E95284" w:rsidTr="00AC0CDF">
        <w:trPr>
          <w:trHeight w:val="348"/>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lastRenderedPageBreak/>
              <w:t xml:space="preserve">Statistički poslovi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AC0CDF">
        <w:trPr>
          <w:trHeight w:val="350"/>
        </w:trPr>
        <w:tc>
          <w:tcPr>
            <w:tcW w:w="679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64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bl>
    <w:tbl>
      <w:tblPr>
        <w:tblStyle w:val="TableGrid33"/>
        <w:tblW w:w="9967" w:type="dxa"/>
        <w:tblInd w:w="6" w:type="dxa"/>
        <w:tblCellMar>
          <w:top w:w="80" w:type="dxa"/>
          <w:left w:w="107" w:type="dxa"/>
          <w:right w:w="115" w:type="dxa"/>
        </w:tblCellMar>
        <w:tblLook w:val="04A0" w:firstRow="1" w:lastRow="0" w:firstColumn="1" w:lastColumn="0" w:noHBand="0" w:noVBand="1"/>
      </w:tblPr>
      <w:tblGrid>
        <w:gridCol w:w="6953"/>
        <w:gridCol w:w="1488"/>
        <w:gridCol w:w="1526"/>
      </w:tblGrid>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Pripreme za godišnju inventuru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184</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SIJEČANJ</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 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 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Godišnji obračun (izvješća)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 (odlazak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VELJAČA</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38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16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lastRenderedPageBreak/>
              <w:t>OŽUJAK</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36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27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13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Zatvaranje i otvaranje financijskih kartica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17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bl>
    <w:tbl>
      <w:tblPr>
        <w:tblStyle w:val="TableGrid34"/>
        <w:tblW w:w="9967" w:type="dxa"/>
        <w:tblInd w:w="6" w:type="dxa"/>
        <w:tblCellMar>
          <w:top w:w="80" w:type="dxa"/>
          <w:left w:w="107" w:type="dxa"/>
          <w:right w:w="115" w:type="dxa"/>
        </w:tblCellMar>
        <w:tblLook w:val="04A0" w:firstRow="1" w:lastRow="0" w:firstColumn="1" w:lastColumn="0" w:noHBand="0" w:noVBand="1"/>
      </w:tblPr>
      <w:tblGrid>
        <w:gridCol w:w="6953"/>
        <w:gridCol w:w="1488"/>
        <w:gridCol w:w="1526"/>
      </w:tblGrid>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184</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TRAVANJ</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7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14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13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Tromjesečni izvještaj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24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17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SVIBANJ</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8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19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lastRenderedPageBreak/>
              <w:t xml:space="preserve">Kontiranje i knjiž.blag.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21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168</w:t>
            </w:r>
            <w:r>
              <w:t xml:space="preserve"> </w:t>
            </w:r>
          </w:p>
        </w:tc>
      </w:tr>
      <w:tr w:rsidR="00E95284" w:rsidTr="00E95284">
        <w:trPr>
          <w:trHeight w:val="348"/>
        </w:trPr>
        <w:tc>
          <w:tcPr>
            <w:tcW w:w="9967" w:type="dxa"/>
            <w:gridSpan w:val="3"/>
            <w:tcBorders>
              <w:top w:val="single" w:sz="4" w:space="0" w:color="000000"/>
              <w:left w:val="single" w:sz="4" w:space="0" w:color="000000"/>
              <w:bottom w:val="single" w:sz="4" w:space="0" w:color="000000"/>
              <w:right w:val="single" w:sz="4" w:space="0" w:color="000000"/>
            </w:tcBorders>
            <w:shd w:val="clear" w:color="auto" w:fill="C6D9F1"/>
          </w:tcPr>
          <w:p w:rsidR="00E95284" w:rsidRDefault="00E95284" w:rsidP="00E95284">
            <w:pPr>
              <w:spacing w:line="259" w:lineRule="auto"/>
            </w:pPr>
            <w:r>
              <w:rPr>
                <w:rFonts w:ascii="Calibri" w:eastAsia="Calibri" w:hAnsi="Calibri" w:cs="Calibri"/>
                <w:b/>
              </w:rPr>
              <w:t>LIPANJ</w:t>
            </w:r>
            <w:r>
              <w:t xml:space="preserve">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38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22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Ostali poslovi(odlazak u banku, seminari i dr.)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9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160</w:t>
            </w:r>
            <w:r>
              <w:t xml:space="preserve"> </w:t>
            </w:r>
          </w:p>
        </w:tc>
      </w:tr>
      <w:tr w:rsidR="00E95284" w:rsidTr="00E95284">
        <w:trPr>
          <w:trHeight w:val="346"/>
        </w:trPr>
        <w:tc>
          <w:tcPr>
            <w:tcW w:w="6953"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rPr>
                <w:rFonts w:ascii="Calibri" w:eastAsia="Calibri" w:hAnsi="Calibri" w:cs="Calibri"/>
                <w:b/>
              </w:rPr>
              <w:t>SRPANJ</w:t>
            </w:r>
            <w:r>
              <w:t xml:space="preserve"> </w:t>
            </w:r>
          </w:p>
        </w:tc>
        <w:tc>
          <w:tcPr>
            <w:tcW w:w="1488" w:type="dxa"/>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526"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(6. i 7. mjesec)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7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10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Izrada polugodišnjeg obračuna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Dnevni odmor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58</w:t>
            </w:r>
            <w:r>
              <w:t xml:space="preserve"> </w:t>
            </w:r>
          </w:p>
        </w:tc>
      </w:tr>
      <w:tr w:rsidR="00E95284" w:rsidTr="00E95284">
        <w:trPr>
          <w:trHeight w:val="346"/>
        </w:trPr>
        <w:tc>
          <w:tcPr>
            <w:tcW w:w="6953" w:type="dxa"/>
            <w:tcBorders>
              <w:top w:val="single" w:sz="4" w:space="0" w:color="000000"/>
              <w:left w:val="single" w:sz="4" w:space="0" w:color="000000"/>
              <w:bottom w:val="single" w:sz="4" w:space="0" w:color="000000"/>
              <w:right w:val="nil"/>
            </w:tcBorders>
            <w:shd w:val="clear" w:color="auto" w:fill="C6D9F1"/>
          </w:tcPr>
          <w:p w:rsidR="00E95284" w:rsidRDefault="00E95284" w:rsidP="00E95284">
            <w:pPr>
              <w:spacing w:line="259" w:lineRule="auto"/>
            </w:pPr>
            <w:r>
              <w:rPr>
                <w:rFonts w:ascii="Calibri" w:eastAsia="Calibri" w:hAnsi="Calibri" w:cs="Calibri"/>
                <w:b/>
              </w:rPr>
              <w:lastRenderedPageBreak/>
              <w:t>KOLOVOZ</w:t>
            </w:r>
            <w:r>
              <w:t xml:space="preserve"> </w:t>
            </w:r>
          </w:p>
        </w:tc>
        <w:tc>
          <w:tcPr>
            <w:tcW w:w="1488" w:type="dxa"/>
            <w:tcBorders>
              <w:top w:val="single" w:sz="4" w:space="0" w:color="000000"/>
              <w:left w:val="nil"/>
              <w:bottom w:val="single" w:sz="4" w:space="0" w:color="000000"/>
              <w:right w:val="nil"/>
            </w:tcBorders>
            <w:shd w:val="clear" w:color="auto" w:fill="C6D9F1"/>
          </w:tcPr>
          <w:p w:rsidR="00E95284" w:rsidRDefault="00E95284" w:rsidP="00E95284">
            <w:pPr>
              <w:spacing w:after="160" w:line="259" w:lineRule="auto"/>
            </w:pPr>
          </w:p>
        </w:tc>
        <w:tc>
          <w:tcPr>
            <w:tcW w:w="1526" w:type="dxa"/>
            <w:tcBorders>
              <w:top w:val="single" w:sz="4" w:space="0" w:color="000000"/>
              <w:left w:val="nil"/>
              <w:bottom w:val="single" w:sz="4" w:space="0" w:color="000000"/>
              <w:right w:val="single" w:sz="4" w:space="0" w:color="000000"/>
            </w:tcBorders>
            <w:shd w:val="clear" w:color="auto" w:fill="C6D9F1"/>
          </w:tcPr>
          <w:p w:rsidR="00E95284" w:rsidRDefault="00E95284" w:rsidP="00E95284">
            <w:pPr>
              <w:spacing w:after="160" w:line="259" w:lineRule="auto"/>
            </w:pPr>
          </w:p>
        </w:tc>
      </w:tr>
      <w:tr w:rsidR="00E95284" w:rsidTr="00E95284">
        <w:trPr>
          <w:trHeight w:val="352"/>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Obračun i knjiženje plaće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11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20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Blagajnički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6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Evidencija, kontiranje i knjiž.računa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knjiženje izvoda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Kontiranje i knjiž.blag. izvještaja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5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9 </w:t>
            </w:r>
          </w:p>
        </w:tc>
      </w:tr>
      <w:tr w:rsidR="00E95284" w:rsidTr="00E95284">
        <w:trPr>
          <w:trHeight w:val="348"/>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Praćenje zakonskih propisa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1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Statistički poslovi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4 </w:t>
            </w:r>
          </w:p>
        </w:tc>
      </w:tr>
      <w:tr w:rsidR="00E95284" w:rsidTr="00E95284">
        <w:trPr>
          <w:trHeight w:val="350"/>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t xml:space="preserve">Pisanje dopisa u svezi račun. i financijskog poslovanja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t xml:space="preserve">3 </w:t>
            </w:r>
          </w:p>
        </w:tc>
      </w:tr>
      <w:tr w:rsidR="00E95284" w:rsidTr="00E95284">
        <w:trPr>
          <w:trHeight w:val="351"/>
        </w:trPr>
        <w:tc>
          <w:tcPr>
            <w:tcW w:w="6953"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pPr>
            <w:r>
              <w:rPr>
                <w:rFonts w:ascii="Calibri" w:eastAsia="Calibri" w:hAnsi="Calibri" w:cs="Calibri"/>
                <w:b/>
              </w:rPr>
              <w:t>UKUPNO:</w:t>
            </w: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40</w:t>
            </w:r>
            <w:r>
              <w:t xml:space="preserve"> </w:t>
            </w:r>
          </w:p>
        </w:tc>
        <w:tc>
          <w:tcPr>
            <w:tcW w:w="1526" w:type="dxa"/>
            <w:tcBorders>
              <w:top w:val="single" w:sz="4" w:space="0" w:color="000000"/>
              <w:left w:val="single" w:sz="4" w:space="0" w:color="000000"/>
              <w:bottom w:val="single" w:sz="4" w:space="0" w:color="000000"/>
              <w:right w:val="single" w:sz="4" w:space="0" w:color="000000"/>
            </w:tcBorders>
          </w:tcPr>
          <w:p w:rsidR="00E95284" w:rsidRDefault="00E95284" w:rsidP="00E95284">
            <w:pPr>
              <w:spacing w:line="259" w:lineRule="auto"/>
              <w:ind w:left="1"/>
            </w:pPr>
            <w:r>
              <w:rPr>
                <w:rFonts w:ascii="Calibri" w:eastAsia="Calibri" w:hAnsi="Calibri" w:cs="Calibri"/>
                <w:b/>
              </w:rPr>
              <w:t>54</w:t>
            </w:r>
            <w:r>
              <w:t xml:space="preserve"> </w:t>
            </w:r>
          </w:p>
        </w:tc>
      </w:tr>
      <w:tr w:rsidR="00E95284" w:rsidTr="00E95284">
        <w:trPr>
          <w:trHeight w:val="350"/>
        </w:trPr>
        <w:tc>
          <w:tcPr>
            <w:tcW w:w="6953" w:type="dxa"/>
            <w:tcBorders>
              <w:top w:val="single" w:sz="4" w:space="0" w:color="000000"/>
              <w:left w:val="single" w:sz="4" w:space="0" w:color="000000"/>
              <w:bottom w:val="single" w:sz="4" w:space="0" w:color="000000"/>
              <w:right w:val="nil"/>
            </w:tcBorders>
          </w:tcPr>
          <w:p w:rsidR="00E95284" w:rsidRDefault="00E95284" w:rsidP="00E95284">
            <w:pPr>
              <w:spacing w:line="259" w:lineRule="auto"/>
            </w:pPr>
            <w:r>
              <w:rPr>
                <w:rFonts w:ascii="Calibri" w:eastAsia="Calibri" w:hAnsi="Calibri" w:cs="Calibri"/>
                <w:b/>
              </w:rPr>
              <w:t>SVEUKU</w:t>
            </w:r>
            <w:r w:rsidR="001203D2">
              <w:rPr>
                <w:rFonts w:ascii="Calibri" w:eastAsia="Calibri" w:hAnsi="Calibri" w:cs="Calibri"/>
                <w:b/>
              </w:rPr>
              <w:t>PNO SATI ZA ŠKOLSKU GODINU  2022./2023</w:t>
            </w:r>
            <w:r>
              <w:rPr>
                <w:rFonts w:ascii="Calibri" w:eastAsia="Calibri" w:hAnsi="Calibri" w:cs="Calibri"/>
                <w:b/>
              </w:rPr>
              <w:t>.</w:t>
            </w:r>
            <w:r>
              <w:t xml:space="preserve"> </w:t>
            </w:r>
          </w:p>
        </w:tc>
        <w:tc>
          <w:tcPr>
            <w:tcW w:w="1488" w:type="dxa"/>
            <w:tcBorders>
              <w:top w:val="single" w:sz="4" w:space="0" w:color="000000"/>
              <w:left w:val="nil"/>
              <w:bottom w:val="single" w:sz="4" w:space="0" w:color="000000"/>
              <w:right w:val="single" w:sz="4" w:space="0" w:color="000000"/>
            </w:tcBorders>
          </w:tcPr>
          <w:p w:rsidR="00E95284" w:rsidRDefault="00E95284" w:rsidP="00E95284">
            <w:pPr>
              <w:spacing w:after="160" w:line="259" w:lineRule="auto"/>
            </w:pPr>
          </w:p>
        </w:tc>
        <w:tc>
          <w:tcPr>
            <w:tcW w:w="1526" w:type="dxa"/>
            <w:tcBorders>
              <w:top w:val="single" w:sz="4" w:space="0" w:color="000000"/>
              <w:left w:val="single" w:sz="4" w:space="0" w:color="000000"/>
              <w:bottom w:val="single" w:sz="4" w:space="0" w:color="000000"/>
              <w:right w:val="single" w:sz="4" w:space="0" w:color="000000"/>
            </w:tcBorders>
          </w:tcPr>
          <w:p w:rsidR="00E95284" w:rsidRDefault="009B09A3" w:rsidP="00E95284">
            <w:pPr>
              <w:spacing w:line="259" w:lineRule="auto"/>
              <w:ind w:left="1"/>
            </w:pPr>
            <w:r>
              <w:rPr>
                <w:rFonts w:ascii="Calibri" w:eastAsia="Calibri" w:hAnsi="Calibri" w:cs="Calibri"/>
                <w:b/>
              </w:rPr>
              <w:t>1768</w:t>
            </w:r>
            <w:r w:rsidR="00E95284">
              <w:rPr>
                <w:rFonts w:ascii="Calibri" w:eastAsia="Calibri" w:hAnsi="Calibri" w:cs="Calibri"/>
                <w:b/>
              </w:rPr>
              <w:t xml:space="preserve"> sata</w:t>
            </w:r>
            <w:r w:rsidR="00E95284">
              <w:t xml:space="preserve"> </w:t>
            </w:r>
          </w:p>
        </w:tc>
      </w:tr>
    </w:tbl>
    <w:p w:rsidR="00E95284" w:rsidRDefault="00E95284" w:rsidP="00E95284">
      <w:pPr>
        <w:spacing w:line="360" w:lineRule="auto"/>
        <w:rPr>
          <w:rFonts w:ascii="Times New Roman" w:hAnsi="Times New Roman" w:cs="Times New Roman"/>
          <w:sz w:val="24"/>
          <w:szCs w:val="24"/>
        </w:rPr>
      </w:pPr>
    </w:p>
    <w:p w:rsidR="00E95284" w:rsidRPr="00E95284" w:rsidRDefault="00E95284" w:rsidP="00E95284">
      <w:pPr>
        <w:spacing w:line="360" w:lineRule="auto"/>
        <w:rPr>
          <w:rFonts w:ascii="Times New Roman" w:hAnsi="Times New Roman" w:cs="Times New Roman"/>
          <w:sz w:val="28"/>
          <w:szCs w:val="28"/>
        </w:rPr>
      </w:pPr>
    </w:p>
    <w:p w:rsidR="00E95284" w:rsidRPr="00E95284" w:rsidRDefault="00E95284" w:rsidP="00E95284">
      <w:pPr>
        <w:keepNext/>
        <w:keepLines/>
        <w:spacing w:after="104" w:line="250" w:lineRule="auto"/>
        <w:ind w:left="-5" w:hanging="10"/>
        <w:outlineLvl w:val="0"/>
        <w:rPr>
          <w:rFonts w:ascii="Times New Roman" w:eastAsia="Calibri" w:hAnsi="Times New Roman" w:cs="Times New Roman"/>
          <w:color w:val="000000"/>
          <w:sz w:val="28"/>
          <w:szCs w:val="28"/>
          <w:lang w:eastAsia="hr-HR"/>
        </w:rPr>
      </w:pPr>
      <w:r w:rsidRPr="00E95284">
        <w:rPr>
          <w:rFonts w:ascii="Times New Roman" w:eastAsia="Calibri" w:hAnsi="Times New Roman" w:cs="Times New Roman"/>
          <w:color w:val="000000"/>
          <w:sz w:val="28"/>
          <w:szCs w:val="28"/>
          <w:lang w:eastAsia="hr-HR"/>
        </w:rPr>
        <w:t>6. PLAN RADA  STRUČNIH TIJELA I ŠKOLSKOG ODBORA</w:t>
      </w:r>
      <w:r w:rsidRPr="00E95284">
        <w:rPr>
          <w:rFonts w:ascii="Times New Roman" w:eastAsia="Calibri" w:hAnsi="Times New Roman" w:cs="Times New Roman"/>
          <w:b/>
          <w:color w:val="000000"/>
          <w:sz w:val="28"/>
          <w:szCs w:val="28"/>
          <w:lang w:eastAsia="hr-HR"/>
        </w:rPr>
        <w:t xml:space="preserve"> </w:t>
      </w:r>
    </w:p>
    <w:p w:rsidR="00E95284" w:rsidRPr="00E95284" w:rsidRDefault="00E95284" w:rsidP="00E95284">
      <w:pPr>
        <w:spacing w:after="0"/>
        <w:rPr>
          <w:rFonts w:ascii="Calibri" w:eastAsia="Calibri" w:hAnsi="Calibri" w:cs="Calibri"/>
          <w:color w:val="000000"/>
          <w:lang w:eastAsia="hr-HR"/>
        </w:rPr>
      </w:pPr>
      <w:r w:rsidRPr="00E95284">
        <w:rPr>
          <w:rFonts w:ascii="Calibri" w:eastAsia="Calibri" w:hAnsi="Calibri" w:cs="Calibri"/>
          <w:i/>
          <w:color w:val="5B9BD5"/>
          <w:sz w:val="24"/>
          <w:lang w:eastAsia="hr-HR"/>
        </w:rPr>
        <w:t xml:space="preserve"> </w:t>
      </w:r>
    </w:p>
    <w:p w:rsidR="00E95284" w:rsidRPr="001203D2" w:rsidRDefault="00E95284" w:rsidP="00E95284">
      <w:pPr>
        <w:spacing w:after="20"/>
        <w:rPr>
          <w:rFonts w:ascii="Calibri" w:eastAsia="Calibri" w:hAnsi="Calibri" w:cs="Calibri"/>
          <w:color w:val="000000"/>
          <w:sz w:val="24"/>
          <w:szCs w:val="24"/>
          <w:lang w:eastAsia="hr-HR"/>
        </w:rPr>
      </w:pPr>
      <w:r w:rsidRPr="001203D2">
        <w:rPr>
          <w:rFonts w:ascii="Calibri" w:eastAsia="Calibri" w:hAnsi="Calibri" w:cs="Calibri"/>
          <w:b/>
          <w:color w:val="000000"/>
          <w:sz w:val="24"/>
          <w:szCs w:val="24"/>
          <w:lang w:eastAsia="hr-HR"/>
        </w:rPr>
        <w:t xml:space="preserve"> </w:t>
      </w:r>
      <w:r w:rsidRPr="001203D2">
        <w:rPr>
          <w:rFonts w:ascii="Times New Roman" w:eastAsia="Times New Roman" w:hAnsi="Times New Roman" w:cs="Times New Roman"/>
          <w:b/>
          <w:color w:val="000000"/>
          <w:sz w:val="24"/>
          <w:szCs w:val="24"/>
          <w:lang w:eastAsia="hr-HR"/>
        </w:rPr>
        <w:t>6.1. Učiteljsko vijeće</w:t>
      </w:r>
      <w:r w:rsidRPr="001203D2">
        <w:rPr>
          <w:rFonts w:ascii="Calibri" w:eastAsia="Calibri" w:hAnsi="Calibri" w:cs="Calibri"/>
          <w:b/>
          <w:color w:val="000000"/>
          <w:sz w:val="24"/>
          <w:szCs w:val="24"/>
          <w:lang w:eastAsia="hr-HR"/>
        </w:rPr>
        <w:t xml:space="preserve"> </w:t>
      </w:r>
    </w:p>
    <w:p w:rsidR="00E95284" w:rsidRDefault="00E95284" w:rsidP="00E95284">
      <w:pPr>
        <w:spacing w:line="360" w:lineRule="auto"/>
        <w:rPr>
          <w:rFonts w:ascii="Times New Roman" w:hAnsi="Times New Roman" w:cs="Times New Roman"/>
          <w:sz w:val="24"/>
          <w:szCs w:val="24"/>
        </w:rPr>
      </w:pPr>
    </w:p>
    <w:tbl>
      <w:tblPr>
        <w:tblStyle w:val="TableGrid35"/>
        <w:tblW w:w="9967" w:type="dxa"/>
        <w:tblInd w:w="-107" w:type="dxa"/>
        <w:tblCellMar>
          <w:top w:w="43" w:type="dxa"/>
          <w:left w:w="107" w:type="dxa"/>
          <w:right w:w="118" w:type="dxa"/>
        </w:tblCellMar>
        <w:tblLook w:val="04A0" w:firstRow="1" w:lastRow="0" w:firstColumn="1" w:lastColumn="0" w:noHBand="0" w:noVBand="1"/>
      </w:tblPr>
      <w:tblGrid>
        <w:gridCol w:w="2000"/>
        <w:gridCol w:w="4653"/>
        <w:gridCol w:w="3314"/>
      </w:tblGrid>
      <w:tr w:rsidR="00E95284" w:rsidRPr="00E95284" w:rsidTr="00E95284">
        <w:trPr>
          <w:trHeight w:val="516"/>
        </w:trPr>
        <w:tc>
          <w:tcPr>
            <w:tcW w:w="2000"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ind w:left="9"/>
              <w:jc w:val="center"/>
              <w:rPr>
                <w:rFonts w:ascii="Calibri" w:eastAsia="Calibri" w:hAnsi="Calibri" w:cs="Calibri"/>
                <w:color w:val="000000"/>
              </w:rPr>
            </w:pPr>
            <w:r w:rsidRPr="00E95284">
              <w:rPr>
                <w:rFonts w:ascii="Calibri" w:eastAsia="Calibri" w:hAnsi="Calibri" w:cs="Calibri"/>
                <w:b/>
                <w:color w:val="000000"/>
                <w:sz w:val="24"/>
              </w:rPr>
              <w:t xml:space="preserve">Mjesec </w:t>
            </w:r>
          </w:p>
        </w:tc>
        <w:tc>
          <w:tcPr>
            <w:tcW w:w="465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rPr>
                <w:rFonts w:ascii="Calibri" w:eastAsia="Calibri" w:hAnsi="Calibri" w:cs="Calibri"/>
                <w:color w:val="000000"/>
              </w:rPr>
            </w:pPr>
            <w:r w:rsidRPr="00E95284">
              <w:rPr>
                <w:rFonts w:ascii="Calibri" w:eastAsia="Calibri" w:hAnsi="Calibri" w:cs="Calibri"/>
                <w:b/>
                <w:color w:val="000000"/>
                <w:sz w:val="24"/>
              </w:rPr>
              <w:t xml:space="preserve">Sadržaj rada </w:t>
            </w:r>
          </w:p>
        </w:tc>
        <w:tc>
          <w:tcPr>
            <w:tcW w:w="3314"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95284" w:rsidRPr="00E95284" w:rsidRDefault="00E95284" w:rsidP="00E95284">
            <w:pPr>
              <w:spacing w:line="259" w:lineRule="auto"/>
              <w:ind w:left="14"/>
              <w:jc w:val="center"/>
              <w:rPr>
                <w:rFonts w:ascii="Calibri" w:eastAsia="Calibri" w:hAnsi="Calibri" w:cs="Calibri"/>
                <w:color w:val="000000"/>
              </w:rPr>
            </w:pPr>
            <w:r w:rsidRPr="00E95284">
              <w:rPr>
                <w:rFonts w:ascii="Calibri" w:eastAsia="Calibri" w:hAnsi="Calibri" w:cs="Calibri"/>
                <w:b/>
                <w:color w:val="000000"/>
                <w:sz w:val="24"/>
              </w:rPr>
              <w:t xml:space="preserve">Izvršitelji </w:t>
            </w:r>
          </w:p>
        </w:tc>
      </w:tr>
      <w:tr w:rsidR="00E95284" w:rsidRPr="00E95284" w:rsidTr="00E95284">
        <w:trPr>
          <w:trHeight w:val="781"/>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VIII./2022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Pripreme za novu školsku godinu</w:t>
            </w:r>
          </w:p>
          <w:p w:rsidR="00E95284" w:rsidRPr="00E95284" w:rsidRDefault="001203D2" w:rsidP="0054049F">
            <w:pPr>
              <w:spacing w:line="259" w:lineRule="auto"/>
              <w:ind w:right="62"/>
              <w:jc w:val="center"/>
              <w:rPr>
                <w:rFonts w:ascii="Calibri" w:eastAsia="Calibri" w:hAnsi="Calibri" w:cs="Calibri"/>
                <w:color w:val="000000"/>
              </w:rPr>
            </w:pPr>
            <w:r>
              <w:rPr>
                <w:rFonts w:ascii="Calibri" w:eastAsia="Calibri" w:hAnsi="Calibri" w:cs="Calibri"/>
                <w:color w:val="000000"/>
                <w:sz w:val="21"/>
              </w:rPr>
              <w:t>Zaduženja učitelja za 2022./2023</w:t>
            </w:r>
            <w:r w:rsidR="00E95284" w:rsidRPr="00E95284">
              <w:rPr>
                <w:rFonts w:ascii="Calibri" w:eastAsia="Calibri" w:hAnsi="Calibri" w:cs="Calibri"/>
                <w:color w:val="000000"/>
                <w:sz w:val="21"/>
              </w:rPr>
              <w:t>. šk.god e-Dnevnik</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0"/>
              <w:jc w:val="center"/>
              <w:rPr>
                <w:rFonts w:ascii="Calibri" w:eastAsia="Calibri" w:hAnsi="Calibri" w:cs="Calibri"/>
                <w:color w:val="000000"/>
              </w:rPr>
            </w:pPr>
            <w:r w:rsidRPr="00E95284">
              <w:rPr>
                <w:rFonts w:ascii="Calibri" w:eastAsia="Calibri" w:hAnsi="Calibri" w:cs="Calibri"/>
                <w:color w:val="000000"/>
                <w:sz w:val="21"/>
              </w:rPr>
              <w:t>ravnateljica</w:t>
            </w:r>
          </w:p>
        </w:tc>
      </w:tr>
      <w:tr w:rsidR="00E95284" w:rsidRPr="00E95284" w:rsidTr="00E95284">
        <w:trPr>
          <w:trHeight w:val="523"/>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IX/2022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Prijedlog Školskog kurikuluma i Godišnjeg plana</w:t>
            </w:r>
            <w:r w:rsidR="001203D2">
              <w:rPr>
                <w:rFonts w:ascii="Calibri" w:eastAsia="Calibri" w:hAnsi="Calibri" w:cs="Calibri"/>
                <w:color w:val="000000"/>
                <w:sz w:val="21"/>
              </w:rPr>
              <w:t xml:space="preserve"> i  programa rada za šk.god.2022./23</w:t>
            </w:r>
            <w:r w:rsidRPr="00E95284">
              <w:rPr>
                <w:rFonts w:ascii="Calibri" w:eastAsia="Calibri" w:hAnsi="Calibri" w:cs="Calibri"/>
                <w:color w:val="000000"/>
                <w:sz w:val="21"/>
              </w:rPr>
              <w:t>.</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0"/>
              <w:jc w:val="center"/>
              <w:rPr>
                <w:rFonts w:ascii="Calibri" w:eastAsia="Calibri" w:hAnsi="Calibri" w:cs="Calibri"/>
                <w:color w:val="000000"/>
              </w:rPr>
            </w:pPr>
            <w:r w:rsidRPr="00E95284">
              <w:rPr>
                <w:rFonts w:ascii="Calibri" w:eastAsia="Calibri" w:hAnsi="Calibri" w:cs="Calibri"/>
                <w:color w:val="000000"/>
                <w:sz w:val="21"/>
              </w:rPr>
              <w:t>ravnateljica</w:t>
            </w:r>
          </w:p>
        </w:tc>
      </w:tr>
      <w:tr w:rsidR="00E95284" w:rsidRPr="00E95284" w:rsidTr="00E95284">
        <w:trPr>
          <w:trHeight w:val="518"/>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IX./2022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Smjernice za rad s učenicima s TUR</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Marija Iličić, rehabilitator</w:t>
            </w:r>
          </w:p>
        </w:tc>
      </w:tr>
      <w:tr w:rsidR="00E95284" w:rsidRPr="00E95284" w:rsidTr="00E95284">
        <w:trPr>
          <w:trHeight w:val="524"/>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X./2022.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Iskustva u radu videokonferencija</w:t>
            </w:r>
          </w:p>
        </w:tc>
        <w:tc>
          <w:tcPr>
            <w:tcW w:w="3314"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Suzana Delić, učiteljica razredne nastave</w:t>
            </w:r>
          </w:p>
        </w:tc>
      </w:tr>
      <w:tr w:rsidR="00E95284" w:rsidRPr="00E95284" w:rsidTr="00E95284">
        <w:trPr>
          <w:trHeight w:val="523"/>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XI./2022.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Čitanje i koliko je ono bitno</w:t>
            </w:r>
          </w:p>
        </w:tc>
        <w:tc>
          <w:tcPr>
            <w:tcW w:w="3314"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Linda Šimunović Nakić, učiteljica hrvatskog jezika</w:t>
            </w:r>
          </w:p>
        </w:tc>
      </w:tr>
      <w:tr w:rsidR="00E95284" w:rsidRPr="00E95284" w:rsidTr="00E95284">
        <w:trPr>
          <w:trHeight w:val="780"/>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XII./2022</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Pristup i postupanje(komunikacijski i odgojni stil)učitelja koji doprinosi prevenciji nasilja u razredu</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1"/>
              <w:jc w:val="center"/>
              <w:rPr>
                <w:rFonts w:ascii="Calibri" w:eastAsia="Calibri" w:hAnsi="Calibri" w:cs="Calibri"/>
                <w:color w:val="000000"/>
              </w:rPr>
            </w:pPr>
            <w:r w:rsidRPr="00E95284">
              <w:rPr>
                <w:rFonts w:ascii="Calibri" w:eastAsia="Calibri" w:hAnsi="Calibri" w:cs="Calibri"/>
                <w:color w:val="000000"/>
                <w:sz w:val="21"/>
              </w:rPr>
              <w:t>Sonja Jarebica, Udruga” TI SI OK”</w:t>
            </w:r>
          </w:p>
        </w:tc>
      </w:tr>
      <w:tr w:rsidR="00E95284" w:rsidRPr="00E95284" w:rsidTr="00E95284">
        <w:trPr>
          <w:trHeight w:val="521"/>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I./2023.</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 xml:space="preserve">Analiza odgojno-obrazovnih postignuća učenika na  </w:t>
            </w:r>
            <w:r w:rsidR="001203D2">
              <w:rPr>
                <w:rFonts w:ascii="Calibri" w:eastAsia="Calibri" w:hAnsi="Calibri" w:cs="Calibri"/>
                <w:color w:val="000000"/>
                <w:sz w:val="21"/>
              </w:rPr>
              <w:t>kraju 1. polugodišta šk.god.2022./2023</w:t>
            </w:r>
            <w:r w:rsidRPr="00E95284">
              <w:rPr>
                <w:rFonts w:ascii="Calibri" w:eastAsia="Calibri" w:hAnsi="Calibri" w:cs="Calibri"/>
                <w:color w:val="000000"/>
                <w:sz w:val="21"/>
              </w:rPr>
              <w:t>.</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pedagoginja</w:t>
            </w:r>
          </w:p>
        </w:tc>
      </w:tr>
      <w:tr w:rsidR="00E95284" w:rsidRPr="00E95284" w:rsidTr="00E95284">
        <w:trPr>
          <w:trHeight w:val="780"/>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II./2023</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Disciplina i dosljednost učitelja u nastavi ( komunikacijski stilovi učitelja i utjecaj na nastavni proces)</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Sonja Jarebica, Udruga” TI SI OK „</w:t>
            </w:r>
          </w:p>
        </w:tc>
      </w:tr>
      <w:tr w:rsidR="00E95284" w:rsidRPr="00E95284" w:rsidTr="00E95284">
        <w:trPr>
          <w:trHeight w:val="521"/>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lastRenderedPageBreak/>
              <w:t>III./2023</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Daroviti učenici</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pedagoginja</w:t>
            </w:r>
          </w:p>
        </w:tc>
      </w:tr>
      <w:tr w:rsidR="00E95284" w:rsidRPr="00E95284" w:rsidTr="00E95284">
        <w:trPr>
          <w:trHeight w:val="816"/>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
              <w:rPr>
                <w:rFonts w:ascii="Calibri" w:eastAsia="Calibri" w:hAnsi="Calibri" w:cs="Calibri"/>
                <w:color w:val="000000"/>
              </w:rPr>
            </w:pPr>
            <w:r w:rsidRPr="00E95284">
              <w:rPr>
                <w:rFonts w:ascii="Times New Roman" w:eastAsia="Times New Roman" w:hAnsi="Times New Roman" w:cs="Times New Roman"/>
                <w:color w:val="000000"/>
                <w:sz w:val="24"/>
              </w:rPr>
              <w:t xml:space="preserve">     </w:t>
            </w:r>
            <w:r w:rsidR="001203D2">
              <w:rPr>
                <w:rFonts w:ascii="Calibri" w:eastAsia="Calibri" w:hAnsi="Calibri" w:cs="Calibri"/>
                <w:color w:val="000000"/>
                <w:sz w:val="21"/>
              </w:rPr>
              <w:t xml:space="preserve">  IV./2023</w:t>
            </w:r>
            <w:r w:rsidRPr="00E95284">
              <w:rPr>
                <w:rFonts w:ascii="Calibri" w:eastAsia="Calibri" w:hAnsi="Calibri" w:cs="Calibri"/>
                <w:color w:val="000000"/>
                <w:sz w:val="21"/>
              </w:rPr>
              <w:t>.</w:t>
            </w:r>
            <w:r w:rsidRPr="00E95284">
              <w:rPr>
                <w:rFonts w:ascii="Times New Roman" w:eastAsia="Times New Roman" w:hAnsi="Times New Roman" w:cs="Times New Roman"/>
                <w:color w:val="000000"/>
                <w:sz w:val="24"/>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Sadržaji vezani uz svemir u STEM predmetima ( predavanje i rasprava )</w:t>
            </w:r>
          </w:p>
        </w:tc>
        <w:tc>
          <w:tcPr>
            <w:tcW w:w="3314"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ind w:left="1"/>
              <w:jc w:val="center"/>
              <w:rPr>
                <w:rFonts w:ascii="Calibri" w:eastAsia="Calibri" w:hAnsi="Calibri" w:cs="Calibri"/>
                <w:color w:val="000000"/>
              </w:rPr>
            </w:pPr>
          </w:p>
          <w:p w:rsidR="00E95284" w:rsidRPr="00E95284" w:rsidRDefault="00E95284" w:rsidP="0054049F">
            <w:pPr>
              <w:spacing w:line="259" w:lineRule="auto"/>
              <w:ind w:left="1"/>
              <w:jc w:val="center"/>
              <w:rPr>
                <w:rFonts w:ascii="Calibri" w:eastAsia="Calibri" w:hAnsi="Calibri" w:cs="Calibri"/>
                <w:color w:val="000000"/>
              </w:rPr>
            </w:pPr>
            <w:r w:rsidRPr="00E95284">
              <w:rPr>
                <w:rFonts w:ascii="Calibri" w:eastAsia="Calibri" w:hAnsi="Calibri" w:cs="Calibri"/>
                <w:color w:val="000000"/>
                <w:sz w:val="21"/>
              </w:rPr>
              <w:t>Ivan Sarjanović, učitelj geografije i članovi stručnog vijeća</w:t>
            </w:r>
          </w:p>
        </w:tc>
      </w:tr>
      <w:tr w:rsidR="00E95284" w:rsidRPr="00E95284" w:rsidTr="004B218C">
        <w:trPr>
          <w:trHeight w:val="1034"/>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2"/>
              <w:jc w:val="center"/>
              <w:rPr>
                <w:rFonts w:ascii="Calibri" w:eastAsia="Calibri" w:hAnsi="Calibri" w:cs="Calibri"/>
                <w:color w:val="000000"/>
              </w:rPr>
            </w:pPr>
            <w:r w:rsidRPr="00E95284">
              <w:rPr>
                <w:rFonts w:ascii="Calibri" w:eastAsia="Calibri" w:hAnsi="Calibri" w:cs="Calibri"/>
                <w:color w:val="000000"/>
                <w:sz w:val="21"/>
              </w:rPr>
              <w:t>V</w:t>
            </w:r>
            <w:r w:rsidR="001203D2">
              <w:rPr>
                <w:rFonts w:ascii="Calibri" w:eastAsia="Calibri" w:hAnsi="Calibri" w:cs="Calibri"/>
                <w:color w:val="000000"/>
                <w:sz w:val="21"/>
              </w:rPr>
              <w:t>./2023</w:t>
            </w:r>
            <w:r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4B218C" w:rsidP="0054049F">
            <w:pPr>
              <w:spacing w:line="259" w:lineRule="auto"/>
              <w:jc w:val="center"/>
              <w:rPr>
                <w:rFonts w:ascii="Calibri" w:eastAsia="Calibri" w:hAnsi="Calibri" w:cs="Calibri"/>
                <w:color w:val="000000"/>
              </w:rPr>
            </w:pPr>
            <w:r>
              <w:rPr>
                <w:rFonts w:ascii="Calibri" w:eastAsia="Calibri" w:hAnsi="Calibri" w:cs="Calibri"/>
                <w:color w:val="000000"/>
                <w:sz w:val="21"/>
              </w:rPr>
              <w:t>Erasmus +</w:t>
            </w:r>
          </w:p>
          <w:p w:rsidR="00E95284" w:rsidRPr="00E95284" w:rsidRDefault="00E95284" w:rsidP="0054049F">
            <w:pPr>
              <w:spacing w:line="259" w:lineRule="auto"/>
              <w:jc w:val="center"/>
              <w:rPr>
                <w:rFonts w:ascii="Calibri" w:eastAsia="Calibri" w:hAnsi="Calibri" w:cs="Calibri"/>
                <w:color w:val="000000"/>
              </w:rPr>
            </w:pP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4B218C" w:rsidP="004B218C">
            <w:pPr>
              <w:spacing w:line="259" w:lineRule="auto"/>
              <w:ind w:left="11"/>
              <w:jc w:val="center"/>
              <w:rPr>
                <w:rFonts w:ascii="Calibri" w:eastAsia="Calibri" w:hAnsi="Calibri" w:cs="Calibri"/>
                <w:color w:val="000000"/>
              </w:rPr>
            </w:pPr>
            <w:r>
              <w:rPr>
                <w:rFonts w:ascii="Calibri" w:eastAsia="Calibri" w:hAnsi="Calibri" w:cs="Calibri"/>
                <w:color w:val="000000"/>
                <w:sz w:val="21"/>
              </w:rPr>
              <w:t>Suzana Delić, učiteljica razredne nastave</w:t>
            </w:r>
          </w:p>
        </w:tc>
      </w:tr>
      <w:tr w:rsidR="00E95284" w:rsidRPr="00E95284" w:rsidTr="00E95284">
        <w:trPr>
          <w:trHeight w:val="523"/>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VI./2023</w:t>
            </w:r>
            <w:r w:rsidR="00E95284"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Analiza odgojno-obrazovnih postignuća učen</w:t>
            </w:r>
            <w:r w:rsidR="001203D2">
              <w:rPr>
                <w:rFonts w:ascii="Calibri" w:eastAsia="Calibri" w:hAnsi="Calibri" w:cs="Calibri"/>
                <w:color w:val="000000"/>
                <w:sz w:val="21"/>
              </w:rPr>
              <w:t>ika na kraju školske godine 2022./2023</w:t>
            </w:r>
            <w:r w:rsidRPr="00E95284">
              <w:rPr>
                <w:rFonts w:ascii="Calibri" w:eastAsia="Calibri" w:hAnsi="Calibri" w:cs="Calibri"/>
                <w:color w:val="000000"/>
                <w:sz w:val="21"/>
              </w:rPr>
              <w:t>.</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59" w:lineRule="auto"/>
              <w:ind w:left="11"/>
              <w:jc w:val="center"/>
              <w:rPr>
                <w:rFonts w:ascii="Calibri" w:eastAsia="Calibri" w:hAnsi="Calibri" w:cs="Calibri"/>
                <w:color w:val="000000"/>
              </w:rPr>
            </w:pPr>
            <w:r w:rsidRPr="00E95284">
              <w:rPr>
                <w:rFonts w:ascii="Calibri" w:eastAsia="Calibri" w:hAnsi="Calibri" w:cs="Calibri"/>
                <w:color w:val="000000"/>
                <w:sz w:val="21"/>
              </w:rPr>
              <w:t>pedagoginja</w:t>
            </w:r>
          </w:p>
        </w:tc>
      </w:tr>
      <w:tr w:rsidR="00E95284" w:rsidRPr="00E95284" w:rsidTr="00E95284">
        <w:trPr>
          <w:trHeight w:val="1548"/>
        </w:trPr>
        <w:tc>
          <w:tcPr>
            <w:tcW w:w="200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1203D2" w:rsidP="00E95284">
            <w:pPr>
              <w:spacing w:line="259" w:lineRule="auto"/>
              <w:ind w:left="12"/>
              <w:jc w:val="center"/>
              <w:rPr>
                <w:rFonts w:ascii="Calibri" w:eastAsia="Calibri" w:hAnsi="Calibri" w:cs="Calibri"/>
                <w:color w:val="000000"/>
              </w:rPr>
            </w:pPr>
            <w:r>
              <w:rPr>
                <w:rFonts w:ascii="Calibri" w:eastAsia="Calibri" w:hAnsi="Calibri" w:cs="Calibri"/>
                <w:color w:val="000000"/>
                <w:sz w:val="21"/>
              </w:rPr>
              <w:t>VII./VIII. 2023</w:t>
            </w:r>
            <w:r w:rsidR="00E95284" w:rsidRPr="00E95284">
              <w:rPr>
                <w:rFonts w:ascii="Calibri" w:eastAsia="Calibri" w:hAnsi="Calibri" w:cs="Calibri"/>
                <w:color w:val="000000"/>
                <w:sz w:val="21"/>
              </w:rPr>
              <w:t xml:space="preserve">. </w:t>
            </w:r>
          </w:p>
          <w:p w:rsidR="00E95284" w:rsidRPr="00E95284" w:rsidRDefault="00E95284" w:rsidP="00E95284">
            <w:pPr>
              <w:spacing w:line="259" w:lineRule="auto"/>
              <w:ind w:left="60"/>
              <w:jc w:val="center"/>
              <w:rPr>
                <w:rFonts w:ascii="Calibri" w:eastAsia="Calibri" w:hAnsi="Calibri" w:cs="Calibri"/>
                <w:color w:val="000000"/>
              </w:rPr>
            </w:pPr>
            <w:r w:rsidRPr="00E95284">
              <w:rPr>
                <w:rFonts w:ascii="Calibri" w:eastAsia="Calibri" w:hAnsi="Calibri" w:cs="Calibri"/>
                <w:color w:val="000000"/>
                <w:sz w:val="21"/>
              </w:rPr>
              <w:t xml:space="preserve"> </w:t>
            </w:r>
          </w:p>
          <w:p w:rsidR="00E95284" w:rsidRPr="00E95284" w:rsidRDefault="00E95284" w:rsidP="00E95284">
            <w:pPr>
              <w:spacing w:line="259" w:lineRule="auto"/>
              <w:ind w:left="60"/>
              <w:jc w:val="center"/>
              <w:rPr>
                <w:rFonts w:ascii="Calibri" w:eastAsia="Calibri" w:hAnsi="Calibri" w:cs="Calibri"/>
                <w:color w:val="000000"/>
              </w:rPr>
            </w:pPr>
            <w:r w:rsidRPr="00E95284">
              <w:rPr>
                <w:rFonts w:ascii="Calibri" w:eastAsia="Calibri" w:hAnsi="Calibri" w:cs="Calibri"/>
                <w:color w:val="000000"/>
                <w:sz w:val="21"/>
              </w:rPr>
              <w:t xml:space="preserve"> </w:t>
            </w:r>
          </w:p>
        </w:tc>
        <w:tc>
          <w:tcPr>
            <w:tcW w:w="4653" w:type="dxa"/>
            <w:tcBorders>
              <w:top w:val="single" w:sz="4" w:space="0" w:color="000000"/>
              <w:left w:val="single" w:sz="4" w:space="0" w:color="000000"/>
              <w:bottom w:val="single" w:sz="4" w:space="0" w:color="000000"/>
              <w:right w:val="single" w:sz="4" w:space="0" w:color="000000"/>
            </w:tcBorders>
          </w:tcPr>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Prip.za šk.god.202</w:t>
            </w:r>
            <w:r w:rsidR="004B218C">
              <w:rPr>
                <w:rFonts w:ascii="Calibri" w:eastAsia="Calibri" w:hAnsi="Calibri" w:cs="Calibri"/>
                <w:color w:val="000000"/>
                <w:sz w:val="21"/>
              </w:rPr>
              <w:t>3</w:t>
            </w:r>
            <w:r w:rsidRPr="00E95284">
              <w:rPr>
                <w:rFonts w:ascii="Calibri" w:eastAsia="Calibri" w:hAnsi="Calibri" w:cs="Calibri"/>
                <w:color w:val="000000"/>
                <w:sz w:val="21"/>
              </w:rPr>
              <w:t>./20</w:t>
            </w:r>
            <w:r w:rsidR="004B218C">
              <w:rPr>
                <w:rFonts w:ascii="Calibri" w:eastAsia="Calibri" w:hAnsi="Calibri" w:cs="Calibri"/>
                <w:color w:val="000000"/>
                <w:sz w:val="21"/>
              </w:rPr>
              <w:t>24</w:t>
            </w:r>
            <w:r w:rsidRPr="00E95284">
              <w:rPr>
                <w:rFonts w:ascii="Calibri" w:eastAsia="Calibri" w:hAnsi="Calibri" w:cs="Calibri"/>
                <w:color w:val="000000"/>
                <w:sz w:val="21"/>
              </w:rPr>
              <w:t>.</w:t>
            </w:r>
          </w:p>
          <w:p w:rsidR="00E95284" w:rsidRPr="00E95284" w:rsidRDefault="001203D2" w:rsidP="0054049F">
            <w:pPr>
              <w:spacing w:line="259" w:lineRule="auto"/>
              <w:jc w:val="center"/>
              <w:rPr>
                <w:rFonts w:ascii="Calibri" w:eastAsia="Calibri" w:hAnsi="Calibri" w:cs="Calibri"/>
                <w:color w:val="000000"/>
              </w:rPr>
            </w:pPr>
            <w:r>
              <w:rPr>
                <w:rFonts w:ascii="Calibri" w:eastAsia="Calibri" w:hAnsi="Calibri" w:cs="Calibri"/>
                <w:color w:val="000000"/>
                <w:sz w:val="21"/>
              </w:rPr>
              <w:t>Izvješće o radu u šk.god.2022./2023</w:t>
            </w:r>
            <w:r w:rsidR="00E95284" w:rsidRPr="00E95284">
              <w:rPr>
                <w:rFonts w:ascii="Calibri" w:eastAsia="Calibri" w:hAnsi="Calibri" w:cs="Calibri"/>
                <w:color w:val="000000"/>
                <w:sz w:val="21"/>
              </w:rPr>
              <w:t>.</w:t>
            </w:r>
          </w:p>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Popravni ispiti</w:t>
            </w:r>
          </w:p>
          <w:p w:rsidR="00E95284" w:rsidRPr="00E95284" w:rsidRDefault="00E95284" w:rsidP="0054049F">
            <w:pPr>
              <w:spacing w:line="239" w:lineRule="auto"/>
              <w:jc w:val="center"/>
              <w:rPr>
                <w:rFonts w:ascii="Calibri" w:eastAsia="Calibri" w:hAnsi="Calibri" w:cs="Calibri"/>
                <w:color w:val="000000"/>
              </w:rPr>
            </w:pPr>
            <w:r w:rsidRPr="00E95284">
              <w:rPr>
                <w:rFonts w:ascii="Calibri" w:eastAsia="Calibri" w:hAnsi="Calibri" w:cs="Calibri"/>
                <w:color w:val="000000"/>
                <w:sz w:val="21"/>
              </w:rPr>
              <w:t>Prikup.prijed.za</w:t>
            </w:r>
            <w:r w:rsidR="004B218C">
              <w:rPr>
                <w:rFonts w:ascii="Calibri" w:eastAsia="Calibri" w:hAnsi="Calibri" w:cs="Calibri"/>
                <w:color w:val="000000"/>
                <w:sz w:val="21"/>
              </w:rPr>
              <w:t xml:space="preserve"> godišnji plan i program za 2023./2024</w:t>
            </w:r>
            <w:r w:rsidRPr="00E95284">
              <w:rPr>
                <w:rFonts w:ascii="Calibri" w:eastAsia="Calibri" w:hAnsi="Calibri" w:cs="Calibri"/>
                <w:color w:val="000000"/>
                <w:sz w:val="21"/>
              </w:rPr>
              <w:t>.</w:t>
            </w:r>
          </w:p>
          <w:p w:rsidR="00E95284" w:rsidRPr="00E95284" w:rsidRDefault="00E95284" w:rsidP="0054049F">
            <w:pPr>
              <w:spacing w:line="259" w:lineRule="auto"/>
              <w:jc w:val="center"/>
              <w:rPr>
                <w:rFonts w:ascii="Calibri" w:eastAsia="Calibri" w:hAnsi="Calibri" w:cs="Calibri"/>
                <w:color w:val="000000"/>
              </w:rPr>
            </w:pPr>
            <w:r w:rsidRPr="00E95284">
              <w:rPr>
                <w:rFonts w:ascii="Calibri" w:eastAsia="Calibri" w:hAnsi="Calibri" w:cs="Calibri"/>
                <w:color w:val="000000"/>
                <w:sz w:val="21"/>
              </w:rPr>
              <w:t>P</w:t>
            </w:r>
            <w:r w:rsidR="004B218C">
              <w:rPr>
                <w:rFonts w:ascii="Calibri" w:eastAsia="Calibri" w:hAnsi="Calibri" w:cs="Calibri"/>
                <w:color w:val="000000"/>
                <w:sz w:val="21"/>
              </w:rPr>
              <w:t>riprema zaduženja za šk.god.2023./2024</w:t>
            </w:r>
            <w:r w:rsidRPr="00E95284">
              <w:rPr>
                <w:rFonts w:ascii="Calibri" w:eastAsia="Calibri" w:hAnsi="Calibri" w:cs="Calibri"/>
                <w:color w:val="000000"/>
                <w:sz w:val="21"/>
              </w:rPr>
              <w:t>.</w:t>
            </w:r>
          </w:p>
        </w:tc>
        <w:tc>
          <w:tcPr>
            <w:tcW w:w="331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54049F">
            <w:pPr>
              <w:spacing w:line="239" w:lineRule="auto"/>
              <w:ind w:left="571" w:right="555"/>
              <w:jc w:val="center"/>
              <w:rPr>
                <w:rFonts w:ascii="Calibri" w:eastAsia="Calibri" w:hAnsi="Calibri" w:cs="Calibri"/>
                <w:color w:val="000000"/>
              </w:rPr>
            </w:pPr>
            <w:r w:rsidRPr="00E95284">
              <w:rPr>
                <w:rFonts w:ascii="Calibri" w:eastAsia="Calibri" w:hAnsi="Calibri" w:cs="Calibri"/>
                <w:color w:val="000000"/>
                <w:sz w:val="21"/>
              </w:rPr>
              <w:t>Ravnateljica</w:t>
            </w:r>
            <w:r w:rsidR="004B218C">
              <w:rPr>
                <w:rFonts w:ascii="Calibri" w:eastAsia="Calibri" w:hAnsi="Calibri" w:cs="Calibri"/>
                <w:color w:val="000000"/>
                <w:sz w:val="21"/>
              </w:rPr>
              <w:t>,</w:t>
            </w:r>
            <w:r w:rsidRPr="00E95284">
              <w:rPr>
                <w:rFonts w:ascii="Calibri" w:eastAsia="Calibri" w:hAnsi="Calibri" w:cs="Calibri"/>
                <w:color w:val="000000"/>
                <w:sz w:val="21"/>
              </w:rPr>
              <w:t xml:space="preserve"> voditelji stručnih vijeća</w:t>
            </w:r>
          </w:p>
          <w:p w:rsidR="00E95284" w:rsidRPr="00E95284" w:rsidRDefault="00E95284" w:rsidP="0054049F">
            <w:pPr>
              <w:spacing w:line="259" w:lineRule="auto"/>
              <w:ind w:left="58"/>
              <w:jc w:val="center"/>
              <w:rPr>
                <w:rFonts w:ascii="Calibri" w:eastAsia="Calibri" w:hAnsi="Calibri" w:cs="Calibri"/>
                <w:color w:val="000000"/>
              </w:rPr>
            </w:pPr>
          </w:p>
        </w:tc>
      </w:tr>
    </w:tbl>
    <w:p w:rsidR="00E95284" w:rsidRDefault="00E95284" w:rsidP="00E95284">
      <w:pPr>
        <w:spacing w:line="360" w:lineRule="auto"/>
        <w:rPr>
          <w:rFonts w:ascii="Times New Roman" w:hAnsi="Times New Roman" w:cs="Times New Roman"/>
          <w:sz w:val="24"/>
          <w:szCs w:val="24"/>
        </w:rPr>
      </w:pPr>
    </w:p>
    <w:p w:rsidR="004B218C" w:rsidRDefault="004B218C" w:rsidP="00E95284">
      <w:pPr>
        <w:spacing w:line="360" w:lineRule="auto"/>
        <w:rPr>
          <w:rFonts w:ascii="Times New Roman" w:hAnsi="Times New Roman" w:cs="Times New Roman"/>
          <w:sz w:val="24"/>
          <w:szCs w:val="24"/>
        </w:rPr>
      </w:pPr>
    </w:p>
    <w:p w:rsidR="00E95284" w:rsidRPr="00F46CD2" w:rsidRDefault="00E95284" w:rsidP="00E95284">
      <w:pPr>
        <w:keepNext/>
        <w:keepLines/>
        <w:spacing w:after="13" w:line="360" w:lineRule="auto"/>
        <w:ind w:hanging="10"/>
        <w:outlineLvl w:val="2"/>
        <w:rPr>
          <w:rFonts w:ascii="Times New Roman" w:eastAsia="Calibri" w:hAnsi="Times New Roman" w:cs="Times New Roman"/>
          <w:b/>
          <w:color w:val="000000"/>
          <w:sz w:val="24"/>
          <w:szCs w:val="24"/>
          <w:lang w:eastAsia="hr-HR"/>
        </w:rPr>
      </w:pPr>
      <w:r w:rsidRPr="00F46CD2">
        <w:rPr>
          <w:rFonts w:ascii="Times New Roman" w:eastAsia="Calibri" w:hAnsi="Times New Roman" w:cs="Times New Roman"/>
          <w:b/>
          <w:color w:val="000000"/>
          <w:sz w:val="24"/>
          <w:szCs w:val="24"/>
          <w:lang w:eastAsia="hr-HR"/>
        </w:rPr>
        <w:t xml:space="preserve">6.2. Razredna vijeća </w:t>
      </w:r>
    </w:p>
    <w:p w:rsidR="00E95284" w:rsidRPr="00E95284" w:rsidRDefault="00E95284" w:rsidP="00E95284">
      <w:pPr>
        <w:spacing w:after="0" w:line="360" w:lineRule="auto"/>
        <w:rPr>
          <w:rFonts w:ascii="Times New Roman" w:eastAsia="Calibri" w:hAnsi="Times New Roman" w:cs="Times New Roman"/>
          <w:color w:val="000000"/>
          <w:sz w:val="24"/>
          <w:szCs w:val="24"/>
          <w:lang w:eastAsia="hr-HR"/>
        </w:rPr>
      </w:pPr>
      <w:r w:rsidRPr="00E95284">
        <w:rPr>
          <w:rFonts w:ascii="Times New Roman" w:eastAsia="Calibri" w:hAnsi="Times New Roman" w:cs="Times New Roman"/>
          <w:color w:val="000000"/>
          <w:sz w:val="24"/>
          <w:szCs w:val="24"/>
          <w:lang w:eastAsia="hr-HR"/>
        </w:rPr>
        <w:t xml:space="preserve"> </w:t>
      </w:r>
    </w:p>
    <w:p w:rsidR="00E95284" w:rsidRDefault="00E95284" w:rsidP="00E95284">
      <w:pPr>
        <w:spacing w:after="26" w:line="360" w:lineRule="auto"/>
        <w:ind w:hanging="10"/>
        <w:jc w:val="both"/>
        <w:rPr>
          <w:rFonts w:ascii="Times New Roman" w:eastAsia="Calibri" w:hAnsi="Times New Roman" w:cs="Times New Roman"/>
          <w:color w:val="000000"/>
          <w:sz w:val="24"/>
          <w:szCs w:val="24"/>
          <w:lang w:eastAsia="hr-HR"/>
        </w:rPr>
      </w:pPr>
      <w:r w:rsidRPr="00E95284">
        <w:rPr>
          <w:rFonts w:ascii="Times New Roman" w:eastAsia="Calibri" w:hAnsi="Times New Roman" w:cs="Times New Roman"/>
          <w:color w:val="000000"/>
          <w:sz w:val="24"/>
          <w:szCs w:val="24"/>
          <w:lang w:eastAsia="hr-HR"/>
        </w:rPr>
        <w:t>Planirano je sastajanje Razrednih vijeća četiri puta u tijeku školske godine, a na svojim sjednicama raspravljat će o pitanjima iz svoga djelokruga rada (vladanje i</w:t>
      </w:r>
      <w:r>
        <w:rPr>
          <w:rFonts w:ascii="Times New Roman" w:eastAsia="Calibri" w:hAnsi="Times New Roman" w:cs="Times New Roman"/>
          <w:color w:val="000000"/>
          <w:sz w:val="24"/>
          <w:szCs w:val="24"/>
          <w:lang w:eastAsia="hr-HR"/>
        </w:rPr>
        <w:t xml:space="preserve"> uspjeh učenika,  struktura razrednih</w:t>
      </w:r>
      <w:r w:rsidRPr="00E95284">
        <w:rPr>
          <w:rFonts w:ascii="Times New Roman" w:eastAsia="Calibri" w:hAnsi="Times New Roman" w:cs="Times New Roman"/>
          <w:color w:val="000000"/>
          <w:sz w:val="24"/>
          <w:szCs w:val="24"/>
          <w:lang w:eastAsia="hr-HR"/>
        </w:rPr>
        <w:t xml:space="preserve"> odjela, pedagoške mjere, pohvale i nagrade, realizacija nastavnog plana i programa i Godišnjeg plana i progra</w:t>
      </w:r>
      <w:r>
        <w:rPr>
          <w:rFonts w:ascii="Times New Roman" w:eastAsia="Calibri" w:hAnsi="Times New Roman" w:cs="Times New Roman"/>
          <w:color w:val="000000"/>
          <w:sz w:val="24"/>
          <w:szCs w:val="24"/>
          <w:lang w:eastAsia="hr-HR"/>
        </w:rPr>
        <w:t>ma rada  i  Školskog kurikuluma</w:t>
      </w:r>
      <w:r w:rsidRPr="00E95284">
        <w:rPr>
          <w:rFonts w:ascii="Times New Roman" w:eastAsia="Calibri" w:hAnsi="Times New Roman" w:cs="Times New Roman"/>
          <w:color w:val="000000"/>
          <w:sz w:val="24"/>
          <w:szCs w:val="24"/>
          <w:lang w:eastAsia="hr-HR"/>
        </w:rPr>
        <w:t xml:space="preserve">) </w:t>
      </w:r>
      <w:r>
        <w:rPr>
          <w:rFonts w:ascii="Times New Roman" w:eastAsia="Calibri" w:hAnsi="Times New Roman" w:cs="Times New Roman"/>
          <w:color w:val="000000"/>
          <w:sz w:val="24"/>
          <w:szCs w:val="24"/>
          <w:lang w:eastAsia="hr-HR"/>
        </w:rPr>
        <w:t>.</w:t>
      </w:r>
    </w:p>
    <w:p w:rsidR="00F46CD2" w:rsidRDefault="00F46CD2" w:rsidP="00E95284">
      <w:pPr>
        <w:spacing w:after="26" w:line="360" w:lineRule="auto"/>
        <w:ind w:hanging="10"/>
        <w:jc w:val="both"/>
        <w:rPr>
          <w:rFonts w:ascii="Times New Roman" w:eastAsia="Calibri" w:hAnsi="Times New Roman" w:cs="Times New Roman"/>
          <w:color w:val="000000"/>
          <w:sz w:val="24"/>
          <w:szCs w:val="24"/>
          <w:lang w:eastAsia="hr-HR"/>
        </w:rPr>
      </w:pPr>
    </w:p>
    <w:p w:rsidR="00F46CD2" w:rsidRDefault="00F46CD2" w:rsidP="00E95284">
      <w:pPr>
        <w:spacing w:after="26" w:line="360" w:lineRule="auto"/>
        <w:ind w:hanging="10"/>
        <w:jc w:val="both"/>
        <w:rPr>
          <w:rFonts w:ascii="Times New Roman" w:eastAsia="Calibri" w:hAnsi="Times New Roman" w:cs="Times New Roman"/>
          <w:color w:val="000000"/>
          <w:sz w:val="24"/>
          <w:szCs w:val="24"/>
          <w:lang w:eastAsia="hr-HR"/>
        </w:rPr>
      </w:pPr>
    </w:p>
    <w:p w:rsidR="00E95284" w:rsidRPr="00F46CD2" w:rsidRDefault="00E95284" w:rsidP="00E95284">
      <w:pPr>
        <w:keepNext/>
        <w:keepLines/>
        <w:spacing w:after="13"/>
        <w:ind w:left="-5" w:hanging="10"/>
        <w:outlineLvl w:val="2"/>
        <w:rPr>
          <w:rFonts w:ascii="Times New Roman" w:eastAsia="Calibri" w:hAnsi="Times New Roman" w:cs="Times New Roman"/>
          <w:b/>
          <w:color w:val="000000"/>
          <w:sz w:val="24"/>
          <w:szCs w:val="24"/>
          <w:lang w:eastAsia="hr-HR"/>
        </w:rPr>
      </w:pPr>
      <w:r w:rsidRPr="00F46CD2">
        <w:rPr>
          <w:rFonts w:ascii="Times New Roman" w:eastAsia="Calibri" w:hAnsi="Times New Roman" w:cs="Times New Roman"/>
          <w:b/>
          <w:color w:val="000000"/>
          <w:sz w:val="24"/>
          <w:szCs w:val="24"/>
          <w:lang w:eastAsia="hr-HR"/>
        </w:rPr>
        <w:t xml:space="preserve">6.3. Vijeće roditelja </w:t>
      </w:r>
    </w:p>
    <w:p w:rsidR="00E95284" w:rsidRPr="00E95284" w:rsidRDefault="00E95284" w:rsidP="00E95284">
      <w:pPr>
        <w:spacing w:after="0"/>
        <w:ind w:left="852"/>
        <w:rPr>
          <w:rFonts w:ascii="Times New Roman" w:eastAsia="Calibri" w:hAnsi="Times New Roman" w:cs="Times New Roman"/>
          <w:color w:val="000000"/>
          <w:sz w:val="24"/>
          <w:szCs w:val="24"/>
          <w:lang w:eastAsia="hr-HR"/>
        </w:rPr>
      </w:pPr>
      <w:r w:rsidRPr="00E95284">
        <w:rPr>
          <w:rFonts w:ascii="Times New Roman" w:eastAsia="Calibri" w:hAnsi="Times New Roman" w:cs="Times New Roman"/>
          <w:b/>
          <w:color w:val="000000"/>
          <w:sz w:val="24"/>
          <w:szCs w:val="24"/>
          <w:lang w:eastAsia="hr-HR"/>
        </w:rPr>
        <w:t xml:space="preserve">   </w:t>
      </w:r>
      <w:r w:rsidRPr="00E95284">
        <w:rPr>
          <w:rFonts w:ascii="Times New Roman" w:eastAsia="Calibri" w:hAnsi="Times New Roman" w:cs="Times New Roman"/>
          <w:color w:val="000000"/>
          <w:sz w:val="24"/>
          <w:szCs w:val="24"/>
          <w:lang w:eastAsia="hr-HR"/>
        </w:rPr>
        <w:t xml:space="preserve"> </w:t>
      </w:r>
    </w:p>
    <w:tbl>
      <w:tblPr>
        <w:tblStyle w:val="TableGrid36"/>
        <w:tblW w:w="9967" w:type="dxa"/>
        <w:tblInd w:w="6" w:type="dxa"/>
        <w:tblCellMar>
          <w:top w:w="46" w:type="dxa"/>
          <w:left w:w="107" w:type="dxa"/>
          <w:right w:w="115" w:type="dxa"/>
        </w:tblCellMar>
        <w:tblLook w:val="04A0" w:firstRow="1" w:lastRow="0" w:firstColumn="1" w:lastColumn="0" w:noHBand="0" w:noVBand="1"/>
      </w:tblPr>
      <w:tblGrid>
        <w:gridCol w:w="1725"/>
        <w:gridCol w:w="4903"/>
        <w:gridCol w:w="3339"/>
      </w:tblGrid>
      <w:tr w:rsidR="00E95284" w:rsidRPr="00E95284" w:rsidTr="00E95284">
        <w:trPr>
          <w:trHeight w:val="461"/>
        </w:trPr>
        <w:tc>
          <w:tcPr>
            <w:tcW w:w="1724"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8"/>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Mjesec </w:t>
            </w:r>
          </w:p>
        </w:tc>
        <w:tc>
          <w:tcPr>
            <w:tcW w:w="4903"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1"/>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Sadržaj rada </w:t>
            </w:r>
          </w:p>
        </w:tc>
        <w:tc>
          <w:tcPr>
            <w:tcW w:w="3339"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9"/>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Izvršitelji </w:t>
            </w:r>
          </w:p>
        </w:tc>
      </w:tr>
      <w:tr w:rsidR="00E95284" w:rsidRPr="00E95284" w:rsidTr="00E95284">
        <w:trPr>
          <w:trHeight w:val="1087"/>
        </w:trPr>
        <w:tc>
          <w:tcPr>
            <w:tcW w:w="172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IX. 2022</w:t>
            </w:r>
            <w:r w:rsidR="00E95284" w:rsidRPr="00E95284">
              <w:rPr>
                <w:rFonts w:ascii="Times New Roman" w:eastAsia="Calibri" w:hAnsi="Times New Roman" w:cs="Times New Roman"/>
                <w:color w:val="000000"/>
                <w:sz w:val="24"/>
                <w:szCs w:val="24"/>
              </w:rPr>
              <w:t xml:space="preserve">. </w:t>
            </w:r>
          </w:p>
        </w:tc>
        <w:tc>
          <w:tcPr>
            <w:tcW w:w="4903"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Izbor predsjednika i zamjenika predsjednika Vijeća roditelja, Prijedlog Školskog kurikuluma i Godišnjeg pla</w:t>
            </w:r>
            <w:r w:rsidR="00E522F4">
              <w:rPr>
                <w:rFonts w:ascii="Times New Roman" w:eastAsia="Calibri" w:hAnsi="Times New Roman" w:cs="Times New Roman"/>
                <w:color w:val="000000"/>
                <w:sz w:val="24"/>
                <w:szCs w:val="24"/>
              </w:rPr>
              <w:t>na i  programa za  šk. god. 2022./2023</w:t>
            </w:r>
            <w:r w:rsidRPr="00E95284">
              <w:rPr>
                <w:rFonts w:ascii="Times New Roman" w:eastAsia="Calibri" w:hAnsi="Times New Roman" w:cs="Times New Roman"/>
                <w:color w:val="000000"/>
                <w:sz w:val="24"/>
                <w:szCs w:val="24"/>
              </w:rPr>
              <w:t xml:space="preserve">. Osiguranje učenika, Stanje sigurnosti </w:t>
            </w:r>
          </w:p>
        </w:tc>
        <w:tc>
          <w:tcPr>
            <w:tcW w:w="3339"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11"/>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ravnateljica </w:t>
            </w:r>
          </w:p>
          <w:p w:rsidR="00E95284" w:rsidRPr="00E95284" w:rsidRDefault="00E95284" w:rsidP="00E95284">
            <w:pPr>
              <w:spacing w:line="259" w:lineRule="auto"/>
              <w:ind w:left="59"/>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 </w:t>
            </w:r>
          </w:p>
          <w:p w:rsidR="00E95284" w:rsidRPr="00E95284" w:rsidRDefault="00E95284" w:rsidP="00E95284">
            <w:pPr>
              <w:spacing w:line="259" w:lineRule="auto"/>
              <w:ind w:left="8"/>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pedagoginja </w:t>
            </w:r>
          </w:p>
        </w:tc>
      </w:tr>
      <w:tr w:rsidR="00E95284" w:rsidRPr="00E95284" w:rsidTr="00E95284">
        <w:trPr>
          <w:trHeight w:val="1085"/>
        </w:trPr>
        <w:tc>
          <w:tcPr>
            <w:tcW w:w="172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 2023.</w:t>
            </w:r>
          </w:p>
        </w:tc>
        <w:tc>
          <w:tcPr>
            <w:tcW w:w="4903"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39" w:lineRule="auto"/>
              <w:ind w:left="1"/>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Analiza uspjeha učenika na kraju I. polugodišta Izvješće o provedbi Školskog preventivnog programa </w:t>
            </w:r>
          </w:p>
          <w:p w:rsidR="00E95284" w:rsidRPr="00E95284" w:rsidRDefault="00E95284" w:rsidP="00E95284">
            <w:pPr>
              <w:spacing w:line="259" w:lineRule="auto"/>
              <w:ind w:left="1"/>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Stanje sigurnosti </w:t>
            </w:r>
          </w:p>
        </w:tc>
        <w:tc>
          <w:tcPr>
            <w:tcW w:w="3339"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497" w:right="439"/>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ravnateljica pedagoginja </w:t>
            </w:r>
          </w:p>
        </w:tc>
      </w:tr>
      <w:tr w:rsidR="00E95284" w:rsidRPr="00E95284" w:rsidTr="00E95284">
        <w:trPr>
          <w:trHeight w:val="816"/>
        </w:trPr>
        <w:tc>
          <w:tcPr>
            <w:tcW w:w="1724"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VII. 2023</w:t>
            </w:r>
            <w:r w:rsidR="00E95284" w:rsidRPr="00E95284">
              <w:rPr>
                <w:rFonts w:ascii="Times New Roman" w:eastAsia="Calibri" w:hAnsi="Times New Roman" w:cs="Times New Roman"/>
                <w:color w:val="000000"/>
                <w:sz w:val="24"/>
                <w:szCs w:val="24"/>
              </w:rPr>
              <w:t xml:space="preserve">. </w:t>
            </w:r>
          </w:p>
        </w:tc>
        <w:tc>
          <w:tcPr>
            <w:tcW w:w="4903"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1"/>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Uspje</w:t>
            </w:r>
            <w:r w:rsidR="00E522F4">
              <w:rPr>
                <w:rFonts w:ascii="Times New Roman" w:eastAsia="Calibri" w:hAnsi="Times New Roman" w:cs="Times New Roman"/>
                <w:color w:val="000000"/>
                <w:sz w:val="24"/>
                <w:szCs w:val="24"/>
              </w:rPr>
              <w:t>h učenika u školskoj godini 2022./2023</w:t>
            </w:r>
            <w:r w:rsidRPr="00E95284">
              <w:rPr>
                <w:rFonts w:ascii="Times New Roman" w:eastAsia="Calibri" w:hAnsi="Times New Roman" w:cs="Times New Roman"/>
                <w:color w:val="000000"/>
                <w:sz w:val="24"/>
                <w:szCs w:val="24"/>
              </w:rPr>
              <w:t xml:space="preserve">. Izvješće o ostvarivanju Godišnjeg plana i Školskog kurikuluma </w:t>
            </w:r>
          </w:p>
        </w:tc>
        <w:tc>
          <w:tcPr>
            <w:tcW w:w="3339"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4B218C" w:rsidP="00E95284">
            <w:pPr>
              <w:spacing w:line="259" w:lineRule="auto"/>
              <w:ind w:left="1016" w:hanging="101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E95284" w:rsidRPr="00E95284">
              <w:rPr>
                <w:rFonts w:ascii="Times New Roman" w:eastAsia="Calibri" w:hAnsi="Times New Roman" w:cs="Times New Roman"/>
                <w:color w:val="000000"/>
                <w:sz w:val="24"/>
                <w:szCs w:val="24"/>
              </w:rPr>
              <w:t xml:space="preserve"> ravnateljica pedagoginja </w:t>
            </w:r>
          </w:p>
        </w:tc>
      </w:tr>
    </w:tbl>
    <w:p w:rsidR="00E95284" w:rsidRPr="00E95284" w:rsidRDefault="00E95284" w:rsidP="00E95284">
      <w:pPr>
        <w:spacing w:after="375"/>
        <w:rPr>
          <w:rFonts w:ascii="Times New Roman" w:eastAsia="Calibri" w:hAnsi="Times New Roman" w:cs="Times New Roman"/>
          <w:color w:val="000000"/>
          <w:sz w:val="24"/>
          <w:szCs w:val="24"/>
          <w:lang w:eastAsia="hr-HR"/>
        </w:rPr>
      </w:pPr>
      <w:r w:rsidRPr="00E95284">
        <w:rPr>
          <w:rFonts w:ascii="Times New Roman" w:eastAsia="Calibri" w:hAnsi="Times New Roman" w:cs="Times New Roman"/>
          <w:color w:val="000000"/>
          <w:sz w:val="24"/>
          <w:szCs w:val="24"/>
          <w:lang w:eastAsia="hr-HR"/>
        </w:rPr>
        <w:t xml:space="preserve"> </w:t>
      </w:r>
      <w:r w:rsidRPr="00E95284">
        <w:rPr>
          <w:rFonts w:ascii="Times New Roman" w:eastAsia="Calibri" w:hAnsi="Times New Roman" w:cs="Times New Roman"/>
          <w:color w:val="000000"/>
          <w:sz w:val="24"/>
          <w:szCs w:val="24"/>
          <w:lang w:eastAsia="hr-HR"/>
        </w:rPr>
        <w:tab/>
        <w:t xml:space="preserve"> </w:t>
      </w:r>
    </w:p>
    <w:p w:rsidR="00E95284" w:rsidRPr="00B55BCE" w:rsidRDefault="00E95284" w:rsidP="00B55BCE">
      <w:pPr>
        <w:keepNext/>
        <w:keepLines/>
        <w:spacing w:after="13"/>
        <w:ind w:left="-5" w:hanging="10"/>
        <w:outlineLvl w:val="2"/>
        <w:rPr>
          <w:rFonts w:ascii="Times New Roman" w:eastAsia="Calibri" w:hAnsi="Times New Roman" w:cs="Times New Roman"/>
          <w:b/>
          <w:color w:val="000000"/>
          <w:sz w:val="24"/>
          <w:szCs w:val="24"/>
          <w:lang w:eastAsia="hr-HR"/>
        </w:rPr>
      </w:pPr>
      <w:r w:rsidRPr="00F46CD2">
        <w:rPr>
          <w:rFonts w:ascii="Times New Roman" w:eastAsia="Calibri" w:hAnsi="Times New Roman" w:cs="Times New Roman"/>
          <w:b/>
          <w:color w:val="000000"/>
          <w:sz w:val="24"/>
          <w:szCs w:val="24"/>
          <w:lang w:eastAsia="hr-HR"/>
        </w:rPr>
        <w:t xml:space="preserve">6.4. Vijeće učenika   </w:t>
      </w:r>
    </w:p>
    <w:p w:rsidR="00E95284" w:rsidRPr="00E95284" w:rsidRDefault="00E95284" w:rsidP="00E95284">
      <w:pPr>
        <w:spacing w:after="0"/>
        <w:rPr>
          <w:rFonts w:ascii="Times New Roman" w:eastAsia="Calibri" w:hAnsi="Times New Roman" w:cs="Times New Roman"/>
          <w:color w:val="000000"/>
          <w:sz w:val="24"/>
          <w:szCs w:val="24"/>
          <w:lang w:eastAsia="hr-HR"/>
        </w:rPr>
      </w:pPr>
      <w:r w:rsidRPr="00E95284">
        <w:rPr>
          <w:rFonts w:ascii="Times New Roman" w:eastAsia="Calibri" w:hAnsi="Times New Roman" w:cs="Times New Roman"/>
          <w:color w:val="000000"/>
          <w:sz w:val="24"/>
          <w:szCs w:val="24"/>
          <w:lang w:eastAsia="hr-HR"/>
        </w:rPr>
        <w:t xml:space="preserve"> </w:t>
      </w:r>
    </w:p>
    <w:tbl>
      <w:tblPr>
        <w:tblStyle w:val="TableGrid36"/>
        <w:tblW w:w="9967" w:type="dxa"/>
        <w:tblInd w:w="6" w:type="dxa"/>
        <w:tblCellMar>
          <w:top w:w="46" w:type="dxa"/>
          <w:left w:w="108" w:type="dxa"/>
          <w:right w:w="115" w:type="dxa"/>
        </w:tblCellMar>
        <w:tblLook w:val="04A0" w:firstRow="1" w:lastRow="0" w:firstColumn="1" w:lastColumn="0" w:noHBand="0" w:noVBand="1"/>
      </w:tblPr>
      <w:tblGrid>
        <w:gridCol w:w="1667"/>
        <w:gridCol w:w="4961"/>
        <w:gridCol w:w="3339"/>
      </w:tblGrid>
      <w:tr w:rsidR="00E95284" w:rsidRPr="00E95284" w:rsidTr="00E95284">
        <w:trPr>
          <w:trHeight w:val="403"/>
        </w:trPr>
        <w:tc>
          <w:tcPr>
            <w:tcW w:w="1667"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6"/>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Mjesec </w:t>
            </w:r>
          </w:p>
        </w:tc>
        <w:tc>
          <w:tcPr>
            <w:tcW w:w="4961"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Sadržaj rada </w:t>
            </w:r>
          </w:p>
        </w:tc>
        <w:tc>
          <w:tcPr>
            <w:tcW w:w="3339"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left="6"/>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Izvršitelji </w:t>
            </w:r>
          </w:p>
        </w:tc>
      </w:tr>
      <w:tr w:rsidR="00E95284" w:rsidRPr="00E95284" w:rsidTr="00E95284">
        <w:trPr>
          <w:trHeight w:val="1624"/>
        </w:trPr>
        <w:tc>
          <w:tcPr>
            <w:tcW w:w="16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IX. 2022</w:t>
            </w:r>
            <w:r w:rsidR="00E95284" w:rsidRPr="00E95284">
              <w:rPr>
                <w:rFonts w:ascii="Times New Roman" w:eastAsia="Calibri" w:hAnsi="Times New Roman" w:cs="Times New Roman"/>
                <w:color w:val="000000"/>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3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Izbor predsjednika i zamjenika predsjednika Vijeća učenika </w:t>
            </w:r>
          </w:p>
          <w:p w:rsidR="00E95284" w:rsidRPr="00E95284" w:rsidRDefault="00E95284" w:rsidP="00E95284">
            <w:pPr>
              <w:spacing w:line="23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Kućni red škole, Pravilnik o načinima, postupcima i elementima vrednovanja učenika u osnovnoj i srednjoj školi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Okvirni kriteriji za ocjenjivanje vladanja </w:t>
            </w:r>
          </w:p>
        </w:tc>
        <w:tc>
          <w:tcPr>
            <w:tcW w:w="3339"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673" w:right="616"/>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pedagoginja, učenici </w:t>
            </w:r>
          </w:p>
        </w:tc>
      </w:tr>
      <w:tr w:rsidR="00E95284" w:rsidRPr="00E95284" w:rsidTr="00E95284">
        <w:trPr>
          <w:trHeight w:val="816"/>
        </w:trPr>
        <w:tc>
          <w:tcPr>
            <w:tcW w:w="16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 2023.</w:t>
            </w:r>
          </w:p>
        </w:tc>
        <w:tc>
          <w:tcPr>
            <w:tcW w:w="4961"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Analiza uspjeha učenika na kraju I. polugodišta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Prijedlozi za poboljšanje uspjeha u učenju i vladanju </w:t>
            </w:r>
          </w:p>
        </w:tc>
        <w:tc>
          <w:tcPr>
            <w:tcW w:w="3339"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ind w:left="728" w:right="671"/>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pedagoginja učenici ravnateljica </w:t>
            </w:r>
          </w:p>
        </w:tc>
      </w:tr>
      <w:tr w:rsidR="00E95284" w:rsidRPr="00E95284" w:rsidTr="00E95284">
        <w:trPr>
          <w:trHeight w:val="1354"/>
        </w:trPr>
        <w:tc>
          <w:tcPr>
            <w:tcW w:w="166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left="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IV. 2023</w:t>
            </w:r>
            <w:r w:rsidR="00E95284" w:rsidRPr="00E95284">
              <w:rPr>
                <w:rFonts w:ascii="Times New Roman" w:eastAsia="Calibri" w:hAnsi="Times New Roman" w:cs="Times New Roman"/>
                <w:color w:val="000000"/>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Profesionalno savjetovanje učenika </w:t>
            </w:r>
          </w:p>
          <w:p w:rsidR="00E95284" w:rsidRPr="00E95284" w:rsidRDefault="00E95284" w:rsidP="00E95284">
            <w:pPr>
              <w:spacing w:line="239" w:lineRule="auto"/>
              <w:ind w:right="245"/>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Informacije o upisima i kriterijima upisa za srednju školu Dan škole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Sigurnost na internetu </w:t>
            </w:r>
          </w:p>
        </w:tc>
        <w:tc>
          <w:tcPr>
            <w:tcW w:w="3339"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39" w:lineRule="auto"/>
              <w:ind w:left="700" w:right="643"/>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pedagoginja učenici </w:t>
            </w:r>
          </w:p>
          <w:p w:rsidR="00E95284" w:rsidRPr="00E95284" w:rsidRDefault="00E95284" w:rsidP="00E95284">
            <w:pPr>
              <w:spacing w:line="259" w:lineRule="auto"/>
              <w:ind w:left="6"/>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učiteljica informatike </w:t>
            </w:r>
          </w:p>
        </w:tc>
      </w:tr>
    </w:tbl>
    <w:p w:rsidR="00F46CD2" w:rsidRDefault="00F46CD2" w:rsidP="00E95284">
      <w:pPr>
        <w:keepNext/>
        <w:keepLines/>
        <w:spacing w:after="13"/>
        <w:ind w:left="-5" w:hanging="10"/>
        <w:outlineLvl w:val="2"/>
        <w:rPr>
          <w:rFonts w:ascii="Times New Roman" w:eastAsia="Calibri" w:hAnsi="Times New Roman" w:cs="Times New Roman"/>
          <w:b/>
          <w:color w:val="000000"/>
          <w:sz w:val="24"/>
          <w:szCs w:val="24"/>
          <w:lang w:eastAsia="hr-HR"/>
        </w:rPr>
      </w:pPr>
    </w:p>
    <w:p w:rsidR="00E95284" w:rsidRPr="00F46CD2" w:rsidRDefault="00E95284" w:rsidP="00E95284">
      <w:pPr>
        <w:keepNext/>
        <w:keepLines/>
        <w:spacing w:after="13"/>
        <w:ind w:left="-5" w:hanging="10"/>
        <w:outlineLvl w:val="2"/>
        <w:rPr>
          <w:rFonts w:ascii="Times New Roman" w:eastAsia="Calibri" w:hAnsi="Times New Roman" w:cs="Times New Roman"/>
          <w:b/>
          <w:color w:val="000000"/>
          <w:sz w:val="24"/>
          <w:szCs w:val="24"/>
          <w:lang w:eastAsia="hr-HR"/>
        </w:rPr>
      </w:pPr>
      <w:r w:rsidRPr="00F46CD2">
        <w:rPr>
          <w:rFonts w:ascii="Times New Roman" w:eastAsia="Calibri" w:hAnsi="Times New Roman" w:cs="Times New Roman"/>
          <w:b/>
          <w:color w:val="000000"/>
          <w:sz w:val="24"/>
          <w:szCs w:val="24"/>
          <w:lang w:eastAsia="hr-HR"/>
        </w:rPr>
        <w:t xml:space="preserve">6.5. Školski odbor     </w:t>
      </w:r>
    </w:p>
    <w:p w:rsidR="00E95284" w:rsidRPr="00F46CD2" w:rsidRDefault="00E95284" w:rsidP="00E95284">
      <w:pPr>
        <w:spacing w:after="0"/>
        <w:rPr>
          <w:rFonts w:ascii="Times New Roman" w:eastAsia="Calibri" w:hAnsi="Times New Roman" w:cs="Times New Roman"/>
          <w:color w:val="000000"/>
          <w:sz w:val="24"/>
          <w:szCs w:val="24"/>
          <w:lang w:eastAsia="hr-HR"/>
        </w:rPr>
      </w:pPr>
      <w:r w:rsidRPr="00F46CD2">
        <w:rPr>
          <w:rFonts w:ascii="Times New Roman" w:eastAsia="Calibri" w:hAnsi="Times New Roman" w:cs="Times New Roman"/>
          <w:color w:val="000000"/>
          <w:sz w:val="24"/>
          <w:szCs w:val="24"/>
          <w:lang w:eastAsia="hr-HR"/>
        </w:rPr>
        <w:t xml:space="preserve"> </w:t>
      </w:r>
    </w:p>
    <w:tbl>
      <w:tblPr>
        <w:tblStyle w:val="TableGrid36"/>
        <w:tblW w:w="9912" w:type="dxa"/>
        <w:tblInd w:w="6" w:type="dxa"/>
        <w:tblCellMar>
          <w:top w:w="46" w:type="dxa"/>
          <w:left w:w="108" w:type="dxa"/>
          <w:right w:w="71" w:type="dxa"/>
        </w:tblCellMar>
        <w:tblLook w:val="04A0" w:firstRow="1" w:lastRow="0" w:firstColumn="1" w:lastColumn="0" w:noHBand="0" w:noVBand="1"/>
      </w:tblPr>
      <w:tblGrid>
        <w:gridCol w:w="1690"/>
        <w:gridCol w:w="5245"/>
        <w:gridCol w:w="2977"/>
      </w:tblGrid>
      <w:tr w:rsidR="00E95284" w:rsidRPr="00E95284" w:rsidTr="00B55BCE">
        <w:trPr>
          <w:trHeight w:val="336"/>
        </w:trPr>
        <w:tc>
          <w:tcPr>
            <w:tcW w:w="1690"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right="41"/>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Mjesec </w:t>
            </w:r>
          </w:p>
        </w:tc>
        <w:tc>
          <w:tcPr>
            <w:tcW w:w="5245"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Sadržaj rada </w:t>
            </w:r>
          </w:p>
        </w:tc>
        <w:tc>
          <w:tcPr>
            <w:tcW w:w="2977" w:type="dxa"/>
            <w:tcBorders>
              <w:top w:val="single" w:sz="4" w:space="0" w:color="000000"/>
              <w:left w:val="single" w:sz="4" w:space="0" w:color="000000"/>
              <w:bottom w:val="single" w:sz="4" w:space="0" w:color="000000"/>
              <w:right w:val="single" w:sz="4" w:space="0" w:color="000000"/>
            </w:tcBorders>
            <w:shd w:val="clear" w:color="auto" w:fill="8DB3E2"/>
          </w:tcPr>
          <w:p w:rsidR="00E95284" w:rsidRPr="00E95284" w:rsidRDefault="00E95284" w:rsidP="00E95284">
            <w:pPr>
              <w:spacing w:line="259" w:lineRule="auto"/>
              <w:ind w:right="35"/>
              <w:jc w:val="center"/>
              <w:rPr>
                <w:rFonts w:ascii="Times New Roman" w:eastAsia="Calibri" w:hAnsi="Times New Roman" w:cs="Times New Roman"/>
                <w:color w:val="000000"/>
                <w:sz w:val="24"/>
                <w:szCs w:val="24"/>
              </w:rPr>
            </w:pPr>
            <w:r w:rsidRPr="00E95284">
              <w:rPr>
                <w:rFonts w:ascii="Times New Roman" w:eastAsia="Calibri" w:hAnsi="Times New Roman" w:cs="Times New Roman"/>
                <w:b/>
                <w:color w:val="000000"/>
                <w:sz w:val="24"/>
                <w:szCs w:val="24"/>
              </w:rPr>
              <w:t xml:space="preserve">Izvršitelji </w:t>
            </w:r>
          </w:p>
        </w:tc>
      </w:tr>
      <w:tr w:rsidR="00E95284" w:rsidRPr="00E95284" w:rsidTr="00B55BCE">
        <w:trPr>
          <w:trHeight w:val="1355"/>
        </w:trPr>
        <w:tc>
          <w:tcPr>
            <w:tcW w:w="169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right="3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IX/2022</w:t>
            </w:r>
            <w:r w:rsidR="00E95284" w:rsidRPr="00E95284">
              <w:rPr>
                <w:rFonts w:ascii="Times New Roman" w:eastAsia="Calibri" w:hAnsi="Times New Roman" w:cs="Times New Roman"/>
                <w:color w:val="000000"/>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3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Donošenje Školskog  kurikuluma i Godišnjeg plana i pr</w:t>
            </w:r>
            <w:r w:rsidR="00E522F4">
              <w:rPr>
                <w:rFonts w:ascii="Times New Roman" w:eastAsia="Calibri" w:hAnsi="Times New Roman" w:cs="Times New Roman"/>
                <w:color w:val="000000"/>
                <w:sz w:val="24"/>
                <w:szCs w:val="24"/>
              </w:rPr>
              <w:t>ograma rada škole za šk.god.2022/2023</w:t>
            </w:r>
            <w:r w:rsidRPr="00E95284">
              <w:rPr>
                <w:rFonts w:ascii="Times New Roman" w:eastAsia="Calibri" w:hAnsi="Times New Roman" w:cs="Times New Roman"/>
                <w:color w:val="000000"/>
                <w:sz w:val="24"/>
                <w:szCs w:val="24"/>
              </w:rPr>
              <w:t xml:space="preserve">.,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Kadrovska pitanja, financijski plan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Stanje sigurnosti </w:t>
            </w:r>
          </w:p>
        </w:tc>
        <w:tc>
          <w:tcPr>
            <w:tcW w:w="297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299" w:right="288"/>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Predsjednica ŠO ravnateljica </w:t>
            </w:r>
          </w:p>
        </w:tc>
      </w:tr>
      <w:tr w:rsidR="00E95284" w:rsidRPr="00E95284" w:rsidTr="00B55BCE">
        <w:trPr>
          <w:trHeight w:val="1351"/>
        </w:trPr>
        <w:tc>
          <w:tcPr>
            <w:tcW w:w="169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right="3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II/2023</w:t>
            </w:r>
            <w:r w:rsidR="00E95284" w:rsidRPr="00E95284">
              <w:rPr>
                <w:rFonts w:ascii="Times New Roman" w:eastAsia="Calibri" w:hAnsi="Times New Roman" w:cs="Times New Roman"/>
                <w:color w:val="000000"/>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39" w:lineRule="auto"/>
              <w:ind w:right="7"/>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Izvješće ravnatelja o realizaciji godišnjeg plana i programa i Školskog kurikuluma  za I. polugodište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Financijsko izvješće </w:t>
            </w:r>
          </w:p>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Stanje sigurnosti </w:t>
            </w:r>
          </w:p>
        </w:tc>
        <w:tc>
          <w:tcPr>
            <w:tcW w:w="297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right="36"/>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Predsjednica ŠO </w:t>
            </w:r>
          </w:p>
          <w:p w:rsidR="00E95284" w:rsidRPr="00E95284" w:rsidRDefault="00E95284" w:rsidP="00E95284">
            <w:pPr>
              <w:spacing w:line="259" w:lineRule="auto"/>
              <w:ind w:left="521" w:right="558"/>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Ravnateljica voditelj računovodstva </w:t>
            </w:r>
          </w:p>
        </w:tc>
      </w:tr>
      <w:tr w:rsidR="00E95284" w:rsidRPr="00E95284" w:rsidTr="00B55BCE">
        <w:trPr>
          <w:trHeight w:val="816"/>
        </w:trPr>
        <w:tc>
          <w:tcPr>
            <w:tcW w:w="1690"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522F4" w:rsidP="00E95284">
            <w:pPr>
              <w:spacing w:line="259" w:lineRule="auto"/>
              <w:ind w:right="4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VII/VIII 2023</w:t>
            </w:r>
            <w:r w:rsidR="00E95284" w:rsidRPr="00E95284">
              <w:rPr>
                <w:rFonts w:ascii="Times New Roman" w:eastAsia="Calibri" w:hAnsi="Times New Roman" w:cs="Times New Roman"/>
                <w:color w:val="000000"/>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E95284" w:rsidRPr="00E95284" w:rsidRDefault="00E95284" w:rsidP="00E95284">
            <w:pPr>
              <w:spacing w:line="259" w:lineRule="auto"/>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Izvješće o realizaciji Godišnjeg plana i programa rada i Školsk</w:t>
            </w:r>
            <w:r w:rsidR="00E522F4">
              <w:rPr>
                <w:rFonts w:ascii="Times New Roman" w:eastAsia="Calibri" w:hAnsi="Times New Roman" w:cs="Times New Roman"/>
                <w:color w:val="000000"/>
                <w:sz w:val="24"/>
                <w:szCs w:val="24"/>
              </w:rPr>
              <w:t>og kurikuluma  za šk. god.  2022./23</w:t>
            </w:r>
            <w:r w:rsidRPr="00E95284">
              <w:rPr>
                <w:rFonts w:ascii="Times New Roman" w:eastAsia="Calibri" w:hAnsi="Times New Roman" w:cs="Times New Roman"/>
                <w:color w:val="000000"/>
                <w:sz w:val="24"/>
                <w:szCs w:val="24"/>
              </w:rPr>
              <w:t xml:space="preserve">. i njegovo usvajanje </w:t>
            </w:r>
          </w:p>
        </w:tc>
        <w:tc>
          <w:tcPr>
            <w:tcW w:w="2977" w:type="dxa"/>
            <w:tcBorders>
              <w:top w:val="single" w:sz="4" w:space="0" w:color="000000"/>
              <w:left w:val="single" w:sz="4" w:space="0" w:color="000000"/>
              <w:bottom w:val="single" w:sz="4" w:space="0" w:color="000000"/>
              <w:right w:val="single" w:sz="4" w:space="0" w:color="000000"/>
            </w:tcBorders>
            <w:vAlign w:val="center"/>
          </w:tcPr>
          <w:p w:rsidR="00E95284" w:rsidRPr="00E95284" w:rsidRDefault="00E95284" w:rsidP="00E95284">
            <w:pPr>
              <w:spacing w:line="259" w:lineRule="auto"/>
              <w:ind w:left="273" w:right="259"/>
              <w:jc w:val="center"/>
              <w:rPr>
                <w:rFonts w:ascii="Times New Roman" w:eastAsia="Calibri" w:hAnsi="Times New Roman" w:cs="Times New Roman"/>
                <w:color w:val="000000"/>
                <w:sz w:val="24"/>
                <w:szCs w:val="24"/>
              </w:rPr>
            </w:pPr>
            <w:r w:rsidRPr="00E95284">
              <w:rPr>
                <w:rFonts w:ascii="Times New Roman" w:eastAsia="Calibri" w:hAnsi="Times New Roman" w:cs="Times New Roman"/>
                <w:color w:val="000000"/>
                <w:sz w:val="24"/>
                <w:szCs w:val="24"/>
              </w:rPr>
              <w:t xml:space="preserve">Predsjednica ŠO, ravnateljica </w:t>
            </w:r>
          </w:p>
        </w:tc>
      </w:tr>
    </w:tbl>
    <w:p w:rsidR="00E95284" w:rsidRPr="00E95284" w:rsidRDefault="00E95284" w:rsidP="00E95284">
      <w:pPr>
        <w:spacing w:after="26" w:line="268" w:lineRule="auto"/>
        <w:ind w:left="10" w:hanging="10"/>
        <w:jc w:val="both"/>
        <w:rPr>
          <w:rFonts w:ascii="Times New Roman" w:eastAsia="Calibri" w:hAnsi="Times New Roman" w:cs="Times New Roman"/>
          <w:color w:val="000000"/>
          <w:lang w:eastAsia="hr-HR"/>
        </w:rPr>
      </w:pPr>
      <w:r w:rsidRPr="00E95284">
        <w:rPr>
          <w:rFonts w:ascii="Times New Roman" w:eastAsia="Calibri" w:hAnsi="Times New Roman" w:cs="Times New Roman"/>
          <w:color w:val="000000"/>
          <w:sz w:val="24"/>
          <w:lang w:eastAsia="hr-HR"/>
        </w:rPr>
        <w:t xml:space="preserve">Školski odbor će se sastajati prema potrebi i razmatrati kadrovska pitanja i poslove upravljanja ustanovom. </w:t>
      </w:r>
    </w:p>
    <w:p w:rsidR="00E522F4" w:rsidRDefault="00E522F4" w:rsidP="00B55BCE">
      <w:pPr>
        <w:spacing w:after="375"/>
        <w:rPr>
          <w:rFonts w:ascii="Times New Roman" w:eastAsia="Calibri" w:hAnsi="Times New Roman" w:cs="Times New Roman"/>
          <w:color w:val="000000"/>
          <w:sz w:val="24"/>
          <w:szCs w:val="24"/>
          <w:lang w:eastAsia="hr-HR"/>
        </w:rPr>
      </w:pPr>
    </w:p>
    <w:p w:rsidR="00610627" w:rsidRPr="00B55BCE" w:rsidRDefault="00610627" w:rsidP="00B55BCE">
      <w:pPr>
        <w:spacing w:after="375"/>
        <w:rPr>
          <w:rFonts w:ascii="Times New Roman" w:eastAsia="Calibri" w:hAnsi="Times New Roman" w:cs="Times New Roman"/>
          <w:color w:val="000000"/>
          <w:sz w:val="24"/>
          <w:szCs w:val="24"/>
          <w:lang w:eastAsia="hr-HR"/>
        </w:rPr>
      </w:pPr>
    </w:p>
    <w:p w:rsidR="00E522F4" w:rsidRPr="00F46CD2" w:rsidRDefault="00E522F4" w:rsidP="00E522F4">
      <w:pPr>
        <w:keepNext/>
        <w:keepLines/>
        <w:spacing w:after="14" w:line="250" w:lineRule="auto"/>
        <w:ind w:left="-5" w:hanging="10"/>
        <w:outlineLvl w:val="0"/>
        <w:rPr>
          <w:rFonts w:ascii="Times New Roman" w:eastAsia="Calibri" w:hAnsi="Times New Roman" w:cs="Times New Roman"/>
          <w:color w:val="000000"/>
          <w:sz w:val="28"/>
          <w:szCs w:val="28"/>
          <w:lang w:eastAsia="hr-HR"/>
        </w:rPr>
      </w:pPr>
      <w:r w:rsidRPr="00F46CD2">
        <w:rPr>
          <w:rFonts w:ascii="Times New Roman" w:eastAsia="Calibri" w:hAnsi="Times New Roman" w:cs="Times New Roman"/>
          <w:color w:val="000000"/>
          <w:sz w:val="28"/>
          <w:szCs w:val="28"/>
          <w:lang w:eastAsia="hr-HR"/>
        </w:rPr>
        <w:lastRenderedPageBreak/>
        <w:t xml:space="preserve">7.  PLANOVI STRUČNOG USAVRŠAVANJA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p w:rsidR="00E522F4" w:rsidRPr="00E522F4" w:rsidRDefault="00E522F4" w:rsidP="001203D2">
      <w:pPr>
        <w:spacing w:after="26" w:line="268" w:lineRule="auto"/>
        <w:ind w:left="10" w:hanging="10"/>
        <w:jc w:val="both"/>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Svaki učitelj ima osobni plan stručnog usavršavanja čiju realizaciju prate pedagoginja i ravnateljica škole. </w:t>
      </w:r>
    </w:p>
    <w:p w:rsidR="001C0984" w:rsidRPr="00610627" w:rsidRDefault="00E522F4" w:rsidP="00610627">
      <w:pPr>
        <w:spacing w:after="451" w:line="268" w:lineRule="auto"/>
        <w:ind w:left="10" w:hanging="10"/>
        <w:jc w:val="both"/>
        <w:rPr>
          <w:rFonts w:ascii="Calibri" w:eastAsia="Calibri" w:hAnsi="Calibri" w:cs="Calibri"/>
          <w:color w:val="000000"/>
          <w:sz w:val="24"/>
          <w:lang w:eastAsia="hr-HR"/>
        </w:rPr>
      </w:pPr>
      <w:r w:rsidRPr="00E522F4">
        <w:rPr>
          <w:rFonts w:ascii="Calibri" w:eastAsia="Calibri" w:hAnsi="Calibri" w:cs="Calibri"/>
          <w:color w:val="000000"/>
          <w:sz w:val="24"/>
          <w:lang w:eastAsia="hr-HR"/>
        </w:rPr>
        <w:t xml:space="preserve">Pedagoginja škole prati i prisustvovanje stručnim vijećima u školi i izvan škole, te ostale oblike usavršavanja. </w:t>
      </w:r>
    </w:p>
    <w:p w:rsidR="00E522F4" w:rsidRPr="00E522F4" w:rsidRDefault="00F640B9" w:rsidP="00E522F4">
      <w:pPr>
        <w:keepNext/>
        <w:keepLines/>
        <w:spacing w:after="27" w:line="249" w:lineRule="auto"/>
        <w:ind w:left="370" w:hanging="10"/>
        <w:outlineLvl w:val="2"/>
        <w:rPr>
          <w:rFonts w:ascii="Calibri" w:eastAsia="Calibri" w:hAnsi="Calibri" w:cs="Calibri"/>
          <w:b/>
          <w:color w:val="000000"/>
          <w:sz w:val="28"/>
          <w:lang w:eastAsia="hr-HR"/>
        </w:rPr>
      </w:pPr>
      <w:r>
        <w:rPr>
          <w:rFonts w:ascii="Calibri" w:eastAsia="Calibri" w:hAnsi="Calibri" w:cs="Calibri"/>
          <w:b/>
          <w:color w:val="000000"/>
          <w:sz w:val="28"/>
          <w:lang w:eastAsia="hr-HR"/>
        </w:rPr>
        <w:t>7</w:t>
      </w:r>
      <w:r w:rsidR="00E522F4" w:rsidRPr="00E522F4">
        <w:rPr>
          <w:rFonts w:ascii="Calibri" w:eastAsia="Calibri" w:hAnsi="Calibri" w:cs="Calibri"/>
          <w:b/>
          <w:color w:val="000000"/>
          <w:sz w:val="28"/>
          <w:lang w:eastAsia="hr-HR"/>
        </w:rPr>
        <w:t>.1.</w:t>
      </w:r>
      <w:r w:rsidR="00E522F4" w:rsidRPr="00E522F4">
        <w:rPr>
          <w:rFonts w:ascii="Arial" w:eastAsia="Arial" w:hAnsi="Arial" w:cs="Arial"/>
          <w:b/>
          <w:color w:val="000000"/>
          <w:sz w:val="28"/>
          <w:lang w:eastAsia="hr-HR"/>
        </w:rPr>
        <w:t xml:space="preserve"> </w:t>
      </w:r>
      <w:r w:rsidR="00E522F4" w:rsidRPr="00E522F4">
        <w:rPr>
          <w:rFonts w:ascii="Calibri" w:eastAsia="Calibri" w:hAnsi="Calibri" w:cs="Calibri"/>
          <w:b/>
          <w:color w:val="000000"/>
          <w:sz w:val="28"/>
          <w:lang w:eastAsia="hr-HR"/>
        </w:rPr>
        <w:t>Plan i program stručnog usavr</w:t>
      </w:r>
      <w:r w:rsidR="00610627">
        <w:rPr>
          <w:rFonts w:ascii="Calibri" w:eastAsia="Calibri" w:hAnsi="Calibri" w:cs="Calibri"/>
          <w:b/>
          <w:color w:val="000000"/>
          <w:sz w:val="28"/>
          <w:lang w:eastAsia="hr-HR"/>
        </w:rPr>
        <w:t>šavanja u</w:t>
      </w:r>
      <w:r w:rsidR="00B55BCE">
        <w:rPr>
          <w:rFonts w:ascii="Calibri" w:eastAsia="Calibri" w:hAnsi="Calibri" w:cs="Calibri"/>
          <w:b/>
          <w:color w:val="000000"/>
          <w:sz w:val="28"/>
          <w:lang w:eastAsia="hr-HR"/>
        </w:rPr>
        <w:t xml:space="preserve"> školskoj godini  2022./2023</w:t>
      </w:r>
      <w:r w:rsidR="00E522F4" w:rsidRPr="00E522F4">
        <w:rPr>
          <w:rFonts w:ascii="Calibri" w:eastAsia="Calibri" w:hAnsi="Calibri" w:cs="Calibri"/>
          <w:b/>
          <w:color w:val="000000"/>
          <w:sz w:val="28"/>
          <w:lang w:eastAsia="hr-HR"/>
        </w:rPr>
        <w:t xml:space="preserve">. </w:t>
      </w:r>
    </w:p>
    <w:p w:rsidR="00E522F4" w:rsidRPr="00E522F4" w:rsidRDefault="00E522F4" w:rsidP="00E522F4">
      <w:pPr>
        <w:spacing w:after="0"/>
        <w:ind w:left="283"/>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tbl>
      <w:tblPr>
        <w:tblStyle w:val="TableGrid42"/>
        <w:tblW w:w="10178" w:type="dxa"/>
        <w:tblInd w:w="6" w:type="dxa"/>
        <w:tblCellMar>
          <w:left w:w="106" w:type="dxa"/>
          <w:right w:w="9" w:type="dxa"/>
        </w:tblCellMar>
        <w:tblLook w:val="04A0" w:firstRow="1" w:lastRow="0" w:firstColumn="1" w:lastColumn="0" w:noHBand="0" w:noVBand="1"/>
      </w:tblPr>
      <w:tblGrid>
        <w:gridCol w:w="1549"/>
        <w:gridCol w:w="4403"/>
        <w:gridCol w:w="2560"/>
        <w:gridCol w:w="1666"/>
      </w:tblGrid>
      <w:tr w:rsidR="00E522F4" w:rsidRPr="00E522F4" w:rsidTr="00B55BCE">
        <w:trPr>
          <w:trHeight w:val="822"/>
        </w:trPr>
        <w:tc>
          <w:tcPr>
            <w:tcW w:w="1549"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rPr>
              <w:t xml:space="preserve">Oblici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rPr>
              <w:t>usavršavanja</w:t>
            </w:r>
            <w:r w:rsidRPr="00E522F4">
              <w:rPr>
                <w:rFonts w:ascii="Calibri" w:eastAsia="Calibri" w:hAnsi="Calibri" w:cs="Calibri"/>
                <w:color w:val="000000"/>
              </w:rPr>
              <w:t xml:space="preserve"> </w:t>
            </w:r>
          </w:p>
        </w:tc>
        <w:tc>
          <w:tcPr>
            <w:tcW w:w="440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rPr>
              <w:t>Sadržaji usavršavanja</w:t>
            </w:r>
            <w:r w:rsidRPr="00E522F4">
              <w:rPr>
                <w:rFonts w:ascii="Calibri" w:eastAsia="Calibri" w:hAnsi="Calibri" w:cs="Calibri"/>
                <w:color w:val="000000"/>
              </w:rPr>
              <w:t xml:space="preserve"> </w:t>
            </w:r>
          </w:p>
        </w:tc>
        <w:tc>
          <w:tcPr>
            <w:tcW w:w="2560"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b/>
                <w:color w:val="000000"/>
              </w:rPr>
              <w:t>Izvršitelj-organizator</w:t>
            </w:r>
            <w:r w:rsidRPr="00E522F4">
              <w:rPr>
                <w:rFonts w:ascii="Calibri" w:eastAsia="Calibri" w:hAnsi="Calibri" w:cs="Calibri"/>
                <w:color w:val="000000"/>
              </w:rP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E522F4" w:rsidRPr="00E522F4" w:rsidRDefault="00E522F4" w:rsidP="00E522F4">
            <w:pPr>
              <w:spacing w:line="259" w:lineRule="auto"/>
              <w:ind w:left="3"/>
              <w:rPr>
                <w:rFonts w:ascii="Calibri" w:eastAsia="Calibri" w:hAnsi="Calibri" w:cs="Calibri"/>
                <w:color w:val="000000"/>
              </w:rPr>
            </w:pPr>
            <w:r w:rsidRPr="00E522F4">
              <w:rPr>
                <w:rFonts w:ascii="Calibri" w:eastAsia="Calibri" w:hAnsi="Calibri" w:cs="Calibri"/>
                <w:b/>
                <w:color w:val="000000"/>
              </w:rPr>
              <w:t>Vrijeme realizacije</w:t>
            </w:r>
            <w:r w:rsidRPr="00E522F4">
              <w:rPr>
                <w:rFonts w:ascii="Calibri" w:eastAsia="Calibri" w:hAnsi="Calibri" w:cs="Calibri"/>
                <w:color w:val="000000"/>
              </w:rPr>
              <w:t xml:space="preserve"> </w:t>
            </w:r>
          </w:p>
        </w:tc>
      </w:tr>
      <w:tr w:rsidR="00E522F4" w:rsidRPr="00E522F4" w:rsidTr="00B55BCE">
        <w:trPr>
          <w:trHeight w:val="1101"/>
        </w:trPr>
        <w:tc>
          <w:tcPr>
            <w:tcW w:w="1549"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Individualno usavršavanje </w:t>
            </w: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Praćenje suvremene literature iz područja metodike, pedagogije, psihologije i dr.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4B218C">
            <w:pPr>
              <w:spacing w:line="259" w:lineRule="auto"/>
              <w:ind w:left="1"/>
              <w:rPr>
                <w:rFonts w:ascii="Calibri" w:eastAsia="Calibri" w:hAnsi="Calibri" w:cs="Calibri"/>
                <w:color w:val="000000"/>
              </w:rPr>
            </w:pPr>
            <w:r w:rsidRPr="00E522F4">
              <w:rPr>
                <w:rFonts w:ascii="Calibri" w:eastAsia="Calibri" w:hAnsi="Calibri" w:cs="Calibri"/>
                <w:color w:val="000000"/>
              </w:rPr>
              <w:t xml:space="preserve">Svi učitelji, ravnatelj i stručni suradnici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3"/>
              <w:rPr>
                <w:rFonts w:ascii="Calibri" w:eastAsia="Calibri" w:hAnsi="Calibri" w:cs="Calibri"/>
                <w:color w:val="000000"/>
              </w:rPr>
            </w:pPr>
            <w:r w:rsidRPr="00E522F4">
              <w:rPr>
                <w:rFonts w:ascii="Calibri" w:eastAsia="Calibri" w:hAnsi="Calibri" w:cs="Calibri"/>
                <w:color w:val="000000"/>
              </w:rPr>
              <w:t xml:space="preserve">Tijekom godine </w:t>
            </w:r>
          </w:p>
          <w:p w:rsidR="00E522F4" w:rsidRPr="00E522F4" w:rsidRDefault="00E522F4" w:rsidP="00E522F4">
            <w:pPr>
              <w:spacing w:line="259" w:lineRule="auto"/>
              <w:ind w:left="3"/>
              <w:rPr>
                <w:rFonts w:ascii="Calibri" w:eastAsia="Calibri" w:hAnsi="Calibri" w:cs="Calibri"/>
                <w:color w:val="000000"/>
              </w:rPr>
            </w:pPr>
            <w:r w:rsidRPr="00E522F4">
              <w:rPr>
                <w:rFonts w:ascii="Calibri" w:eastAsia="Calibri" w:hAnsi="Calibri" w:cs="Calibri"/>
                <w:color w:val="000000"/>
              </w:rPr>
              <w:t xml:space="preserve">80 sati </w:t>
            </w:r>
          </w:p>
        </w:tc>
      </w:tr>
      <w:tr w:rsidR="00E522F4" w:rsidRPr="00E522F4" w:rsidTr="00B55BCE">
        <w:trPr>
          <w:trHeight w:val="1099"/>
        </w:trPr>
        <w:tc>
          <w:tcPr>
            <w:tcW w:w="1549" w:type="dxa"/>
            <w:vMerge w:val="restart"/>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Kolektivno usavršavanje </w:t>
            </w: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39" w:lineRule="auto"/>
              <w:jc w:val="both"/>
              <w:rPr>
                <w:rFonts w:ascii="Calibri" w:eastAsia="Calibri" w:hAnsi="Calibri" w:cs="Calibri"/>
                <w:color w:val="000000"/>
              </w:rPr>
            </w:pPr>
            <w:r w:rsidRPr="00E522F4">
              <w:rPr>
                <w:rFonts w:ascii="Calibri" w:eastAsia="Calibri" w:hAnsi="Calibri" w:cs="Calibri"/>
                <w:color w:val="000000"/>
              </w:rPr>
              <w:t xml:space="preserve">Predavanja i prezentacije iz metodike, pedagogije, edukacijske rehabilitacije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psihologije, ekologije, zdravlja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Svi-Učiteljsko </w:t>
            </w:r>
            <w:r w:rsidRPr="00E522F4">
              <w:rPr>
                <w:rFonts w:ascii="Calibri" w:eastAsia="Calibri" w:hAnsi="Calibri" w:cs="Calibri"/>
                <w:color w:val="000000"/>
              </w:rPr>
              <w:tab/>
              <w:t xml:space="preserve">vijeće  vanjski suradnici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3"/>
              <w:jc w:val="both"/>
              <w:rPr>
                <w:rFonts w:ascii="Calibri" w:eastAsia="Calibri" w:hAnsi="Calibri" w:cs="Calibri"/>
                <w:color w:val="000000"/>
              </w:rPr>
            </w:pPr>
            <w:r w:rsidRPr="00E522F4">
              <w:rPr>
                <w:rFonts w:ascii="Calibri" w:eastAsia="Calibri" w:hAnsi="Calibri" w:cs="Calibri"/>
                <w:color w:val="000000"/>
              </w:rPr>
              <w:t xml:space="preserve">Tijekom školske godine 20 sati </w:t>
            </w:r>
          </w:p>
        </w:tc>
      </w:tr>
      <w:tr w:rsidR="00E522F4" w:rsidRPr="00E522F4" w:rsidTr="00B55BCE">
        <w:trPr>
          <w:trHeight w:val="586"/>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Smjernice za rad s učenicima s teškoćama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Marija Iličić, rehabilitator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rujan 2022</w:t>
            </w:r>
            <w:r w:rsidR="00E522F4" w:rsidRPr="00E522F4">
              <w:rPr>
                <w:rFonts w:ascii="Calibri" w:eastAsia="Calibri" w:hAnsi="Calibri" w:cs="Calibri"/>
                <w:color w:val="000000"/>
              </w:rPr>
              <w:t xml:space="preserve">. </w:t>
            </w:r>
          </w:p>
        </w:tc>
      </w:tr>
      <w:tr w:rsidR="00E522F4" w:rsidRPr="00E522F4" w:rsidTr="00B55BCE">
        <w:trPr>
          <w:trHeight w:val="586"/>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Iskustva u radu videokonferecija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Suzana Delić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listopad 2022</w:t>
            </w:r>
            <w:r w:rsidR="00E522F4" w:rsidRPr="00E522F4">
              <w:rPr>
                <w:rFonts w:ascii="Calibri" w:eastAsia="Calibri" w:hAnsi="Calibri" w:cs="Calibri"/>
                <w:color w:val="000000"/>
              </w:rPr>
              <w:t xml:space="preserve">. </w:t>
            </w:r>
          </w:p>
        </w:tc>
      </w:tr>
      <w:tr w:rsidR="00E522F4" w:rsidRPr="00E522F4" w:rsidTr="00B55BCE">
        <w:trPr>
          <w:trHeight w:val="586"/>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Čitanje i koliko je ono bitno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Linda Šimunović Nakić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studeni 2022</w:t>
            </w:r>
            <w:r w:rsidR="00E522F4" w:rsidRPr="00E522F4">
              <w:rPr>
                <w:rFonts w:ascii="Calibri" w:eastAsia="Calibri" w:hAnsi="Calibri" w:cs="Calibri"/>
                <w:color w:val="000000"/>
              </w:rPr>
              <w:t xml:space="preserve">. </w:t>
            </w:r>
          </w:p>
        </w:tc>
      </w:tr>
      <w:tr w:rsidR="00E522F4" w:rsidRPr="00E522F4" w:rsidTr="00B55BCE">
        <w:trPr>
          <w:trHeight w:val="816"/>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39" w:lineRule="auto"/>
              <w:jc w:val="both"/>
              <w:rPr>
                <w:rFonts w:ascii="Calibri" w:eastAsia="Calibri" w:hAnsi="Calibri" w:cs="Calibri"/>
                <w:color w:val="000000"/>
              </w:rPr>
            </w:pPr>
            <w:r w:rsidRPr="00E522F4">
              <w:rPr>
                <w:rFonts w:ascii="Calibri" w:eastAsia="Calibri" w:hAnsi="Calibri" w:cs="Calibri"/>
                <w:color w:val="000000"/>
              </w:rPr>
              <w:t xml:space="preserve">Pristup i postupanje (komunikacijski odgojni stil) učitelja koji doprinosi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prevenciji nasilja u razredu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Sonja Jarebica </w:t>
            </w:r>
          </w:p>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Udruga „ TI SI OK „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prosinac 2022</w:t>
            </w:r>
            <w:r w:rsidR="00E522F4" w:rsidRPr="00E522F4">
              <w:rPr>
                <w:rFonts w:ascii="Calibri" w:eastAsia="Calibri" w:hAnsi="Calibri" w:cs="Calibri"/>
                <w:color w:val="000000"/>
              </w:rPr>
              <w:t xml:space="preserve">. </w:t>
            </w:r>
          </w:p>
        </w:tc>
      </w:tr>
      <w:tr w:rsidR="00E522F4" w:rsidRPr="00E522F4" w:rsidTr="00B55BCE">
        <w:trPr>
          <w:trHeight w:val="816"/>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right="99"/>
              <w:jc w:val="both"/>
              <w:rPr>
                <w:rFonts w:ascii="Calibri" w:eastAsia="Calibri" w:hAnsi="Calibri" w:cs="Calibri"/>
                <w:color w:val="000000"/>
              </w:rPr>
            </w:pPr>
            <w:r w:rsidRPr="00E522F4">
              <w:rPr>
                <w:rFonts w:ascii="Calibri" w:eastAsia="Calibri" w:hAnsi="Calibri" w:cs="Calibri"/>
                <w:color w:val="000000"/>
              </w:rPr>
              <w:t xml:space="preserve">Disciplina i dosljednost učitelja u nastavi (komunikacijski stilovi učitelja i utjecaj na nastavni proces)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Sonja Jarebica </w:t>
            </w:r>
          </w:p>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Udruga „ TI SI OK „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veljača 2023</w:t>
            </w:r>
            <w:r w:rsidR="00E522F4" w:rsidRPr="00E522F4">
              <w:rPr>
                <w:rFonts w:ascii="Calibri" w:eastAsia="Calibri" w:hAnsi="Calibri" w:cs="Calibri"/>
                <w:color w:val="000000"/>
              </w:rPr>
              <w:t xml:space="preserve">. </w:t>
            </w:r>
          </w:p>
        </w:tc>
      </w:tr>
      <w:tr w:rsidR="00E522F4" w:rsidRPr="00E522F4" w:rsidTr="00B55BCE">
        <w:trPr>
          <w:trHeight w:val="547"/>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Daroviti učenici </w:t>
            </w:r>
          </w:p>
        </w:tc>
        <w:tc>
          <w:tcPr>
            <w:tcW w:w="2560"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pedagoginja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ožujak 2023</w:t>
            </w:r>
            <w:r w:rsidR="00E522F4" w:rsidRPr="00E522F4">
              <w:rPr>
                <w:rFonts w:ascii="Calibri" w:eastAsia="Calibri" w:hAnsi="Calibri" w:cs="Calibri"/>
                <w:color w:val="000000"/>
              </w:rPr>
              <w:t xml:space="preserve">. </w:t>
            </w:r>
          </w:p>
        </w:tc>
      </w:tr>
      <w:tr w:rsidR="00E522F4" w:rsidRPr="00E522F4" w:rsidTr="00B55BCE">
        <w:trPr>
          <w:trHeight w:val="547"/>
        </w:trPr>
        <w:tc>
          <w:tcPr>
            <w:tcW w:w="1549" w:type="dxa"/>
            <w:vMerge/>
            <w:tcBorders>
              <w:top w:val="nil"/>
              <w:left w:val="single" w:sz="4" w:space="0" w:color="000000"/>
              <w:bottom w:val="nil"/>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Sadržaji </w:t>
            </w:r>
            <w:r w:rsidRPr="00E522F4">
              <w:rPr>
                <w:rFonts w:ascii="Calibri" w:eastAsia="Calibri" w:hAnsi="Calibri" w:cs="Calibri"/>
                <w:color w:val="000000"/>
              </w:rPr>
              <w:tab/>
              <w:t xml:space="preserve">vezani </w:t>
            </w:r>
            <w:r w:rsidRPr="00E522F4">
              <w:rPr>
                <w:rFonts w:ascii="Calibri" w:eastAsia="Calibri" w:hAnsi="Calibri" w:cs="Calibri"/>
                <w:color w:val="000000"/>
              </w:rPr>
              <w:tab/>
              <w:t xml:space="preserve">uz </w:t>
            </w:r>
            <w:r w:rsidRPr="00E522F4">
              <w:rPr>
                <w:rFonts w:ascii="Calibri" w:eastAsia="Calibri" w:hAnsi="Calibri" w:cs="Calibri"/>
                <w:color w:val="000000"/>
              </w:rPr>
              <w:tab/>
              <w:t xml:space="preserve">svemir </w:t>
            </w:r>
            <w:r w:rsidRPr="00E522F4">
              <w:rPr>
                <w:rFonts w:ascii="Calibri" w:eastAsia="Calibri" w:hAnsi="Calibri" w:cs="Calibri"/>
                <w:color w:val="000000"/>
              </w:rPr>
              <w:tab/>
              <w:t xml:space="preserve">u </w:t>
            </w:r>
            <w:r w:rsidRPr="00E522F4">
              <w:rPr>
                <w:rFonts w:ascii="Calibri" w:eastAsia="Calibri" w:hAnsi="Calibri" w:cs="Calibri"/>
                <w:color w:val="000000"/>
              </w:rPr>
              <w:tab/>
              <w:t xml:space="preserve">STEM predmetima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Ivan Sarjanović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E522F4">
            <w:pPr>
              <w:spacing w:line="259" w:lineRule="auto"/>
              <w:ind w:left="3"/>
              <w:rPr>
                <w:rFonts w:ascii="Calibri" w:eastAsia="Calibri" w:hAnsi="Calibri" w:cs="Calibri"/>
                <w:color w:val="000000"/>
              </w:rPr>
            </w:pPr>
            <w:r>
              <w:rPr>
                <w:rFonts w:ascii="Calibri" w:eastAsia="Calibri" w:hAnsi="Calibri" w:cs="Calibri"/>
                <w:color w:val="000000"/>
              </w:rPr>
              <w:t>travanj 2023</w:t>
            </w:r>
            <w:r w:rsidR="00E522F4" w:rsidRPr="00E522F4">
              <w:rPr>
                <w:rFonts w:ascii="Calibri" w:eastAsia="Calibri" w:hAnsi="Calibri" w:cs="Calibri"/>
                <w:color w:val="000000"/>
              </w:rPr>
              <w:t xml:space="preserve">. </w:t>
            </w:r>
          </w:p>
        </w:tc>
      </w:tr>
      <w:tr w:rsidR="00E522F4" w:rsidRPr="00E522F4" w:rsidTr="004B218C">
        <w:trPr>
          <w:trHeight w:val="1083"/>
        </w:trPr>
        <w:tc>
          <w:tcPr>
            <w:tcW w:w="1549" w:type="dxa"/>
            <w:vMerge/>
            <w:tcBorders>
              <w:top w:val="nil"/>
              <w:left w:val="single" w:sz="4" w:space="0" w:color="000000"/>
              <w:bottom w:val="single" w:sz="4" w:space="0" w:color="000000"/>
              <w:right w:val="single" w:sz="4" w:space="0" w:color="000000"/>
            </w:tcBorders>
          </w:tcPr>
          <w:p w:rsidR="00E522F4" w:rsidRPr="00E522F4" w:rsidRDefault="00E522F4" w:rsidP="00E522F4">
            <w:pPr>
              <w:spacing w:after="160" w:line="259" w:lineRule="auto"/>
              <w:rPr>
                <w:rFonts w:ascii="Calibri" w:eastAsia="Calibri" w:hAnsi="Calibri" w:cs="Calibri"/>
                <w:color w:val="000000"/>
              </w:rPr>
            </w:pP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4B218C" w:rsidP="004B218C">
            <w:pPr>
              <w:spacing w:line="259" w:lineRule="auto"/>
              <w:rPr>
                <w:rFonts w:ascii="Calibri" w:eastAsia="Calibri" w:hAnsi="Calibri" w:cs="Calibri"/>
                <w:color w:val="000000"/>
              </w:rPr>
            </w:pPr>
            <w:r>
              <w:rPr>
                <w:rFonts w:ascii="Calibri" w:eastAsia="Calibri" w:hAnsi="Calibri" w:cs="Calibri"/>
                <w:color w:val="000000"/>
              </w:rPr>
              <w:t>Erasmus+</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4B218C">
            <w:pPr>
              <w:spacing w:line="259" w:lineRule="auto"/>
              <w:rPr>
                <w:rFonts w:ascii="Calibri" w:eastAsia="Calibri" w:hAnsi="Calibri" w:cs="Calibri"/>
                <w:color w:val="000000"/>
              </w:rPr>
            </w:pPr>
            <w:r w:rsidRPr="00E522F4">
              <w:rPr>
                <w:rFonts w:ascii="Calibri" w:eastAsia="Calibri" w:hAnsi="Calibri" w:cs="Calibri"/>
                <w:color w:val="000000"/>
              </w:rPr>
              <w:t>S</w:t>
            </w:r>
            <w:r w:rsidR="004B218C">
              <w:rPr>
                <w:rFonts w:ascii="Calibri" w:eastAsia="Calibri" w:hAnsi="Calibri" w:cs="Calibri"/>
                <w:color w:val="000000"/>
              </w:rPr>
              <w:t>uzana Delić</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4B218C">
            <w:pPr>
              <w:spacing w:line="259" w:lineRule="auto"/>
              <w:ind w:left="3"/>
              <w:rPr>
                <w:rFonts w:ascii="Calibri" w:eastAsia="Calibri" w:hAnsi="Calibri" w:cs="Calibri"/>
                <w:color w:val="000000"/>
              </w:rPr>
            </w:pPr>
            <w:r>
              <w:rPr>
                <w:rFonts w:ascii="Calibri" w:eastAsia="Calibri" w:hAnsi="Calibri" w:cs="Calibri"/>
                <w:color w:val="000000"/>
              </w:rPr>
              <w:t>svibanj 2023</w:t>
            </w:r>
            <w:r w:rsidR="00E522F4" w:rsidRPr="00E522F4">
              <w:rPr>
                <w:rFonts w:ascii="Calibri" w:eastAsia="Calibri" w:hAnsi="Calibri" w:cs="Calibri"/>
                <w:color w:val="000000"/>
              </w:rPr>
              <w:t>.</w:t>
            </w:r>
          </w:p>
        </w:tc>
      </w:tr>
      <w:tr w:rsidR="00E522F4" w:rsidRPr="00E522F4" w:rsidTr="00B55BCE">
        <w:trPr>
          <w:trHeight w:val="2208"/>
        </w:trPr>
        <w:tc>
          <w:tcPr>
            <w:tcW w:w="1549"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2"/>
              <w:rPr>
                <w:rFonts w:ascii="Calibri" w:eastAsia="Calibri" w:hAnsi="Calibri" w:cs="Calibri"/>
                <w:color w:val="000000"/>
              </w:rPr>
            </w:pPr>
            <w:r w:rsidRPr="00E522F4">
              <w:rPr>
                <w:rFonts w:ascii="Calibri" w:eastAsia="Calibri" w:hAnsi="Calibri" w:cs="Calibri"/>
                <w:color w:val="000000"/>
              </w:rPr>
              <w:lastRenderedPageBreak/>
              <w:t xml:space="preserve">Kolektivno usavršavanje izvan škole </w:t>
            </w:r>
          </w:p>
        </w:tc>
        <w:tc>
          <w:tcPr>
            <w:tcW w:w="4403"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both"/>
              <w:rPr>
                <w:rFonts w:ascii="Calibri" w:eastAsia="Calibri" w:hAnsi="Calibri" w:cs="Calibri"/>
                <w:color w:val="000000"/>
              </w:rPr>
            </w:pPr>
            <w:r w:rsidRPr="00E522F4">
              <w:rPr>
                <w:rFonts w:ascii="Calibri" w:eastAsia="Calibri" w:hAnsi="Calibri" w:cs="Calibri"/>
                <w:color w:val="000000"/>
              </w:rPr>
              <w:t xml:space="preserve">Županijska stručna vijeća, državni stručni skupovi, online platforme </w:t>
            </w:r>
          </w:p>
        </w:tc>
        <w:tc>
          <w:tcPr>
            <w:tcW w:w="256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tabs>
                <w:tab w:val="center" w:pos="996"/>
                <w:tab w:val="right" w:pos="2446"/>
              </w:tabs>
              <w:spacing w:line="259" w:lineRule="auto"/>
              <w:rPr>
                <w:rFonts w:ascii="Calibri" w:eastAsia="Calibri" w:hAnsi="Calibri" w:cs="Calibri"/>
                <w:color w:val="000000"/>
              </w:rPr>
            </w:pPr>
            <w:r w:rsidRPr="00E522F4">
              <w:rPr>
                <w:rFonts w:ascii="Calibri" w:eastAsia="Calibri" w:hAnsi="Calibri" w:cs="Calibri"/>
                <w:color w:val="000000"/>
              </w:rPr>
              <w:t xml:space="preserve">Svi </w:t>
            </w:r>
            <w:r w:rsidRPr="00E522F4">
              <w:rPr>
                <w:rFonts w:ascii="Calibri" w:eastAsia="Calibri" w:hAnsi="Calibri" w:cs="Calibri"/>
                <w:color w:val="000000"/>
              </w:rPr>
              <w:tab/>
              <w:t xml:space="preserve">učitelji, </w:t>
            </w:r>
            <w:r w:rsidRPr="00E522F4">
              <w:rPr>
                <w:rFonts w:ascii="Calibri" w:eastAsia="Calibri" w:hAnsi="Calibri" w:cs="Calibri"/>
                <w:color w:val="000000"/>
              </w:rPr>
              <w:tab/>
              <w:t xml:space="preserve">stručni </w:t>
            </w:r>
          </w:p>
          <w:p w:rsidR="00E522F4" w:rsidRPr="00E522F4" w:rsidRDefault="00E522F4" w:rsidP="00E522F4">
            <w:pPr>
              <w:spacing w:line="259" w:lineRule="auto"/>
              <w:ind w:left="2"/>
              <w:rPr>
                <w:rFonts w:ascii="Calibri" w:eastAsia="Calibri" w:hAnsi="Calibri" w:cs="Calibri"/>
                <w:color w:val="000000"/>
              </w:rPr>
            </w:pPr>
            <w:r w:rsidRPr="00E522F4">
              <w:rPr>
                <w:rFonts w:ascii="Calibri" w:eastAsia="Calibri" w:hAnsi="Calibri" w:cs="Calibri"/>
                <w:color w:val="000000"/>
              </w:rPr>
              <w:t xml:space="preserve">suradnici, ravnateljica </w:t>
            </w:r>
          </w:p>
          <w:p w:rsidR="00E522F4" w:rsidRPr="00E522F4" w:rsidRDefault="00E522F4" w:rsidP="00E522F4">
            <w:pPr>
              <w:spacing w:line="259" w:lineRule="auto"/>
              <w:ind w:left="2" w:right="48"/>
              <w:jc w:val="both"/>
              <w:rPr>
                <w:rFonts w:ascii="Calibri" w:eastAsia="Calibri" w:hAnsi="Calibri" w:cs="Calibri"/>
                <w:color w:val="000000"/>
              </w:rPr>
            </w:pPr>
            <w:r w:rsidRPr="00E522F4">
              <w:rPr>
                <w:rFonts w:ascii="Calibri" w:eastAsia="Calibri" w:hAnsi="Calibri" w:cs="Calibri"/>
                <w:color w:val="000000"/>
              </w:rPr>
              <w:t xml:space="preserve">AZOO, MZO, NCVVO, druge  struče institucije i organizacije </w:t>
            </w:r>
          </w:p>
        </w:tc>
        <w:tc>
          <w:tcPr>
            <w:tcW w:w="166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2"/>
              <w:jc w:val="both"/>
              <w:rPr>
                <w:rFonts w:ascii="Calibri" w:eastAsia="Calibri" w:hAnsi="Calibri" w:cs="Calibri"/>
                <w:color w:val="000000"/>
              </w:rPr>
            </w:pPr>
            <w:r w:rsidRPr="00E522F4">
              <w:rPr>
                <w:rFonts w:ascii="Calibri" w:eastAsia="Calibri" w:hAnsi="Calibri" w:cs="Calibri"/>
                <w:color w:val="000000"/>
              </w:rPr>
              <w:t xml:space="preserve">Tijekom školske godine 20 sati </w:t>
            </w:r>
          </w:p>
        </w:tc>
      </w:tr>
    </w:tbl>
    <w:p w:rsidR="00F30ABA" w:rsidRPr="00610627"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p w:rsidR="009B09A3" w:rsidRPr="00E522F4" w:rsidRDefault="009B09A3" w:rsidP="00E522F4">
      <w:pPr>
        <w:spacing w:after="0"/>
        <w:rPr>
          <w:rFonts w:ascii="Calibri" w:eastAsia="Calibri" w:hAnsi="Calibri" w:cs="Calibri"/>
          <w:color w:val="000000"/>
          <w:lang w:eastAsia="hr-HR"/>
        </w:rPr>
      </w:pPr>
    </w:p>
    <w:p w:rsidR="00E522F4" w:rsidRPr="00E522F4" w:rsidRDefault="00F30ABA" w:rsidP="00E522F4">
      <w:pPr>
        <w:spacing w:after="0"/>
        <w:ind w:left="-5" w:hanging="10"/>
        <w:rPr>
          <w:rFonts w:ascii="Calibri" w:eastAsia="Calibri" w:hAnsi="Calibri" w:cs="Calibri"/>
          <w:color w:val="000000"/>
          <w:lang w:eastAsia="hr-HR"/>
        </w:rPr>
      </w:pPr>
      <w:r>
        <w:rPr>
          <w:rFonts w:ascii="Calibri" w:eastAsia="Calibri" w:hAnsi="Calibri" w:cs="Calibri"/>
          <w:b/>
          <w:color w:val="000000"/>
          <w:sz w:val="24"/>
          <w:lang w:eastAsia="hr-HR"/>
        </w:rPr>
        <w:t>Stručna vijeća planiraju sastanke</w:t>
      </w:r>
      <w:r w:rsidR="00E522F4" w:rsidRPr="00E522F4">
        <w:rPr>
          <w:rFonts w:ascii="Calibri" w:eastAsia="Calibri" w:hAnsi="Calibri" w:cs="Calibri"/>
          <w:b/>
          <w:color w:val="000000"/>
          <w:sz w:val="24"/>
          <w:lang w:eastAsia="hr-HR"/>
        </w:rPr>
        <w:t xml:space="preserve"> sa sljedećim temama: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Default="00E522F4" w:rsidP="00E522F4">
      <w:pPr>
        <w:spacing w:after="0"/>
        <w:ind w:left="-5" w:hanging="10"/>
        <w:rPr>
          <w:rFonts w:ascii="Calibri" w:eastAsia="Calibri" w:hAnsi="Calibri" w:cs="Calibri"/>
          <w:b/>
          <w:color w:val="000000"/>
          <w:sz w:val="24"/>
          <w:lang w:eastAsia="hr-HR"/>
        </w:rPr>
      </w:pPr>
      <w:r w:rsidRPr="00E522F4">
        <w:rPr>
          <w:rFonts w:ascii="Calibri" w:eastAsia="Calibri" w:hAnsi="Calibri" w:cs="Calibri"/>
          <w:b/>
          <w:color w:val="000000"/>
          <w:sz w:val="24"/>
          <w:lang w:eastAsia="hr-HR"/>
        </w:rPr>
        <w:t xml:space="preserve">Stručno vijeće razredne nastave </w:t>
      </w:r>
    </w:p>
    <w:p w:rsidR="001203D2" w:rsidRPr="00E522F4" w:rsidRDefault="001203D2" w:rsidP="00E522F4">
      <w:pPr>
        <w:spacing w:after="0"/>
        <w:ind w:left="-5" w:hanging="10"/>
        <w:rPr>
          <w:rFonts w:ascii="Calibri" w:eastAsia="Calibri" w:hAnsi="Calibri" w:cs="Calibri"/>
          <w:color w:val="000000"/>
          <w:lang w:eastAsia="hr-HR"/>
        </w:rPr>
      </w:pPr>
    </w:p>
    <w:p w:rsidR="00E522F4" w:rsidRPr="00E522F4" w:rsidRDefault="00E522F4" w:rsidP="00E522F4">
      <w:pPr>
        <w:spacing w:after="123"/>
        <w:ind w:left="-5" w:hanging="1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Voditeljica: Elizabeta Hudolin, učiteljica savjetnica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179" w:type="dxa"/>
        <w:tblInd w:w="6" w:type="dxa"/>
        <w:tblCellMar>
          <w:top w:w="46" w:type="dxa"/>
          <w:left w:w="107" w:type="dxa"/>
          <w:right w:w="161" w:type="dxa"/>
        </w:tblCellMar>
        <w:tblLook w:val="04A0" w:firstRow="1" w:lastRow="0" w:firstColumn="1" w:lastColumn="0" w:noHBand="0" w:noVBand="1"/>
      </w:tblPr>
      <w:tblGrid>
        <w:gridCol w:w="670"/>
        <w:gridCol w:w="3997"/>
        <w:gridCol w:w="4512"/>
      </w:tblGrid>
      <w:tr w:rsidR="00E522F4" w:rsidRPr="00E522F4" w:rsidTr="009B09A3">
        <w:trPr>
          <w:trHeight w:val="886"/>
        </w:trPr>
        <w:tc>
          <w:tcPr>
            <w:tcW w:w="670"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E522F4">
            <w:pPr>
              <w:spacing w:after="123" w:line="259" w:lineRule="auto"/>
              <w:rPr>
                <w:rFonts w:ascii="Calibri" w:eastAsia="Calibri" w:hAnsi="Calibri" w:cs="Calibri"/>
                <w:color w:val="000000"/>
              </w:rPr>
            </w:pPr>
            <w:r w:rsidRPr="00E522F4">
              <w:rPr>
                <w:rFonts w:ascii="Calibri" w:eastAsia="Calibri" w:hAnsi="Calibri" w:cs="Calibri"/>
                <w:b/>
                <w:color w:val="000000"/>
                <w:sz w:val="24"/>
              </w:rPr>
              <w:t xml:space="preserve">RB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sz w:val="24"/>
              </w:rPr>
              <w:t xml:space="preserve"> </w:t>
            </w:r>
          </w:p>
        </w:tc>
        <w:tc>
          <w:tcPr>
            <w:tcW w:w="3997"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E522F4">
            <w:pPr>
              <w:spacing w:after="123" w:line="259" w:lineRule="auto"/>
              <w:rPr>
                <w:rFonts w:ascii="Calibri" w:eastAsia="Calibri" w:hAnsi="Calibri" w:cs="Calibri"/>
                <w:color w:val="000000"/>
              </w:rPr>
            </w:pPr>
            <w:r w:rsidRPr="00E522F4">
              <w:rPr>
                <w:rFonts w:ascii="Calibri" w:eastAsia="Calibri" w:hAnsi="Calibri" w:cs="Calibri"/>
                <w:b/>
                <w:color w:val="000000"/>
                <w:sz w:val="24"/>
              </w:rPr>
              <w:t xml:space="preserve">Tema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sz w:val="24"/>
              </w:rPr>
              <w:t xml:space="preserve"> </w:t>
            </w:r>
          </w:p>
        </w:tc>
        <w:tc>
          <w:tcPr>
            <w:tcW w:w="4512"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E522F4">
            <w:pPr>
              <w:spacing w:after="123" w:line="259" w:lineRule="auto"/>
              <w:ind w:left="1"/>
              <w:rPr>
                <w:rFonts w:ascii="Calibri" w:eastAsia="Calibri" w:hAnsi="Calibri" w:cs="Calibri"/>
                <w:color w:val="000000"/>
              </w:rPr>
            </w:pPr>
            <w:r w:rsidRPr="00E522F4">
              <w:rPr>
                <w:rFonts w:ascii="Calibri" w:eastAsia="Calibri" w:hAnsi="Calibri" w:cs="Calibri"/>
                <w:b/>
                <w:color w:val="000000"/>
                <w:sz w:val="24"/>
              </w:rPr>
              <w:t xml:space="preserve">Vrijeme realizacije/izvršitelji </w:t>
            </w:r>
          </w:p>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b/>
                <w:color w:val="000000"/>
                <w:sz w:val="24"/>
              </w:rPr>
              <w:t xml:space="preserve"> </w:t>
            </w:r>
          </w:p>
        </w:tc>
      </w:tr>
      <w:tr w:rsidR="00E522F4" w:rsidRPr="00E522F4" w:rsidTr="00F30ABA">
        <w:trPr>
          <w:trHeight w:val="920"/>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rsidR="00E522F4" w:rsidRDefault="00E62FB3" w:rsidP="004B218C">
            <w:pPr>
              <w:spacing w:line="359" w:lineRule="auto"/>
              <w:rPr>
                <w:rFonts w:ascii="Calibri" w:eastAsia="Calibri" w:hAnsi="Calibri" w:cs="Calibri"/>
                <w:color w:val="000000"/>
              </w:rPr>
            </w:pPr>
            <w:r>
              <w:rPr>
                <w:rFonts w:ascii="Calibri" w:eastAsia="Calibri" w:hAnsi="Calibri" w:cs="Calibri"/>
                <w:color w:val="000000"/>
              </w:rPr>
              <w:t xml:space="preserve">Donošenje </w:t>
            </w:r>
            <w:r w:rsidR="00E522F4" w:rsidRPr="00E522F4">
              <w:rPr>
                <w:rFonts w:ascii="Calibri" w:eastAsia="Calibri" w:hAnsi="Calibri" w:cs="Calibri"/>
                <w:color w:val="000000"/>
              </w:rPr>
              <w:t>plana i progr</w:t>
            </w:r>
            <w:r w:rsidR="001203D2">
              <w:rPr>
                <w:rFonts w:ascii="Calibri" w:eastAsia="Calibri" w:hAnsi="Calibri" w:cs="Calibri"/>
                <w:color w:val="000000"/>
              </w:rPr>
              <w:t>ama rada</w:t>
            </w:r>
            <w:r>
              <w:rPr>
                <w:rFonts w:ascii="Calibri" w:eastAsia="Calibri" w:hAnsi="Calibri" w:cs="Calibri"/>
                <w:color w:val="000000"/>
              </w:rPr>
              <w:t xml:space="preserve"> Stručnog vijeća RN</w:t>
            </w:r>
            <w:r w:rsidR="001203D2">
              <w:rPr>
                <w:rFonts w:ascii="Calibri" w:eastAsia="Calibri" w:hAnsi="Calibri" w:cs="Calibri"/>
                <w:color w:val="000000"/>
              </w:rPr>
              <w:t xml:space="preserve"> u školskoj godini 2022./2023</w:t>
            </w:r>
            <w:r w:rsidR="004B218C">
              <w:rPr>
                <w:rFonts w:ascii="Calibri" w:eastAsia="Calibri" w:hAnsi="Calibri" w:cs="Calibri"/>
                <w:color w:val="000000"/>
              </w:rPr>
              <w:t xml:space="preserve">. </w:t>
            </w:r>
          </w:p>
          <w:p w:rsidR="00E62FB3" w:rsidRPr="00E522F4" w:rsidRDefault="00E62FB3" w:rsidP="004B218C">
            <w:pPr>
              <w:spacing w:line="359" w:lineRule="auto"/>
              <w:rPr>
                <w:rFonts w:ascii="Calibri" w:eastAsia="Calibri" w:hAnsi="Calibri" w:cs="Calibri"/>
                <w:color w:val="000000"/>
              </w:rPr>
            </w:pPr>
            <w:r>
              <w:rPr>
                <w:rFonts w:ascii="Calibri" w:eastAsia="Calibri" w:hAnsi="Calibri" w:cs="Calibri"/>
                <w:color w:val="000000"/>
              </w:rPr>
              <w:t>Project Kids in Clouds</w:t>
            </w:r>
          </w:p>
        </w:tc>
        <w:tc>
          <w:tcPr>
            <w:tcW w:w="4512"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B55BCE">
            <w:pPr>
              <w:spacing w:after="112" w:line="259" w:lineRule="auto"/>
              <w:ind w:left="1"/>
              <w:jc w:val="center"/>
              <w:rPr>
                <w:rFonts w:ascii="Calibri" w:eastAsia="Calibri" w:hAnsi="Calibri" w:cs="Calibri"/>
                <w:color w:val="000000"/>
              </w:rPr>
            </w:pPr>
            <w:r w:rsidRPr="00E522F4">
              <w:rPr>
                <w:rFonts w:ascii="Calibri" w:eastAsia="Calibri" w:hAnsi="Calibri" w:cs="Calibri"/>
                <w:color w:val="000000"/>
              </w:rPr>
              <w:t>R</w:t>
            </w:r>
            <w:r w:rsidR="001203D2">
              <w:rPr>
                <w:rFonts w:ascii="Calibri" w:eastAsia="Calibri" w:hAnsi="Calibri" w:cs="Calibri"/>
                <w:color w:val="000000"/>
              </w:rPr>
              <w:t>ujan 2022</w:t>
            </w:r>
            <w:r w:rsidRPr="00E522F4">
              <w:rPr>
                <w:rFonts w:ascii="Calibri" w:eastAsia="Calibri" w:hAnsi="Calibri" w:cs="Calibri"/>
                <w:color w:val="000000"/>
              </w:rPr>
              <w:t>.</w:t>
            </w:r>
          </w:p>
          <w:p w:rsidR="00E522F4" w:rsidRPr="00E522F4" w:rsidRDefault="00E522F4" w:rsidP="00B55BCE">
            <w:pPr>
              <w:spacing w:line="259" w:lineRule="auto"/>
              <w:ind w:left="1"/>
              <w:jc w:val="center"/>
              <w:rPr>
                <w:rFonts w:ascii="Calibri" w:eastAsia="Calibri" w:hAnsi="Calibri" w:cs="Calibri"/>
                <w:color w:val="000000"/>
              </w:rPr>
            </w:pPr>
            <w:r w:rsidRPr="00E522F4">
              <w:rPr>
                <w:rFonts w:ascii="Calibri" w:eastAsia="Calibri" w:hAnsi="Calibri" w:cs="Calibri"/>
                <w:color w:val="000000"/>
              </w:rPr>
              <w:t>svi članovi stručnog vijeća</w:t>
            </w:r>
          </w:p>
        </w:tc>
      </w:tr>
      <w:tr w:rsidR="00E522F4" w:rsidRPr="00E522F4" w:rsidTr="00F30ABA">
        <w:trPr>
          <w:trHeight w:val="640"/>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2. </w:t>
            </w:r>
          </w:p>
        </w:tc>
        <w:tc>
          <w:tcPr>
            <w:tcW w:w="399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 xml:space="preserve">Izrada IOOP-a </w:t>
            </w:r>
          </w:p>
        </w:tc>
        <w:tc>
          <w:tcPr>
            <w:tcW w:w="4512" w:type="dxa"/>
            <w:tcBorders>
              <w:top w:val="single" w:sz="4" w:space="0" w:color="000000"/>
              <w:left w:val="single" w:sz="4" w:space="0" w:color="000000"/>
              <w:bottom w:val="single" w:sz="4" w:space="0" w:color="000000"/>
              <w:right w:val="single" w:sz="4" w:space="0" w:color="000000"/>
            </w:tcBorders>
          </w:tcPr>
          <w:p w:rsidR="00E522F4" w:rsidRPr="00E522F4" w:rsidRDefault="001203D2" w:rsidP="00B55BCE">
            <w:pPr>
              <w:spacing w:after="112" w:line="259" w:lineRule="auto"/>
              <w:ind w:left="1"/>
              <w:jc w:val="center"/>
              <w:rPr>
                <w:rFonts w:ascii="Calibri" w:eastAsia="Calibri" w:hAnsi="Calibri" w:cs="Calibri"/>
                <w:color w:val="000000"/>
              </w:rPr>
            </w:pPr>
            <w:r>
              <w:rPr>
                <w:rFonts w:ascii="Calibri" w:eastAsia="Calibri" w:hAnsi="Calibri" w:cs="Calibri"/>
                <w:color w:val="000000"/>
              </w:rPr>
              <w:t>Rujan 2022</w:t>
            </w:r>
            <w:r w:rsidR="00E522F4" w:rsidRPr="00E522F4">
              <w:rPr>
                <w:rFonts w:ascii="Calibri" w:eastAsia="Calibri" w:hAnsi="Calibri" w:cs="Calibri"/>
                <w:color w:val="000000"/>
              </w:rPr>
              <w:t>.</w:t>
            </w:r>
          </w:p>
          <w:p w:rsidR="00E522F4" w:rsidRPr="00E522F4" w:rsidRDefault="00E522F4" w:rsidP="00B55BCE">
            <w:pPr>
              <w:spacing w:line="259" w:lineRule="auto"/>
              <w:ind w:left="1"/>
              <w:jc w:val="center"/>
              <w:rPr>
                <w:rFonts w:ascii="Calibri" w:eastAsia="Calibri" w:hAnsi="Calibri" w:cs="Calibri"/>
                <w:color w:val="000000"/>
              </w:rPr>
            </w:pPr>
            <w:r w:rsidRPr="00E522F4">
              <w:rPr>
                <w:rFonts w:ascii="Calibri" w:eastAsia="Calibri" w:hAnsi="Calibri" w:cs="Calibri"/>
                <w:color w:val="000000"/>
              </w:rPr>
              <w:t>Marija Iličić, stručna suradnica rehabilitatorica</w:t>
            </w:r>
          </w:p>
        </w:tc>
      </w:tr>
      <w:tr w:rsidR="00E522F4" w:rsidRPr="00E522F4" w:rsidTr="009B09A3">
        <w:trPr>
          <w:trHeight w:val="816"/>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3. </w:t>
            </w:r>
          </w:p>
        </w:tc>
        <w:tc>
          <w:tcPr>
            <w:tcW w:w="3997" w:type="dxa"/>
            <w:tcBorders>
              <w:top w:val="single" w:sz="4" w:space="0" w:color="000000"/>
              <w:left w:val="single" w:sz="4" w:space="0" w:color="000000"/>
              <w:bottom w:val="single" w:sz="4" w:space="0" w:color="000000"/>
              <w:right w:val="single" w:sz="4" w:space="0" w:color="000000"/>
            </w:tcBorders>
          </w:tcPr>
          <w:p w:rsidR="00E522F4" w:rsidRPr="00E522F4" w:rsidRDefault="00E62FB3" w:rsidP="00E522F4">
            <w:pPr>
              <w:spacing w:line="259" w:lineRule="auto"/>
              <w:jc w:val="both"/>
              <w:rPr>
                <w:rFonts w:ascii="Calibri" w:eastAsia="Calibri" w:hAnsi="Calibri" w:cs="Calibri"/>
                <w:color w:val="000000"/>
              </w:rPr>
            </w:pPr>
            <w:r>
              <w:rPr>
                <w:rFonts w:ascii="Calibri" w:eastAsia="Calibri" w:hAnsi="Calibri" w:cs="Calibri"/>
                <w:color w:val="000000"/>
              </w:rPr>
              <w:t>Aktivno učenje kao preduvjet cjelovitog razvoja učenika</w:t>
            </w:r>
          </w:p>
        </w:tc>
        <w:tc>
          <w:tcPr>
            <w:tcW w:w="4512" w:type="dxa"/>
            <w:tcBorders>
              <w:top w:val="single" w:sz="4" w:space="0" w:color="000000"/>
              <w:left w:val="single" w:sz="4" w:space="0" w:color="000000"/>
              <w:bottom w:val="single" w:sz="4" w:space="0" w:color="000000"/>
              <w:right w:val="single" w:sz="4" w:space="0" w:color="000000"/>
            </w:tcBorders>
          </w:tcPr>
          <w:p w:rsidR="00E522F4" w:rsidRPr="00E522F4" w:rsidRDefault="001203D2" w:rsidP="00B55BCE">
            <w:pPr>
              <w:spacing w:after="110" w:line="259" w:lineRule="auto"/>
              <w:ind w:left="1"/>
              <w:jc w:val="center"/>
              <w:rPr>
                <w:rFonts w:ascii="Calibri" w:eastAsia="Calibri" w:hAnsi="Calibri" w:cs="Calibri"/>
                <w:color w:val="000000"/>
              </w:rPr>
            </w:pPr>
            <w:r>
              <w:rPr>
                <w:rFonts w:ascii="Calibri" w:eastAsia="Calibri" w:hAnsi="Calibri" w:cs="Calibri"/>
                <w:color w:val="000000"/>
              </w:rPr>
              <w:t>Prosinac 2022</w:t>
            </w:r>
            <w:r w:rsidR="00E522F4" w:rsidRPr="00E522F4">
              <w:rPr>
                <w:rFonts w:ascii="Calibri" w:eastAsia="Calibri" w:hAnsi="Calibri" w:cs="Calibri"/>
                <w:color w:val="000000"/>
              </w:rPr>
              <w:t>.</w:t>
            </w:r>
          </w:p>
          <w:p w:rsidR="00E522F4" w:rsidRPr="00E522F4" w:rsidRDefault="00E62FB3" w:rsidP="00B55BCE">
            <w:pPr>
              <w:spacing w:line="259" w:lineRule="auto"/>
              <w:ind w:left="1"/>
              <w:jc w:val="center"/>
              <w:rPr>
                <w:rFonts w:ascii="Calibri" w:eastAsia="Calibri" w:hAnsi="Calibri" w:cs="Calibri"/>
                <w:color w:val="000000"/>
              </w:rPr>
            </w:pPr>
            <w:r>
              <w:rPr>
                <w:rFonts w:ascii="Calibri" w:eastAsia="Calibri" w:hAnsi="Calibri" w:cs="Calibri"/>
                <w:color w:val="000000"/>
              </w:rPr>
              <w:t>Nikolina Jakobenov</w:t>
            </w:r>
          </w:p>
        </w:tc>
      </w:tr>
      <w:tr w:rsidR="00E522F4" w:rsidRPr="00E522F4" w:rsidTr="00F30ABA">
        <w:trPr>
          <w:trHeight w:val="1013"/>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4. </w:t>
            </w:r>
          </w:p>
        </w:tc>
        <w:tc>
          <w:tcPr>
            <w:tcW w:w="3997" w:type="dxa"/>
            <w:tcBorders>
              <w:top w:val="single" w:sz="4" w:space="0" w:color="000000"/>
              <w:left w:val="single" w:sz="4" w:space="0" w:color="000000"/>
              <w:bottom w:val="single" w:sz="4" w:space="0" w:color="000000"/>
              <w:right w:val="single" w:sz="4" w:space="0" w:color="000000"/>
            </w:tcBorders>
            <w:vAlign w:val="center"/>
          </w:tcPr>
          <w:p w:rsidR="00E62FB3" w:rsidRDefault="00E62FB3" w:rsidP="00E522F4">
            <w:pPr>
              <w:spacing w:line="259" w:lineRule="auto"/>
              <w:rPr>
                <w:rFonts w:ascii="Calibri" w:eastAsia="Calibri" w:hAnsi="Calibri" w:cs="Calibri"/>
                <w:color w:val="000000"/>
              </w:rPr>
            </w:pPr>
            <w:r>
              <w:rPr>
                <w:rFonts w:ascii="Calibri" w:eastAsia="Calibri" w:hAnsi="Calibri" w:cs="Calibri"/>
                <w:color w:val="000000"/>
              </w:rPr>
              <w:t>Suvremene teme u odgoju i obrazovanju</w:t>
            </w:r>
          </w:p>
          <w:p w:rsidR="00E522F4" w:rsidRPr="00E522F4" w:rsidRDefault="00E62FB3" w:rsidP="00E522F4">
            <w:pPr>
              <w:spacing w:line="259" w:lineRule="auto"/>
              <w:rPr>
                <w:rFonts w:ascii="Calibri" w:eastAsia="Calibri" w:hAnsi="Calibri" w:cs="Calibri"/>
                <w:color w:val="000000"/>
              </w:rPr>
            </w:pPr>
            <w:r>
              <w:rPr>
                <w:rFonts w:ascii="Calibri" w:eastAsia="Calibri" w:hAnsi="Calibri" w:cs="Calibri"/>
                <w:color w:val="000000"/>
              </w:rPr>
              <w:t>Jedan ili dva slatkiša u dobi od šest godina: je li to važno za kasniji školski život i zašto?</w:t>
            </w:r>
            <w:r w:rsidR="00E522F4" w:rsidRPr="00E522F4">
              <w:rPr>
                <w:rFonts w:ascii="Calibri" w:eastAsia="Calibri" w:hAnsi="Calibri" w:cs="Calibri"/>
                <w:color w:val="000000"/>
              </w:rPr>
              <w:t xml:space="preserve"> </w:t>
            </w:r>
          </w:p>
        </w:tc>
        <w:tc>
          <w:tcPr>
            <w:tcW w:w="4512" w:type="dxa"/>
            <w:tcBorders>
              <w:top w:val="single" w:sz="4" w:space="0" w:color="000000"/>
              <w:left w:val="single" w:sz="4" w:space="0" w:color="000000"/>
              <w:bottom w:val="single" w:sz="4" w:space="0" w:color="000000"/>
              <w:right w:val="single" w:sz="4" w:space="0" w:color="000000"/>
            </w:tcBorders>
          </w:tcPr>
          <w:p w:rsidR="00E522F4" w:rsidRPr="00E522F4" w:rsidRDefault="001203D2" w:rsidP="00B55BCE">
            <w:pPr>
              <w:spacing w:after="112" w:line="259" w:lineRule="auto"/>
              <w:ind w:left="1"/>
              <w:jc w:val="center"/>
              <w:rPr>
                <w:rFonts w:ascii="Calibri" w:eastAsia="Calibri" w:hAnsi="Calibri" w:cs="Calibri"/>
                <w:color w:val="000000"/>
              </w:rPr>
            </w:pPr>
            <w:r>
              <w:rPr>
                <w:rFonts w:ascii="Calibri" w:eastAsia="Calibri" w:hAnsi="Calibri" w:cs="Calibri"/>
                <w:color w:val="000000"/>
              </w:rPr>
              <w:t>Ožujak 2023</w:t>
            </w:r>
            <w:r w:rsidR="00E522F4" w:rsidRPr="00E522F4">
              <w:rPr>
                <w:rFonts w:ascii="Calibri" w:eastAsia="Calibri" w:hAnsi="Calibri" w:cs="Calibri"/>
                <w:color w:val="000000"/>
              </w:rPr>
              <w:t>.</w:t>
            </w:r>
          </w:p>
          <w:p w:rsidR="00E522F4" w:rsidRPr="00E522F4" w:rsidRDefault="00E522F4" w:rsidP="00B55BCE">
            <w:pPr>
              <w:spacing w:after="112" w:line="259" w:lineRule="auto"/>
              <w:ind w:left="1"/>
              <w:jc w:val="center"/>
              <w:rPr>
                <w:rFonts w:ascii="Calibri" w:eastAsia="Calibri" w:hAnsi="Calibri" w:cs="Calibri"/>
                <w:color w:val="000000"/>
              </w:rPr>
            </w:pPr>
            <w:r w:rsidRPr="00E522F4">
              <w:rPr>
                <w:rFonts w:ascii="Calibri" w:eastAsia="Calibri" w:hAnsi="Calibri" w:cs="Calibri"/>
                <w:color w:val="000000"/>
              </w:rPr>
              <w:t>Elizabeta Hudolin</w:t>
            </w:r>
          </w:p>
          <w:p w:rsidR="00E522F4" w:rsidRPr="00E522F4" w:rsidRDefault="00E522F4" w:rsidP="00B55BCE">
            <w:pPr>
              <w:spacing w:line="259" w:lineRule="auto"/>
              <w:ind w:left="1"/>
              <w:jc w:val="center"/>
              <w:rPr>
                <w:rFonts w:ascii="Calibri" w:eastAsia="Calibri" w:hAnsi="Calibri" w:cs="Calibri"/>
                <w:color w:val="000000"/>
              </w:rPr>
            </w:pPr>
          </w:p>
        </w:tc>
      </w:tr>
      <w:tr w:rsidR="00E522F4" w:rsidRPr="00E522F4" w:rsidTr="00F30ABA">
        <w:trPr>
          <w:trHeight w:val="732"/>
        </w:trPr>
        <w:tc>
          <w:tcPr>
            <w:tcW w:w="670"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5. </w:t>
            </w:r>
          </w:p>
        </w:tc>
        <w:tc>
          <w:tcPr>
            <w:tcW w:w="399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rPr>
              <w:t>Erasmus+</w:t>
            </w:r>
          </w:p>
        </w:tc>
        <w:tc>
          <w:tcPr>
            <w:tcW w:w="4512" w:type="dxa"/>
            <w:tcBorders>
              <w:top w:val="single" w:sz="4" w:space="0" w:color="000000"/>
              <w:left w:val="single" w:sz="4" w:space="0" w:color="000000"/>
              <w:bottom w:val="single" w:sz="4" w:space="0" w:color="000000"/>
              <w:right w:val="single" w:sz="4" w:space="0" w:color="000000"/>
            </w:tcBorders>
          </w:tcPr>
          <w:p w:rsidR="00E522F4" w:rsidRPr="00E522F4" w:rsidRDefault="001203D2" w:rsidP="00B55BCE">
            <w:pPr>
              <w:spacing w:after="112" w:line="259" w:lineRule="auto"/>
              <w:ind w:left="1"/>
              <w:jc w:val="center"/>
              <w:rPr>
                <w:rFonts w:ascii="Calibri" w:eastAsia="Calibri" w:hAnsi="Calibri" w:cs="Calibri"/>
                <w:color w:val="000000"/>
              </w:rPr>
            </w:pPr>
            <w:r>
              <w:rPr>
                <w:rFonts w:ascii="Calibri" w:eastAsia="Calibri" w:hAnsi="Calibri" w:cs="Calibri"/>
                <w:color w:val="000000"/>
              </w:rPr>
              <w:t>Lipanj 2023</w:t>
            </w:r>
            <w:r w:rsidR="00E522F4" w:rsidRPr="00E522F4">
              <w:rPr>
                <w:rFonts w:ascii="Calibri" w:eastAsia="Calibri" w:hAnsi="Calibri" w:cs="Calibri"/>
                <w:color w:val="000000"/>
              </w:rPr>
              <w:t>.</w:t>
            </w:r>
          </w:p>
          <w:p w:rsidR="00E522F4" w:rsidRPr="00E522F4" w:rsidRDefault="00E62FB3" w:rsidP="004B218C">
            <w:pPr>
              <w:spacing w:after="112" w:line="259" w:lineRule="auto"/>
              <w:ind w:left="1"/>
              <w:jc w:val="center"/>
              <w:rPr>
                <w:rFonts w:ascii="Calibri" w:eastAsia="Calibri" w:hAnsi="Calibri" w:cs="Calibri"/>
                <w:color w:val="000000"/>
              </w:rPr>
            </w:pPr>
            <w:r>
              <w:rPr>
                <w:rFonts w:ascii="Calibri" w:eastAsia="Calibri" w:hAnsi="Calibri" w:cs="Calibri"/>
                <w:color w:val="000000"/>
              </w:rPr>
              <w:t xml:space="preserve">Gabriela Kukanja, Nikolina Jakobenov, Dubravka Rušnov, Maja Hasenöhrl Božiković, Elizabeta Hudolin, </w:t>
            </w:r>
            <w:r w:rsidR="00E522F4" w:rsidRPr="00E522F4">
              <w:rPr>
                <w:rFonts w:ascii="Calibri" w:eastAsia="Calibri" w:hAnsi="Calibri" w:cs="Calibri"/>
                <w:color w:val="000000"/>
              </w:rPr>
              <w:t>S</w:t>
            </w:r>
            <w:r w:rsidR="004B218C">
              <w:rPr>
                <w:rFonts w:ascii="Calibri" w:eastAsia="Calibri" w:hAnsi="Calibri" w:cs="Calibri"/>
                <w:color w:val="000000"/>
              </w:rPr>
              <w:t>uzana Delić</w:t>
            </w:r>
          </w:p>
        </w:tc>
      </w:tr>
    </w:tbl>
    <w:p w:rsidR="00F30ABA" w:rsidRDefault="00E522F4" w:rsidP="00E522F4">
      <w:pPr>
        <w:spacing w:after="123"/>
        <w:rPr>
          <w:rFonts w:ascii="Calibri" w:eastAsia="Calibri" w:hAnsi="Calibri" w:cs="Calibri"/>
          <w:color w:val="000000"/>
          <w:sz w:val="24"/>
          <w:lang w:eastAsia="hr-HR"/>
        </w:rPr>
      </w:pPr>
      <w:r w:rsidRPr="00E522F4">
        <w:rPr>
          <w:rFonts w:ascii="Calibri" w:eastAsia="Calibri" w:hAnsi="Calibri" w:cs="Calibri"/>
          <w:color w:val="000000"/>
          <w:sz w:val="24"/>
          <w:lang w:eastAsia="hr-HR"/>
        </w:rPr>
        <w:t xml:space="preserve"> </w:t>
      </w:r>
    </w:p>
    <w:p w:rsidR="00610627" w:rsidRDefault="00610627" w:rsidP="00E522F4">
      <w:pPr>
        <w:spacing w:after="123"/>
        <w:rPr>
          <w:rFonts w:ascii="Calibri" w:eastAsia="Calibri" w:hAnsi="Calibri" w:cs="Calibri"/>
          <w:color w:val="000000"/>
          <w:sz w:val="24"/>
          <w:lang w:eastAsia="hr-HR"/>
        </w:rPr>
      </w:pPr>
    </w:p>
    <w:p w:rsidR="00610627" w:rsidRDefault="00610627" w:rsidP="00E522F4">
      <w:pPr>
        <w:spacing w:after="123"/>
        <w:rPr>
          <w:rFonts w:ascii="Calibri" w:eastAsia="Calibri" w:hAnsi="Calibri" w:cs="Calibri"/>
          <w:color w:val="000000"/>
          <w:sz w:val="24"/>
          <w:lang w:eastAsia="hr-HR"/>
        </w:rPr>
      </w:pPr>
    </w:p>
    <w:p w:rsidR="00610627" w:rsidRDefault="00610627" w:rsidP="00E522F4">
      <w:pPr>
        <w:spacing w:after="123"/>
        <w:rPr>
          <w:rFonts w:ascii="Calibri" w:eastAsia="Calibri" w:hAnsi="Calibri" w:cs="Calibri"/>
          <w:color w:val="000000"/>
          <w:sz w:val="24"/>
          <w:lang w:eastAsia="hr-HR"/>
        </w:rPr>
      </w:pPr>
    </w:p>
    <w:p w:rsidR="00610627" w:rsidRPr="00F30ABA" w:rsidRDefault="00610627" w:rsidP="00E522F4">
      <w:pPr>
        <w:spacing w:after="123"/>
        <w:rPr>
          <w:rFonts w:ascii="Calibri" w:eastAsia="Calibri" w:hAnsi="Calibri" w:cs="Calibri"/>
          <w:color w:val="000000"/>
          <w:sz w:val="24"/>
          <w:lang w:eastAsia="hr-HR"/>
        </w:rPr>
      </w:pPr>
    </w:p>
    <w:p w:rsidR="00E522F4" w:rsidRPr="00E522F4" w:rsidRDefault="00E522F4" w:rsidP="00E522F4">
      <w:pPr>
        <w:spacing w:after="0"/>
        <w:ind w:left="-5" w:hanging="10"/>
        <w:rPr>
          <w:rFonts w:ascii="Calibri" w:eastAsia="Calibri" w:hAnsi="Calibri" w:cs="Calibri"/>
          <w:color w:val="000000"/>
          <w:lang w:eastAsia="hr-HR"/>
        </w:rPr>
      </w:pPr>
      <w:r w:rsidRPr="00E522F4">
        <w:rPr>
          <w:rFonts w:ascii="Calibri" w:eastAsia="Calibri" w:hAnsi="Calibri" w:cs="Calibri"/>
          <w:b/>
          <w:color w:val="000000"/>
          <w:sz w:val="24"/>
          <w:lang w:eastAsia="hr-HR"/>
        </w:rPr>
        <w:lastRenderedPageBreak/>
        <w:t>Stručno vijeće jezično-umjetničkog područja</w:t>
      </w:r>
      <w:r w:rsidRPr="00E522F4">
        <w:rPr>
          <w:rFonts w:ascii="Calibri" w:eastAsia="Calibri" w:hAnsi="Calibri" w:cs="Calibri"/>
          <w:color w:val="000000"/>
          <w:sz w:val="24"/>
          <w:lang w:eastAsia="hr-HR"/>
        </w:rPr>
        <w:t xml:space="preserve">  </w:t>
      </w:r>
    </w:p>
    <w:p w:rsidR="00E522F4" w:rsidRPr="00E522F4" w:rsidRDefault="00E522F4" w:rsidP="00E522F4">
      <w:pPr>
        <w:spacing w:after="0"/>
        <w:ind w:left="-5" w:hanging="1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Voditeljica: Linda Šimunović Nakić, učiteljica hrvatskog jezika - mentorica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179" w:type="dxa"/>
        <w:tblInd w:w="6" w:type="dxa"/>
        <w:tblCellMar>
          <w:top w:w="46" w:type="dxa"/>
          <w:left w:w="106" w:type="dxa"/>
          <w:right w:w="115" w:type="dxa"/>
        </w:tblCellMar>
        <w:tblLook w:val="04A0" w:firstRow="1" w:lastRow="0" w:firstColumn="1" w:lastColumn="0" w:noHBand="0" w:noVBand="1"/>
      </w:tblPr>
      <w:tblGrid>
        <w:gridCol w:w="670"/>
        <w:gridCol w:w="5131"/>
        <w:gridCol w:w="3378"/>
      </w:tblGrid>
      <w:tr w:rsidR="00E522F4" w:rsidRPr="00E522F4" w:rsidTr="009B09A3">
        <w:trPr>
          <w:trHeight w:val="888"/>
        </w:trPr>
        <w:tc>
          <w:tcPr>
            <w:tcW w:w="670"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jc w:val="center"/>
              <w:rPr>
                <w:rFonts w:ascii="Calibri" w:eastAsia="Calibri" w:hAnsi="Calibri" w:cs="Calibri"/>
                <w:color w:val="000000"/>
              </w:rPr>
            </w:pPr>
            <w:r w:rsidRPr="00E522F4">
              <w:rPr>
                <w:rFonts w:ascii="Calibri" w:eastAsia="Calibri" w:hAnsi="Calibri" w:cs="Calibri"/>
                <w:b/>
                <w:color w:val="000000"/>
                <w:sz w:val="24"/>
              </w:rPr>
              <w:t>RB</w:t>
            </w:r>
          </w:p>
          <w:p w:rsidR="00E522F4" w:rsidRPr="00E522F4" w:rsidRDefault="00E522F4" w:rsidP="0054049F">
            <w:pPr>
              <w:spacing w:line="259" w:lineRule="auto"/>
              <w:jc w:val="center"/>
              <w:rPr>
                <w:rFonts w:ascii="Calibri" w:eastAsia="Calibri" w:hAnsi="Calibri" w:cs="Calibri"/>
                <w:color w:val="000000"/>
              </w:rPr>
            </w:pPr>
          </w:p>
        </w:tc>
        <w:tc>
          <w:tcPr>
            <w:tcW w:w="5131"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jc w:val="center"/>
              <w:rPr>
                <w:rFonts w:ascii="Calibri" w:eastAsia="Calibri" w:hAnsi="Calibri" w:cs="Calibri"/>
                <w:color w:val="000000"/>
              </w:rPr>
            </w:pPr>
            <w:r w:rsidRPr="00E522F4">
              <w:rPr>
                <w:rFonts w:ascii="Calibri" w:eastAsia="Calibri" w:hAnsi="Calibri" w:cs="Calibri"/>
                <w:b/>
                <w:color w:val="000000"/>
                <w:sz w:val="24"/>
              </w:rPr>
              <w:t>Tema</w:t>
            </w:r>
          </w:p>
          <w:p w:rsidR="00E522F4" w:rsidRPr="00E522F4" w:rsidRDefault="00E522F4" w:rsidP="0054049F">
            <w:pPr>
              <w:spacing w:line="259" w:lineRule="auto"/>
              <w:jc w:val="center"/>
              <w:rPr>
                <w:rFonts w:ascii="Calibri" w:eastAsia="Calibri" w:hAnsi="Calibri" w:cs="Calibri"/>
                <w:color w:val="000000"/>
              </w:rPr>
            </w:pPr>
          </w:p>
        </w:tc>
        <w:tc>
          <w:tcPr>
            <w:tcW w:w="3378"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ind w:left="1"/>
              <w:jc w:val="center"/>
              <w:rPr>
                <w:rFonts w:ascii="Calibri" w:eastAsia="Calibri" w:hAnsi="Calibri" w:cs="Calibri"/>
                <w:color w:val="000000"/>
              </w:rPr>
            </w:pPr>
            <w:r w:rsidRPr="00E522F4">
              <w:rPr>
                <w:rFonts w:ascii="Calibri" w:eastAsia="Calibri" w:hAnsi="Calibri" w:cs="Calibri"/>
                <w:b/>
                <w:color w:val="000000"/>
                <w:sz w:val="24"/>
              </w:rPr>
              <w:t>Vrijeme realizacije/izvršitelji</w:t>
            </w:r>
          </w:p>
          <w:p w:rsidR="00E522F4" w:rsidRPr="00E522F4" w:rsidRDefault="00E522F4" w:rsidP="0054049F">
            <w:pPr>
              <w:spacing w:line="259" w:lineRule="auto"/>
              <w:ind w:left="1"/>
              <w:jc w:val="center"/>
              <w:rPr>
                <w:rFonts w:ascii="Calibri" w:eastAsia="Calibri" w:hAnsi="Calibri" w:cs="Calibri"/>
                <w:color w:val="000000"/>
              </w:rPr>
            </w:pPr>
          </w:p>
        </w:tc>
      </w:tr>
      <w:tr w:rsidR="00E522F4" w:rsidRPr="00E522F4" w:rsidTr="009B09A3">
        <w:trPr>
          <w:trHeight w:val="450"/>
        </w:trPr>
        <w:tc>
          <w:tcPr>
            <w:tcW w:w="670"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sz w:val="24"/>
              </w:rPr>
              <w:t>1.</w:t>
            </w:r>
          </w:p>
        </w:tc>
        <w:tc>
          <w:tcPr>
            <w:tcW w:w="5131" w:type="dxa"/>
            <w:tcBorders>
              <w:top w:val="single" w:sz="4" w:space="0" w:color="000000"/>
              <w:left w:val="single" w:sz="4" w:space="0" w:color="000000"/>
              <w:bottom w:val="single" w:sz="4" w:space="0" w:color="000000"/>
              <w:right w:val="single" w:sz="4" w:space="0" w:color="000000"/>
            </w:tcBorders>
          </w:tcPr>
          <w:p w:rsidR="00E522F4" w:rsidRPr="00E522F4" w:rsidRDefault="00F30ABA" w:rsidP="0054049F">
            <w:pPr>
              <w:spacing w:line="259" w:lineRule="auto"/>
              <w:jc w:val="center"/>
              <w:rPr>
                <w:rFonts w:ascii="Calibri" w:eastAsia="Calibri" w:hAnsi="Calibri" w:cs="Calibri"/>
                <w:color w:val="000000"/>
              </w:rPr>
            </w:pPr>
            <w:r>
              <w:rPr>
                <w:rFonts w:ascii="Calibri" w:eastAsia="Calibri" w:hAnsi="Calibri" w:cs="Calibri"/>
                <w:color w:val="000000"/>
              </w:rPr>
              <w:t>Medijska pismenost i digitalna ovisnost</w:t>
            </w:r>
          </w:p>
        </w:tc>
        <w:tc>
          <w:tcPr>
            <w:tcW w:w="3378" w:type="dxa"/>
            <w:tcBorders>
              <w:top w:val="single" w:sz="4" w:space="0" w:color="000000"/>
              <w:left w:val="single" w:sz="4" w:space="0" w:color="000000"/>
              <w:bottom w:val="single" w:sz="4" w:space="0" w:color="000000"/>
              <w:right w:val="single" w:sz="4" w:space="0" w:color="000000"/>
            </w:tcBorders>
          </w:tcPr>
          <w:p w:rsidR="00E522F4" w:rsidRPr="00E522F4" w:rsidRDefault="00F30ABA" w:rsidP="0054049F">
            <w:pPr>
              <w:spacing w:line="259" w:lineRule="auto"/>
              <w:ind w:left="1"/>
              <w:jc w:val="center"/>
              <w:rPr>
                <w:rFonts w:ascii="Calibri" w:eastAsia="Calibri" w:hAnsi="Calibri" w:cs="Calibri"/>
                <w:color w:val="000000"/>
              </w:rPr>
            </w:pPr>
            <w:r>
              <w:rPr>
                <w:rFonts w:ascii="Calibri" w:eastAsia="Calibri" w:hAnsi="Calibri" w:cs="Calibri"/>
                <w:color w:val="000000"/>
              </w:rPr>
              <w:t>Listopad</w:t>
            </w:r>
            <w:r w:rsidR="001203D2">
              <w:rPr>
                <w:rFonts w:ascii="Calibri" w:eastAsia="Calibri" w:hAnsi="Calibri" w:cs="Calibri"/>
                <w:color w:val="000000"/>
              </w:rPr>
              <w:t xml:space="preserve"> 2022</w:t>
            </w:r>
            <w:r w:rsidR="00E522F4" w:rsidRPr="00E522F4">
              <w:rPr>
                <w:rFonts w:ascii="Calibri" w:eastAsia="Calibri" w:hAnsi="Calibri" w:cs="Calibri"/>
                <w:color w:val="000000"/>
              </w:rPr>
              <w:t>.,    članovi stručnog vijeća</w:t>
            </w:r>
          </w:p>
        </w:tc>
      </w:tr>
      <w:tr w:rsidR="00E522F4" w:rsidRPr="00E522F4" w:rsidTr="00F30ABA">
        <w:trPr>
          <w:trHeight w:val="896"/>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sz w:val="24"/>
              </w:rPr>
              <w:t>2.</w:t>
            </w:r>
          </w:p>
        </w:tc>
        <w:tc>
          <w:tcPr>
            <w:tcW w:w="5131"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F30ABA" w:rsidP="00F30ABA">
            <w:pPr>
              <w:spacing w:line="359" w:lineRule="auto"/>
              <w:jc w:val="center"/>
              <w:rPr>
                <w:rFonts w:ascii="Calibri" w:eastAsia="Calibri" w:hAnsi="Calibri" w:cs="Calibri"/>
                <w:color w:val="000000"/>
              </w:rPr>
            </w:pPr>
            <w:r>
              <w:rPr>
                <w:rFonts w:ascii="Calibri" w:eastAsia="Calibri" w:hAnsi="Calibri" w:cs="Calibri"/>
                <w:color w:val="000000"/>
              </w:rPr>
              <w:t>Kvalitetna komunikacija – preduvjet uspješnoga timskog rada</w:t>
            </w:r>
          </w:p>
        </w:tc>
        <w:tc>
          <w:tcPr>
            <w:tcW w:w="3378" w:type="dxa"/>
            <w:tcBorders>
              <w:top w:val="single" w:sz="4" w:space="0" w:color="000000"/>
              <w:left w:val="single" w:sz="4" w:space="0" w:color="000000"/>
              <w:bottom w:val="single" w:sz="4" w:space="0" w:color="000000"/>
              <w:right w:val="single" w:sz="4" w:space="0" w:color="000000"/>
            </w:tcBorders>
          </w:tcPr>
          <w:p w:rsidR="00E522F4" w:rsidRPr="00E522F4" w:rsidRDefault="00F30ABA" w:rsidP="0054049F">
            <w:pPr>
              <w:spacing w:after="112" w:line="259" w:lineRule="auto"/>
              <w:ind w:left="2"/>
              <w:jc w:val="center"/>
              <w:rPr>
                <w:rFonts w:ascii="Calibri" w:eastAsia="Calibri" w:hAnsi="Calibri" w:cs="Calibri"/>
                <w:color w:val="000000"/>
              </w:rPr>
            </w:pPr>
            <w:r>
              <w:rPr>
                <w:rFonts w:ascii="Calibri" w:eastAsia="Calibri" w:hAnsi="Calibri" w:cs="Calibri"/>
                <w:color w:val="000000"/>
              </w:rPr>
              <w:t>Prosinac</w:t>
            </w:r>
            <w:r w:rsidR="001203D2">
              <w:rPr>
                <w:rFonts w:ascii="Calibri" w:eastAsia="Calibri" w:hAnsi="Calibri" w:cs="Calibri"/>
                <w:color w:val="000000"/>
              </w:rPr>
              <w:t xml:space="preserve"> 2022</w:t>
            </w:r>
            <w:r w:rsidR="00E522F4" w:rsidRPr="00E522F4">
              <w:rPr>
                <w:rFonts w:ascii="Calibri" w:eastAsia="Calibri" w:hAnsi="Calibri" w:cs="Calibri"/>
                <w:color w:val="000000"/>
              </w:rPr>
              <w:t>.</w:t>
            </w:r>
          </w:p>
          <w:p w:rsidR="00E522F4" w:rsidRPr="00E522F4" w:rsidRDefault="00F30ABA" w:rsidP="00F30ABA">
            <w:pPr>
              <w:spacing w:after="112" w:line="259" w:lineRule="auto"/>
              <w:ind w:left="2"/>
              <w:jc w:val="center"/>
              <w:rPr>
                <w:rFonts w:ascii="Calibri" w:eastAsia="Calibri" w:hAnsi="Calibri" w:cs="Calibri"/>
                <w:color w:val="000000"/>
              </w:rPr>
            </w:pPr>
            <w:r>
              <w:rPr>
                <w:rFonts w:ascii="Calibri" w:eastAsia="Calibri" w:hAnsi="Calibri" w:cs="Calibri"/>
                <w:color w:val="000000"/>
              </w:rPr>
              <w:t>Linda Šimunović-Nakić</w:t>
            </w:r>
          </w:p>
        </w:tc>
      </w:tr>
      <w:tr w:rsidR="00E522F4" w:rsidRPr="00E522F4" w:rsidTr="00F30ABA">
        <w:trPr>
          <w:trHeight w:val="816"/>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sz w:val="24"/>
              </w:rPr>
              <w:t>3.</w:t>
            </w:r>
          </w:p>
        </w:tc>
        <w:tc>
          <w:tcPr>
            <w:tcW w:w="5131"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F30ABA" w:rsidP="0054049F">
            <w:pPr>
              <w:spacing w:line="259" w:lineRule="auto"/>
              <w:jc w:val="center"/>
              <w:rPr>
                <w:rFonts w:ascii="Calibri" w:eastAsia="Calibri" w:hAnsi="Calibri" w:cs="Calibri"/>
                <w:color w:val="000000"/>
              </w:rPr>
            </w:pPr>
            <w:r>
              <w:rPr>
                <w:rFonts w:ascii="Calibri" w:eastAsia="Calibri" w:hAnsi="Calibri" w:cs="Calibri"/>
                <w:color w:val="000000"/>
              </w:rPr>
              <w:t>Glazba i ples u društvenoj grupi predmeta</w:t>
            </w:r>
          </w:p>
        </w:tc>
        <w:tc>
          <w:tcPr>
            <w:tcW w:w="3378" w:type="dxa"/>
            <w:tcBorders>
              <w:top w:val="single" w:sz="4" w:space="0" w:color="000000"/>
              <w:left w:val="single" w:sz="4" w:space="0" w:color="000000"/>
              <w:bottom w:val="single" w:sz="4" w:space="0" w:color="000000"/>
              <w:right w:val="single" w:sz="4" w:space="0" w:color="000000"/>
            </w:tcBorders>
            <w:vAlign w:val="center"/>
          </w:tcPr>
          <w:p w:rsidR="00E522F4" w:rsidRDefault="001203D2" w:rsidP="00F30ABA">
            <w:pPr>
              <w:spacing w:after="110" w:line="259" w:lineRule="auto"/>
              <w:ind w:left="2"/>
              <w:jc w:val="center"/>
              <w:rPr>
                <w:rFonts w:ascii="Calibri" w:eastAsia="Calibri" w:hAnsi="Calibri" w:cs="Calibri"/>
                <w:color w:val="000000"/>
              </w:rPr>
            </w:pPr>
            <w:r>
              <w:rPr>
                <w:rFonts w:ascii="Calibri" w:eastAsia="Calibri" w:hAnsi="Calibri" w:cs="Calibri"/>
                <w:color w:val="000000"/>
              </w:rPr>
              <w:t>Siječanj 2023</w:t>
            </w:r>
            <w:r w:rsidR="00E522F4" w:rsidRPr="00E522F4">
              <w:rPr>
                <w:rFonts w:ascii="Calibri" w:eastAsia="Calibri" w:hAnsi="Calibri" w:cs="Calibri"/>
                <w:color w:val="000000"/>
              </w:rPr>
              <w:t>.</w:t>
            </w:r>
          </w:p>
          <w:p w:rsidR="00F30ABA" w:rsidRPr="00E522F4" w:rsidRDefault="00F30ABA" w:rsidP="00F30ABA">
            <w:pPr>
              <w:spacing w:after="110" w:line="259" w:lineRule="auto"/>
              <w:ind w:left="2"/>
              <w:jc w:val="center"/>
              <w:rPr>
                <w:rFonts w:ascii="Calibri" w:eastAsia="Calibri" w:hAnsi="Calibri" w:cs="Calibri"/>
                <w:color w:val="000000"/>
              </w:rPr>
            </w:pPr>
            <w:r>
              <w:rPr>
                <w:rFonts w:ascii="Calibri" w:eastAsia="Calibri" w:hAnsi="Calibri" w:cs="Calibri"/>
                <w:color w:val="000000"/>
              </w:rPr>
              <w:t>Linda Šimunović Nakić</w:t>
            </w:r>
          </w:p>
        </w:tc>
      </w:tr>
      <w:tr w:rsidR="00E522F4" w:rsidRPr="00E522F4" w:rsidTr="00F30ABA">
        <w:trPr>
          <w:trHeight w:val="1219"/>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sz w:val="24"/>
              </w:rPr>
              <w:t>4.</w:t>
            </w:r>
          </w:p>
        </w:tc>
        <w:tc>
          <w:tcPr>
            <w:tcW w:w="5131"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F30ABA" w:rsidP="0054049F">
            <w:pPr>
              <w:spacing w:line="259" w:lineRule="auto"/>
              <w:jc w:val="center"/>
              <w:rPr>
                <w:rFonts w:ascii="Calibri" w:eastAsia="Calibri" w:hAnsi="Calibri" w:cs="Calibri"/>
                <w:color w:val="000000"/>
              </w:rPr>
            </w:pPr>
            <w:r>
              <w:rPr>
                <w:rFonts w:ascii="Calibri" w:eastAsia="Calibri" w:hAnsi="Calibri" w:cs="Calibri"/>
                <w:color w:val="000000"/>
              </w:rPr>
              <w:t>Baština – poticaj za umjetničko izražavanje djece</w:t>
            </w:r>
          </w:p>
        </w:tc>
        <w:tc>
          <w:tcPr>
            <w:tcW w:w="3378"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F30ABA" w:rsidP="00F30ABA">
            <w:pPr>
              <w:spacing w:after="112" w:line="259" w:lineRule="auto"/>
              <w:ind w:left="2"/>
              <w:jc w:val="center"/>
              <w:rPr>
                <w:rFonts w:ascii="Calibri" w:eastAsia="Calibri" w:hAnsi="Calibri" w:cs="Calibri"/>
                <w:color w:val="000000"/>
              </w:rPr>
            </w:pPr>
            <w:r>
              <w:rPr>
                <w:rFonts w:ascii="Calibri" w:eastAsia="Calibri" w:hAnsi="Calibri" w:cs="Calibri"/>
                <w:color w:val="000000"/>
              </w:rPr>
              <w:t>Ožujak</w:t>
            </w:r>
            <w:r w:rsidR="001203D2">
              <w:rPr>
                <w:rFonts w:ascii="Calibri" w:eastAsia="Calibri" w:hAnsi="Calibri" w:cs="Calibri"/>
                <w:color w:val="000000"/>
              </w:rPr>
              <w:t xml:space="preserve"> 2023</w:t>
            </w:r>
            <w:r w:rsidR="00E522F4" w:rsidRPr="00E522F4">
              <w:rPr>
                <w:rFonts w:ascii="Calibri" w:eastAsia="Calibri" w:hAnsi="Calibri" w:cs="Calibri"/>
                <w:color w:val="000000"/>
              </w:rPr>
              <w:t>.</w:t>
            </w:r>
            <w:r>
              <w:rPr>
                <w:rFonts w:ascii="Calibri" w:eastAsia="Calibri" w:hAnsi="Calibri" w:cs="Calibri"/>
                <w:color w:val="000000"/>
              </w:rPr>
              <w:t>, članovi stručnog vijeća</w:t>
            </w:r>
          </w:p>
        </w:tc>
      </w:tr>
      <w:tr w:rsidR="00E522F4" w:rsidRPr="00E522F4" w:rsidTr="00F30ABA">
        <w:trPr>
          <w:trHeight w:val="817"/>
        </w:trPr>
        <w:tc>
          <w:tcPr>
            <w:tcW w:w="6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F30ABA">
            <w:pPr>
              <w:spacing w:line="259" w:lineRule="auto"/>
              <w:ind w:left="2"/>
              <w:jc w:val="center"/>
              <w:rPr>
                <w:rFonts w:ascii="Calibri" w:eastAsia="Calibri" w:hAnsi="Calibri" w:cs="Calibri"/>
                <w:color w:val="000000"/>
              </w:rPr>
            </w:pPr>
            <w:r w:rsidRPr="00E522F4">
              <w:rPr>
                <w:rFonts w:ascii="Calibri" w:eastAsia="Calibri" w:hAnsi="Calibri" w:cs="Calibri"/>
                <w:color w:val="000000"/>
                <w:sz w:val="24"/>
              </w:rPr>
              <w:t>5.</w:t>
            </w:r>
          </w:p>
        </w:tc>
        <w:tc>
          <w:tcPr>
            <w:tcW w:w="5131"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F30ABA" w:rsidP="0054049F">
            <w:pPr>
              <w:spacing w:line="259" w:lineRule="auto"/>
              <w:jc w:val="center"/>
              <w:rPr>
                <w:rFonts w:ascii="Calibri" w:eastAsia="Calibri" w:hAnsi="Calibri" w:cs="Calibri"/>
                <w:color w:val="000000"/>
              </w:rPr>
            </w:pPr>
            <w:r>
              <w:rPr>
                <w:rFonts w:ascii="Calibri" w:eastAsia="Calibri" w:hAnsi="Calibri" w:cs="Calibri"/>
                <w:color w:val="000000"/>
              </w:rPr>
              <w:t>Kako poticati razvoj jezičnih kompetencija</w:t>
            </w:r>
          </w:p>
        </w:tc>
        <w:tc>
          <w:tcPr>
            <w:tcW w:w="3378" w:type="dxa"/>
            <w:tcBorders>
              <w:top w:val="single" w:sz="4" w:space="0" w:color="000000"/>
              <w:left w:val="single" w:sz="4" w:space="0" w:color="000000"/>
              <w:bottom w:val="single" w:sz="4" w:space="0" w:color="000000"/>
              <w:right w:val="single" w:sz="4" w:space="0" w:color="000000"/>
            </w:tcBorders>
          </w:tcPr>
          <w:p w:rsidR="00E522F4" w:rsidRPr="00E522F4" w:rsidRDefault="00F30ABA" w:rsidP="0054049F">
            <w:pPr>
              <w:spacing w:after="112" w:line="259" w:lineRule="auto"/>
              <w:ind w:left="2"/>
              <w:jc w:val="center"/>
              <w:rPr>
                <w:rFonts w:ascii="Calibri" w:eastAsia="Calibri" w:hAnsi="Calibri" w:cs="Calibri"/>
                <w:color w:val="000000"/>
              </w:rPr>
            </w:pPr>
            <w:r>
              <w:rPr>
                <w:rFonts w:ascii="Calibri" w:eastAsia="Calibri" w:hAnsi="Calibri" w:cs="Calibri"/>
                <w:color w:val="000000"/>
              </w:rPr>
              <w:t>Svibanj</w:t>
            </w:r>
            <w:r w:rsidR="001203D2">
              <w:rPr>
                <w:rFonts w:ascii="Calibri" w:eastAsia="Calibri" w:hAnsi="Calibri" w:cs="Calibri"/>
                <w:color w:val="000000"/>
              </w:rPr>
              <w:t xml:space="preserve"> 2023</w:t>
            </w:r>
            <w:r w:rsidR="00E522F4" w:rsidRPr="00E522F4">
              <w:rPr>
                <w:rFonts w:ascii="Calibri" w:eastAsia="Calibri" w:hAnsi="Calibri" w:cs="Calibri"/>
                <w:color w:val="000000"/>
              </w:rPr>
              <w:t>.</w:t>
            </w:r>
          </w:p>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Maja Jurić Kavelj</w:t>
            </w:r>
          </w:p>
        </w:tc>
      </w:tr>
      <w:tr w:rsidR="00F30ABA" w:rsidRPr="00E522F4" w:rsidTr="00F30ABA">
        <w:trPr>
          <w:trHeight w:val="817"/>
        </w:trPr>
        <w:tc>
          <w:tcPr>
            <w:tcW w:w="670" w:type="dxa"/>
            <w:tcBorders>
              <w:top w:val="single" w:sz="4" w:space="0" w:color="000000"/>
              <w:left w:val="single" w:sz="4" w:space="0" w:color="000000"/>
              <w:bottom w:val="single" w:sz="4" w:space="0" w:color="000000"/>
              <w:right w:val="single" w:sz="4" w:space="0" w:color="000000"/>
            </w:tcBorders>
            <w:vAlign w:val="center"/>
          </w:tcPr>
          <w:p w:rsidR="00F30ABA" w:rsidRPr="00E522F4" w:rsidRDefault="00F30ABA" w:rsidP="00F30ABA">
            <w:pPr>
              <w:ind w:left="2"/>
              <w:jc w:val="center"/>
              <w:rPr>
                <w:rFonts w:ascii="Calibri" w:eastAsia="Calibri" w:hAnsi="Calibri" w:cs="Calibri"/>
                <w:color w:val="000000"/>
                <w:sz w:val="24"/>
              </w:rPr>
            </w:pPr>
            <w:r>
              <w:rPr>
                <w:rFonts w:ascii="Calibri" w:eastAsia="Calibri" w:hAnsi="Calibri" w:cs="Calibri"/>
                <w:color w:val="000000"/>
                <w:sz w:val="24"/>
              </w:rPr>
              <w:t>6.</w:t>
            </w:r>
          </w:p>
        </w:tc>
        <w:tc>
          <w:tcPr>
            <w:tcW w:w="5131" w:type="dxa"/>
            <w:tcBorders>
              <w:top w:val="single" w:sz="4" w:space="0" w:color="000000"/>
              <w:left w:val="single" w:sz="4" w:space="0" w:color="000000"/>
              <w:bottom w:val="single" w:sz="4" w:space="0" w:color="000000"/>
              <w:right w:val="single" w:sz="4" w:space="0" w:color="000000"/>
            </w:tcBorders>
            <w:vAlign w:val="center"/>
          </w:tcPr>
          <w:p w:rsidR="00F30ABA" w:rsidRDefault="00F30ABA" w:rsidP="0054049F">
            <w:pPr>
              <w:jc w:val="center"/>
              <w:rPr>
                <w:rFonts w:ascii="Calibri" w:eastAsia="Calibri" w:hAnsi="Calibri" w:cs="Calibri"/>
                <w:color w:val="000000"/>
              </w:rPr>
            </w:pPr>
            <w:r>
              <w:rPr>
                <w:rFonts w:ascii="Calibri" w:eastAsia="Calibri" w:hAnsi="Calibri" w:cs="Calibri"/>
                <w:color w:val="000000"/>
              </w:rPr>
              <w:t>Obredi i simboli u vjerskom odgoju</w:t>
            </w:r>
          </w:p>
        </w:tc>
        <w:tc>
          <w:tcPr>
            <w:tcW w:w="3378" w:type="dxa"/>
            <w:tcBorders>
              <w:top w:val="single" w:sz="4" w:space="0" w:color="000000"/>
              <w:left w:val="single" w:sz="4" w:space="0" w:color="000000"/>
              <w:bottom w:val="single" w:sz="4" w:space="0" w:color="000000"/>
              <w:right w:val="single" w:sz="4" w:space="0" w:color="000000"/>
            </w:tcBorders>
          </w:tcPr>
          <w:p w:rsidR="00F30ABA" w:rsidRDefault="00F30ABA" w:rsidP="0054049F">
            <w:pPr>
              <w:spacing w:after="112"/>
              <w:ind w:left="2"/>
              <w:jc w:val="center"/>
              <w:rPr>
                <w:rFonts w:ascii="Calibri" w:eastAsia="Calibri" w:hAnsi="Calibri" w:cs="Calibri"/>
                <w:color w:val="000000"/>
              </w:rPr>
            </w:pPr>
            <w:r>
              <w:rPr>
                <w:rFonts w:ascii="Calibri" w:eastAsia="Calibri" w:hAnsi="Calibri" w:cs="Calibri"/>
                <w:color w:val="000000"/>
              </w:rPr>
              <w:t>Lipanj 2023.</w:t>
            </w:r>
          </w:p>
          <w:p w:rsidR="00F30ABA" w:rsidRDefault="00F30ABA" w:rsidP="0054049F">
            <w:pPr>
              <w:spacing w:after="112"/>
              <w:ind w:left="2"/>
              <w:jc w:val="center"/>
              <w:rPr>
                <w:rFonts w:ascii="Calibri" w:eastAsia="Calibri" w:hAnsi="Calibri" w:cs="Calibri"/>
                <w:color w:val="000000"/>
              </w:rPr>
            </w:pPr>
            <w:r>
              <w:rPr>
                <w:rFonts w:ascii="Calibri" w:eastAsia="Calibri" w:hAnsi="Calibri" w:cs="Calibri"/>
                <w:color w:val="000000"/>
              </w:rPr>
              <w:t>Jasna Miković</w:t>
            </w:r>
          </w:p>
        </w:tc>
      </w:tr>
    </w:tbl>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Pr="00E522F4" w:rsidRDefault="00E522F4" w:rsidP="00E522F4">
      <w:pPr>
        <w:spacing w:after="0"/>
        <w:ind w:left="-5" w:hanging="1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Stručno vijeće prirodoslovno-matematičkog i tehničkog područja </w:t>
      </w:r>
    </w:p>
    <w:p w:rsidR="00E522F4" w:rsidRPr="00E522F4" w:rsidRDefault="00E522F4" w:rsidP="00E522F4">
      <w:pPr>
        <w:spacing w:after="0"/>
        <w:ind w:left="-5" w:hanging="1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Voditelj: Ivan Sarjanović, učitelj geografije </w:t>
      </w:r>
      <w:r w:rsidR="00912880">
        <w:rPr>
          <w:rFonts w:ascii="Calibri" w:eastAsia="Calibri" w:hAnsi="Calibri" w:cs="Calibri"/>
          <w:b/>
          <w:color w:val="000000"/>
          <w:sz w:val="24"/>
          <w:lang w:eastAsia="hr-HR"/>
        </w:rPr>
        <w:t>- mentor</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741" w:type="dxa"/>
        <w:tblInd w:w="6" w:type="dxa"/>
        <w:tblCellMar>
          <w:top w:w="46" w:type="dxa"/>
          <w:left w:w="107" w:type="dxa"/>
          <w:right w:w="222" w:type="dxa"/>
        </w:tblCellMar>
        <w:tblLook w:val="04A0" w:firstRow="1" w:lastRow="0" w:firstColumn="1" w:lastColumn="0" w:noHBand="0" w:noVBand="1"/>
      </w:tblPr>
      <w:tblGrid>
        <w:gridCol w:w="565"/>
        <w:gridCol w:w="3382"/>
        <w:gridCol w:w="3284"/>
        <w:gridCol w:w="2510"/>
      </w:tblGrid>
      <w:tr w:rsidR="00E522F4" w:rsidRPr="00E522F4" w:rsidTr="00E522F4">
        <w:trPr>
          <w:trHeight w:val="887"/>
        </w:trPr>
        <w:tc>
          <w:tcPr>
            <w:tcW w:w="565"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E522F4">
            <w:pPr>
              <w:spacing w:after="123" w:line="259" w:lineRule="auto"/>
              <w:rPr>
                <w:rFonts w:ascii="Calibri" w:eastAsia="Calibri" w:hAnsi="Calibri" w:cs="Calibri"/>
                <w:color w:val="000000"/>
              </w:rPr>
            </w:pPr>
            <w:r w:rsidRPr="00E522F4">
              <w:rPr>
                <w:rFonts w:ascii="Calibri" w:eastAsia="Calibri" w:hAnsi="Calibri" w:cs="Calibri"/>
                <w:b/>
                <w:color w:val="000000"/>
                <w:sz w:val="24"/>
              </w:rPr>
              <w:t xml:space="preserve">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sz w:val="24"/>
              </w:rPr>
              <w:t xml:space="preserve"> </w:t>
            </w:r>
          </w:p>
        </w:tc>
        <w:tc>
          <w:tcPr>
            <w:tcW w:w="3382"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ind w:left="1"/>
              <w:jc w:val="center"/>
              <w:rPr>
                <w:rFonts w:ascii="Calibri" w:eastAsia="Calibri" w:hAnsi="Calibri" w:cs="Calibri"/>
                <w:color w:val="000000"/>
              </w:rPr>
            </w:pPr>
            <w:r w:rsidRPr="00E522F4">
              <w:rPr>
                <w:rFonts w:ascii="Calibri" w:eastAsia="Calibri" w:hAnsi="Calibri" w:cs="Calibri"/>
                <w:b/>
                <w:color w:val="000000"/>
                <w:sz w:val="24"/>
              </w:rPr>
              <w:t>Tema</w:t>
            </w:r>
          </w:p>
          <w:p w:rsidR="00E522F4" w:rsidRPr="00E522F4" w:rsidRDefault="00E522F4" w:rsidP="0054049F">
            <w:pPr>
              <w:spacing w:line="259" w:lineRule="auto"/>
              <w:ind w:left="1"/>
              <w:jc w:val="center"/>
              <w:rPr>
                <w:rFonts w:ascii="Calibri" w:eastAsia="Calibri" w:hAnsi="Calibri" w:cs="Calibri"/>
                <w:color w:val="000000"/>
              </w:rPr>
            </w:pPr>
          </w:p>
        </w:tc>
        <w:tc>
          <w:tcPr>
            <w:tcW w:w="3284"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ind w:left="1"/>
              <w:jc w:val="center"/>
              <w:rPr>
                <w:rFonts w:ascii="Calibri" w:eastAsia="Calibri" w:hAnsi="Calibri" w:cs="Calibri"/>
                <w:color w:val="000000"/>
              </w:rPr>
            </w:pPr>
            <w:r w:rsidRPr="00E522F4">
              <w:rPr>
                <w:rFonts w:ascii="Calibri" w:eastAsia="Calibri" w:hAnsi="Calibri" w:cs="Calibri"/>
                <w:b/>
                <w:color w:val="000000"/>
                <w:sz w:val="24"/>
              </w:rPr>
              <w:t>Vrijeme realizacije/izvršitelji</w:t>
            </w:r>
          </w:p>
          <w:p w:rsidR="00E522F4" w:rsidRPr="00E522F4" w:rsidRDefault="00E522F4" w:rsidP="0054049F">
            <w:pPr>
              <w:spacing w:line="259" w:lineRule="auto"/>
              <w:ind w:left="1"/>
              <w:jc w:val="center"/>
              <w:rPr>
                <w:rFonts w:ascii="Calibri" w:eastAsia="Calibri" w:hAnsi="Calibri" w:cs="Calibri"/>
                <w:color w:val="000000"/>
              </w:rPr>
            </w:pPr>
          </w:p>
        </w:tc>
        <w:tc>
          <w:tcPr>
            <w:tcW w:w="2510" w:type="dxa"/>
            <w:tcBorders>
              <w:top w:val="single" w:sz="4" w:space="0" w:color="000000"/>
              <w:left w:val="single" w:sz="4" w:space="0" w:color="000000"/>
              <w:bottom w:val="single" w:sz="4" w:space="0" w:color="000000"/>
              <w:right w:val="single" w:sz="4" w:space="0" w:color="000000"/>
            </w:tcBorders>
            <w:shd w:val="clear" w:color="auto" w:fill="8EAADB"/>
          </w:tcPr>
          <w:p w:rsidR="00E522F4" w:rsidRPr="00E522F4" w:rsidRDefault="00E522F4" w:rsidP="0054049F">
            <w:pPr>
              <w:spacing w:after="123" w:line="259" w:lineRule="auto"/>
              <w:ind w:left="1"/>
              <w:jc w:val="center"/>
              <w:rPr>
                <w:rFonts w:ascii="Calibri" w:eastAsia="Calibri" w:hAnsi="Calibri" w:cs="Calibri"/>
                <w:color w:val="000000"/>
              </w:rPr>
            </w:pPr>
            <w:r w:rsidRPr="00E522F4">
              <w:rPr>
                <w:rFonts w:ascii="Calibri" w:eastAsia="Calibri" w:hAnsi="Calibri" w:cs="Calibri"/>
                <w:b/>
                <w:color w:val="000000"/>
                <w:sz w:val="24"/>
              </w:rPr>
              <w:t>IZVRŠITELJI</w:t>
            </w:r>
          </w:p>
          <w:p w:rsidR="00E522F4" w:rsidRPr="00E522F4" w:rsidRDefault="00E522F4" w:rsidP="0054049F">
            <w:pPr>
              <w:spacing w:line="259" w:lineRule="auto"/>
              <w:ind w:left="1"/>
              <w:jc w:val="center"/>
              <w:rPr>
                <w:rFonts w:ascii="Calibri" w:eastAsia="Calibri" w:hAnsi="Calibri" w:cs="Calibri"/>
                <w:color w:val="000000"/>
              </w:rPr>
            </w:pPr>
          </w:p>
        </w:tc>
      </w:tr>
      <w:tr w:rsidR="00E522F4" w:rsidRPr="00E522F4" w:rsidTr="00E522F4">
        <w:trPr>
          <w:trHeight w:val="818"/>
        </w:trPr>
        <w:tc>
          <w:tcPr>
            <w:tcW w:w="565"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1. </w:t>
            </w:r>
          </w:p>
        </w:tc>
        <w:tc>
          <w:tcPr>
            <w:tcW w:w="3382" w:type="dxa"/>
            <w:tcBorders>
              <w:top w:val="single" w:sz="4" w:space="0" w:color="000000"/>
              <w:left w:val="single" w:sz="4" w:space="0" w:color="000000"/>
              <w:bottom w:val="single" w:sz="4" w:space="0" w:color="000000"/>
              <w:right w:val="single" w:sz="4" w:space="0" w:color="000000"/>
            </w:tcBorders>
          </w:tcPr>
          <w:p w:rsidR="00E522F4" w:rsidRPr="00E522F4" w:rsidRDefault="00912880" w:rsidP="0054049F">
            <w:pPr>
              <w:spacing w:line="259" w:lineRule="auto"/>
              <w:ind w:left="1"/>
              <w:jc w:val="center"/>
              <w:rPr>
                <w:rFonts w:ascii="Calibri" w:eastAsia="Calibri" w:hAnsi="Calibri" w:cs="Calibri"/>
                <w:color w:val="000000"/>
              </w:rPr>
            </w:pPr>
            <w:r>
              <w:t>Uporaba  IKT-a u STEM predmetima (primjeri  dobre prakse)</w:t>
            </w:r>
          </w:p>
        </w:tc>
        <w:tc>
          <w:tcPr>
            <w:tcW w:w="328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prosinac 2022</w:t>
            </w:r>
            <w:r w:rsidR="00E522F4" w:rsidRPr="00E522F4">
              <w:rPr>
                <w:rFonts w:ascii="Calibri" w:eastAsia="Calibri" w:hAnsi="Calibri" w:cs="Calibri"/>
                <w:color w:val="000000"/>
              </w:rPr>
              <w:t>.</w:t>
            </w:r>
          </w:p>
        </w:tc>
        <w:tc>
          <w:tcPr>
            <w:tcW w:w="2510"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ind w:left="1"/>
              <w:jc w:val="center"/>
              <w:rPr>
                <w:rFonts w:ascii="Calibri" w:eastAsia="Calibri" w:hAnsi="Calibri" w:cs="Calibri"/>
                <w:color w:val="000000"/>
              </w:rPr>
            </w:pP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Članovi stručnog vijeća</w:t>
            </w:r>
          </w:p>
        </w:tc>
      </w:tr>
      <w:tr w:rsidR="00E522F4" w:rsidRPr="00E522F4" w:rsidTr="00E522F4">
        <w:trPr>
          <w:trHeight w:val="1217"/>
        </w:trPr>
        <w:tc>
          <w:tcPr>
            <w:tcW w:w="565"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2. </w:t>
            </w:r>
          </w:p>
        </w:tc>
        <w:tc>
          <w:tcPr>
            <w:tcW w:w="3382" w:type="dxa"/>
            <w:tcBorders>
              <w:top w:val="single" w:sz="4" w:space="0" w:color="000000"/>
              <w:left w:val="single" w:sz="4" w:space="0" w:color="000000"/>
              <w:bottom w:val="single" w:sz="4" w:space="0" w:color="000000"/>
              <w:right w:val="single" w:sz="4" w:space="0" w:color="000000"/>
            </w:tcBorders>
          </w:tcPr>
          <w:p w:rsidR="00E522F4" w:rsidRPr="00E522F4" w:rsidRDefault="00912880" w:rsidP="0054049F">
            <w:pPr>
              <w:spacing w:line="259" w:lineRule="auto"/>
              <w:ind w:left="1"/>
              <w:jc w:val="center"/>
              <w:rPr>
                <w:rFonts w:ascii="Calibri" w:eastAsia="Calibri" w:hAnsi="Calibri" w:cs="Calibri"/>
                <w:color w:val="000000"/>
              </w:rPr>
            </w:pPr>
            <w:bookmarkStart w:id="3" w:name="__DdeLink__113_166866798"/>
            <w:r>
              <w:t>Međupredmetna tema „Održivi razvoj” - mogućnost provedbe u STEM predmetima</w:t>
            </w:r>
            <w:bookmarkEnd w:id="3"/>
          </w:p>
        </w:tc>
        <w:tc>
          <w:tcPr>
            <w:tcW w:w="328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ožujak 2023</w:t>
            </w:r>
            <w:r w:rsidR="00E522F4" w:rsidRPr="00E522F4">
              <w:rPr>
                <w:rFonts w:ascii="Calibri" w:eastAsia="Calibri" w:hAnsi="Calibri" w:cs="Calibri"/>
                <w:color w:val="000000"/>
              </w:rPr>
              <w:t>.</w:t>
            </w:r>
          </w:p>
        </w:tc>
        <w:tc>
          <w:tcPr>
            <w:tcW w:w="2510"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Ivan Sarjanović i članovi stručnog vijeća</w:t>
            </w:r>
          </w:p>
        </w:tc>
      </w:tr>
      <w:tr w:rsidR="00E522F4" w:rsidRPr="00E522F4" w:rsidTr="00E522F4">
        <w:trPr>
          <w:trHeight w:val="1085"/>
        </w:trPr>
        <w:tc>
          <w:tcPr>
            <w:tcW w:w="565"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t xml:space="preserve">3. </w:t>
            </w:r>
          </w:p>
        </w:tc>
        <w:tc>
          <w:tcPr>
            <w:tcW w:w="3382" w:type="dxa"/>
            <w:tcBorders>
              <w:top w:val="single" w:sz="4" w:space="0" w:color="000000"/>
              <w:left w:val="single" w:sz="4" w:space="0" w:color="000000"/>
              <w:bottom w:val="single" w:sz="4" w:space="0" w:color="000000"/>
              <w:right w:val="single" w:sz="4" w:space="0" w:color="000000"/>
            </w:tcBorders>
          </w:tcPr>
          <w:p w:rsidR="00E522F4" w:rsidRPr="00E522F4" w:rsidRDefault="00912880" w:rsidP="0054049F">
            <w:pPr>
              <w:spacing w:line="259" w:lineRule="auto"/>
              <w:ind w:left="1"/>
              <w:jc w:val="center"/>
              <w:rPr>
                <w:rFonts w:ascii="Calibri" w:eastAsia="Calibri" w:hAnsi="Calibri" w:cs="Calibri"/>
                <w:color w:val="000000"/>
              </w:rPr>
            </w:pPr>
            <w:r>
              <w:t>Međupredmetna tema „Učiti kako učiti” - mogućnost provedbe u STEM predmetima</w:t>
            </w:r>
          </w:p>
        </w:tc>
        <w:tc>
          <w:tcPr>
            <w:tcW w:w="328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lipanj 2023</w:t>
            </w:r>
            <w:r w:rsidR="00E522F4" w:rsidRPr="00E522F4">
              <w:rPr>
                <w:rFonts w:ascii="Calibri" w:eastAsia="Calibri" w:hAnsi="Calibri" w:cs="Calibri"/>
                <w:color w:val="000000"/>
              </w:rPr>
              <w:t>.</w:t>
            </w:r>
          </w:p>
        </w:tc>
        <w:tc>
          <w:tcPr>
            <w:tcW w:w="2510"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Ivan Sarjanović i članovi stručnog vijeća</w:t>
            </w:r>
          </w:p>
        </w:tc>
      </w:tr>
      <w:tr w:rsidR="00E522F4" w:rsidRPr="00E522F4" w:rsidTr="00E522F4">
        <w:trPr>
          <w:trHeight w:val="816"/>
        </w:trPr>
        <w:tc>
          <w:tcPr>
            <w:tcW w:w="565"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4"/>
              </w:rPr>
              <w:lastRenderedPageBreak/>
              <w:t xml:space="preserve">4. </w:t>
            </w:r>
          </w:p>
        </w:tc>
        <w:tc>
          <w:tcPr>
            <w:tcW w:w="3382"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912880" w:rsidP="00E522F4">
            <w:pPr>
              <w:spacing w:line="259" w:lineRule="auto"/>
              <w:ind w:left="1"/>
              <w:rPr>
                <w:rFonts w:ascii="Calibri" w:eastAsia="Calibri" w:hAnsi="Calibri" w:cs="Calibri"/>
                <w:color w:val="000000"/>
              </w:rPr>
            </w:pPr>
            <w:r>
              <w:t>Nadareni učenici (rasprava online)</w:t>
            </w:r>
          </w:p>
        </w:tc>
        <w:tc>
          <w:tcPr>
            <w:tcW w:w="328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1203D2" w:rsidP="00912880">
            <w:pPr>
              <w:spacing w:line="259" w:lineRule="auto"/>
              <w:ind w:left="1"/>
              <w:jc w:val="center"/>
              <w:rPr>
                <w:rFonts w:ascii="Calibri" w:eastAsia="Calibri" w:hAnsi="Calibri" w:cs="Calibri"/>
                <w:color w:val="000000"/>
              </w:rPr>
            </w:pPr>
            <w:r>
              <w:rPr>
                <w:rFonts w:ascii="Calibri" w:eastAsia="Calibri" w:hAnsi="Calibri" w:cs="Calibri"/>
                <w:color w:val="000000"/>
              </w:rPr>
              <w:t>kolovoz 2023</w:t>
            </w:r>
            <w:r w:rsidR="00E522F4" w:rsidRPr="00E522F4">
              <w:rPr>
                <w:rFonts w:ascii="Calibri" w:eastAsia="Calibri" w:hAnsi="Calibri" w:cs="Calibri"/>
                <w:color w:val="000000"/>
              </w:rPr>
              <w:t>.</w:t>
            </w:r>
          </w:p>
        </w:tc>
        <w:tc>
          <w:tcPr>
            <w:tcW w:w="2510"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after="112" w:line="259" w:lineRule="auto"/>
              <w:ind w:left="1"/>
              <w:rPr>
                <w:rFonts w:ascii="Calibri" w:eastAsia="Calibri" w:hAnsi="Calibri" w:cs="Calibri"/>
                <w:color w:val="000000"/>
              </w:rPr>
            </w:pPr>
            <w:r w:rsidRPr="00E522F4">
              <w:rPr>
                <w:rFonts w:ascii="Calibri" w:eastAsia="Calibri" w:hAnsi="Calibri" w:cs="Calibri"/>
                <w:color w:val="000000"/>
              </w:rPr>
              <w:t xml:space="preserve"> </w:t>
            </w:r>
          </w:p>
          <w:p w:rsidR="00E522F4" w:rsidRPr="00E522F4" w:rsidRDefault="00E522F4" w:rsidP="00E522F4">
            <w:pPr>
              <w:spacing w:line="259" w:lineRule="auto"/>
              <w:ind w:left="1"/>
              <w:rPr>
                <w:rFonts w:ascii="Calibri" w:eastAsia="Calibri" w:hAnsi="Calibri" w:cs="Calibri"/>
                <w:color w:val="000000"/>
              </w:rPr>
            </w:pPr>
            <w:r w:rsidRPr="00E522F4">
              <w:rPr>
                <w:rFonts w:ascii="Calibri" w:eastAsia="Calibri" w:hAnsi="Calibri" w:cs="Calibri"/>
                <w:color w:val="000000"/>
              </w:rPr>
              <w:t xml:space="preserve">članovi stručnog vijeća </w:t>
            </w:r>
          </w:p>
        </w:tc>
      </w:tr>
    </w:tbl>
    <w:p w:rsidR="00E522F4" w:rsidRPr="00E522F4" w:rsidRDefault="00E522F4" w:rsidP="00E522F4">
      <w:pPr>
        <w:spacing w:after="0"/>
        <w:rPr>
          <w:rFonts w:ascii="Calibri" w:eastAsia="Calibri" w:hAnsi="Calibri" w:cs="Calibri"/>
          <w:color w:val="000000"/>
          <w:lang w:eastAsia="hr-HR"/>
        </w:rPr>
      </w:pPr>
    </w:p>
    <w:p w:rsidR="00E62FB3" w:rsidRDefault="00E522F4" w:rsidP="00E522F4">
      <w:pPr>
        <w:spacing w:after="0"/>
        <w:rPr>
          <w:rFonts w:ascii="Calibri" w:eastAsia="Calibri" w:hAnsi="Calibri" w:cs="Calibri"/>
          <w:color w:val="000000"/>
          <w:sz w:val="24"/>
          <w:lang w:eastAsia="hr-HR"/>
        </w:rPr>
      </w:pPr>
      <w:r w:rsidRPr="00E522F4">
        <w:rPr>
          <w:rFonts w:ascii="Calibri" w:eastAsia="Calibri" w:hAnsi="Calibri" w:cs="Calibri"/>
          <w:color w:val="000000"/>
          <w:sz w:val="24"/>
          <w:lang w:eastAsia="hr-HR"/>
        </w:rPr>
        <w:t xml:space="preserve">                       </w:t>
      </w:r>
    </w:p>
    <w:p w:rsidR="00E62FB3" w:rsidRPr="00E522F4" w:rsidRDefault="00E62FB3" w:rsidP="00E522F4">
      <w:pPr>
        <w:spacing w:after="0"/>
        <w:rPr>
          <w:rFonts w:ascii="Calibri" w:eastAsia="Calibri" w:hAnsi="Calibri" w:cs="Calibri"/>
          <w:color w:val="000000"/>
          <w:lang w:eastAsia="hr-HR"/>
        </w:rPr>
      </w:pPr>
    </w:p>
    <w:p w:rsidR="00E522F4" w:rsidRPr="001203D2" w:rsidRDefault="00E522F4" w:rsidP="00E522F4">
      <w:pPr>
        <w:keepNext/>
        <w:keepLines/>
        <w:spacing w:after="288" w:line="239" w:lineRule="auto"/>
        <w:ind w:right="156"/>
        <w:outlineLvl w:val="0"/>
        <w:rPr>
          <w:rFonts w:ascii="Times New Roman" w:eastAsia="Calibri" w:hAnsi="Times New Roman" w:cs="Times New Roman"/>
          <w:color w:val="000000"/>
          <w:sz w:val="28"/>
          <w:szCs w:val="28"/>
          <w:lang w:eastAsia="hr-HR"/>
        </w:rPr>
      </w:pPr>
      <w:r w:rsidRPr="001203D2">
        <w:rPr>
          <w:rFonts w:ascii="Times New Roman" w:eastAsia="Calibri" w:hAnsi="Times New Roman" w:cs="Times New Roman"/>
          <w:color w:val="000000"/>
          <w:sz w:val="28"/>
          <w:szCs w:val="28"/>
          <w:lang w:eastAsia="hr-HR"/>
        </w:rPr>
        <w:t>8. PODACI O OSTALIM AKTIVNOSTIMA U FUNKCIJI  ODGOJNO OBRAZOVNOG RADA</w:t>
      </w:r>
      <w:r w:rsidRPr="001203D2">
        <w:rPr>
          <w:rFonts w:ascii="Times New Roman" w:eastAsia="Calibri" w:hAnsi="Times New Roman" w:cs="Times New Roman"/>
          <w:b/>
          <w:color w:val="000000"/>
          <w:sz w:val="28"/>
          <w:szCs w:val="28"/>
          <w:lang w:eastAsia="hr-HR"/>
        </w:rPr>
        <w:t xml:space="preserve"> </w:t>
      </w:r>
    </w:p>
    <w:p w:rsidR="00E522F4" w:rsidRPr="001203D2" w:rsidRDefault="00E522F4" w:rsidP="00E522F4">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1203D2">
        <w:rPr>
          <w:rFonts w:ascii="Times New Roman" w:eastAsia="Calibri" w:hAnsi="Times New Roman" w:cs="Times New Roman"/>
          <w:b/>
          <w:color w:val="000000"/>
          <w:sz w:val="24"/>
          <w:szCs w:val="24"/>
          <w:lang w:eastAsia="hr-HR"/>
        </w:rPr>
        <w:t xml:space="preserve">8.1. PLAN ORGANIZIRANE KULTURNE DJELATNOSTI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966" w:type="dxa"/>
        <w:tblInd w:w="12" w:type="dxa"/>
        <w:shd w:val="clear" w:color="auto" w:fill="FFFFFF" w:themeFill="background1"/>
        <w:tblCellMar>
          <w:top w:w="49" w:type="dxa"/>
          <w:left w:w="106" w:type="dxa"/>
          <w:right w:w="58" w:type="dxa"/>
        </w:tblCellMar>
        <w:tblLook w:val="04A0" w:firstRow="1" w:lastRow="0" w:firstColumn="1" w:lastColumn="0" w:noHBand="0" w:noVBand="1"/>
      </w:tblPr>
      <w:tblGrid>
        <w:gridCol w:w="865"/>
        <w:gridCol w:w="2567"/>
        <w:gridCol w:w="1613"/>
        <w:gridCol w:w="1160"/>
        <w:gridCol w:w="3761"/>
      </w:tblGrid>
      <w:tr w:rsidR="00E522F4" w:rsidRPr="00E522F4" w:rsidTr="00D80884">
        <w:trPr>
          <w:trHeight w:val="575"/>
        </w:trPr>
        <w:tc>
          <w:tcPr>
            <w:tcW w:w="864" w:type="dxa"/>
            <w:tcBorders>
              <w:top w:val="single" w:sz="8" w:space="0" w:color="5B9BD5"/>
              <w:left w:val="single" w:sz="8" w:space="0" w:color="5B9BD5"/>
              <w:bottom w:val="single" w:sz="17" w:space="0" w:color="5B9BD5"/>
              <w:right w:val="single" w:sz="8" w:space="0" w:color="5B9BD5"/>
            </w:tcBorders>
            <w:shd w:val="clear" w:color="auto" w:fill="FFFFFF" w:themeFill="background1"/>
            <w:vAlign w:val="center"/>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b/>
                <w:color w:val="000000"/>
              </w:rPr>
              <w:t>Mjesec</w:t>
            </w:r>
          </w:p>
        </w:tc>
        <w:tc>
          <w:tcPr>
            <w:tcW w:w="2567" w:type="dxa"/>
            <w:tcBorders>
              <w:top w:val="single" w:sz="8" w:space="0" w:color="5B9BD5"/>
              <w:left w:val="single" w:sz="8" w:space="0" w:color="5B9BD5"/>
              <w:bottom w:val="single" w:sz="17"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49"/>
              <w:jc w:val="center"/>
              <w:rPr>
                <w:rFonts w:ascii="Calibri" w:eastAsia="Calibri" w:hAnsi="Calibri" w:cs="Calibri"/>
                <w:color w:val="000000"/>
              </w:rPr>
            </w:pPr>
            <w:r w:rsidRPr="00E522F4">
              <w:rPr>
                <w:rFonts w:ascii="Calibri" w:eastAsia="Calibri" w:hAnsi="Calibri" w:cs="Calibri"/>
                <w:b/>
                <w:color w:val="000000"/>
              </w:rPr>
              <w:t>Sadržaj</w:t>
            </w:r>
          </w:p>
        </w:tc>
        <w:tc>
          <w:tcPr>
            <w:tcW w:w="1613" w:type="dxa"/>
            <w:tcBorders>
              <w:top w:val="single" w:sz="8" w:space="0" w:color="5B9BD5"/>
              <w:left w:val="single" w:sz="8" w:space="0" w:color="5B9BD5"/>
              <w:bottom w:val="single" w:sz="17" w:space="0" w:color="5B9BD5"/>
              <w:right w:val="single" w:sz="8" w:space="0" w:color="5B9BD5"/>
            </w:tcBorders>
            <w:shd w:val="clear" w:color="auto" w:fill="FFFFFF" w:themeFill="background1"/>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b/>
                <w:color w:val="000000"/>
              </w:rPr>
              <w:t>Vrijeme održavanja</w:t>
            </w:r>
          </w:p>
        </w:tc>
        <w:tc>
          <w:tcPr>
            <w:tcW w:w="1160" w:type="dxa"/>
            <w:tcBorders>
              <w:top w:val="single" w:sz="8" w:space="0" w:color="5B9BD5"/>
              <w:left w:val="single" w:sz="8" w:space="0" w:color="5B9BD5"/>
              <w:bottom w:val="single" w:sz="17" w:space="0" w:color="5B9BD5"/>
              <w:right w:val="single" w:sz="8" w:space="0" w:color="5B9BD5"/>
            </w:tcBorders>
            <w:shd w:val="clear" w:color="auto" w:fill="FFFFFF" w:themeFill="background1"/>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b/>
                <w:color w:val="000000"/>
              </w:rPr>
              <w:t>Broj učenika</w:t>
            </w:r>
          </w:p>
        </w:tc>
        <w:tc>
          <w:tcPr>
            <w:tcW w:w="3761" w:type="dxa"/>
            <w:tcBorders>
              <w:top w:val="single" w:sz="8" w:space="0" w:color="5B9BD5"/>
              <w:left w:val="single" w:sz="8" w:space="0" w:color="5B9BD5"/>
              <w:bottom w:val="single" w:sz="2" w:space="0" w:color="D6E6F4"/>
              <w:right w:val="single" w:sz="8" w:space="0" w:color="5B9BD5"/>
            </w:tcBorders>
            <w:shd w:val="clear" w:color="auto" w:fill="FFFFFF" w:themeFill="background1"/>
            <w:vAlign w:val="center"/>
          </w:tcPr>
          <w:p w:rsidR="00E522F4" w:rsidRPr="00E522F4" w:rsidRDefault="00E522F4" w:rsidP="0054049F">
            <w:pPr>
              <w:spacing w:line="259" w:lineRule="auto"/>
              <w:ind w:right="45"/>
              <w:jc w:val="center"/>
              <w:rPr>
                <w:rFonts w:ascii="Calibri" w:eastAsia="Calibri" w:hAnsi="Calibri" w:cs="Calibri"/>
                <w:color w:val="000000"/>
              </w:rPr>
            </w:pPr>
            <w:r w:rsidRPr="00E522F4">
              <w:rPr>
                <w:rFonts w:ascii="Calibri" w:eastAsia="Calibri" w:hAnsi="Calibri" w:cs="Calibri"/>
                <w:b/>
                <w:color w:val="000000"/>
              </w:rPr>
              <w:t>Voditelji aktivnosti</w:t>
            </w:r>
          </w:p>
        </w:tc>
      </w:tr>
      <w:tr w:rsidR="00E522F4" w:rsidRPr="00E522F4" w:rsidTr="00D80884">
        <w:trPr>
          <w:trHeight w:val="560"/>
        </w:trPr>
        <w:tc>
          <w:tcPr>
            <w:tcW w:w="864" w:type="dxa"/>
            <w:vMerge w:val="restart"/>
            <w:tcBorders>
              <w:top w:val="single" w:sz="17"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52"/>
              <w:jc w:val="center"/>
              <w:rPr>
                <w:rFonts w:ascii="Calibri" w:eastAsia="Calibri" w:hAnsi="Calibri" w:cs="Calibri"/>
                <w:color w:val="000000"/>
              </w:rPr>
            </w:pPr>
            <w:r w:rsidRPr="00E522F4">
              <w:rPr>
                <w:rFonts w:ascii="Calibri" w:eastAsia="Calibri" w:hAnsi="Calibri" w:cs="Calibri"/>
                <w:color w:val="000000"/>
              </w:rPr>
              <w:t>IX.</w:t>
            </w:r>
          </w:p>
        </w:tc>
        <w:tc>
          <w:tcPr>
            <w:tcW w:w="2567" w:type="dxa"/>
            <w:tcBorders>
              <w:top w:val="single" w:sz="17"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Doček učenika I. razreda</w:t>
            </w:r>
          </w:p>
        </w:tc>
        <w:tc>
          <w:tcPr>
            <w:tcW w:w="1613" w:type="dxa"/>
            <w:tcBorders>
              <w:top w:val="single" w:sz="17"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5. 9. 2022</w:t>
            </w:r>
            <w:r w:rsidR="00E522F4" w:rsidRPr="00E522F4">
              <w:rPr>
                <w:rFonts w:ascii="Calibri" w:eastAsia="Calibri" w:hAnsi="Calibri" w:cs="Calibri"/>
                <w:color w:val="000000"/>
              </w:rPr>
              <w:t>.</w:t>
            </w:r>
          </w:p>
        </w:tc>
        <w:tc>
          <w:tcPr>
            <w:tcW w:w="1160" w:type="dxa"/>
            <w:tcBorders>
              <w:top w:val="single" w:sz="17"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35</w:t>
            </w:r>
          </w:p>
        </w:tc>
        <w:tc>
          <w:tcPr>
            <w:tcW w:w="3761" w:type="dxa"/>
            <w:tcBorders>
              <w:top w:val="single" w:sz="2" w:space="0" w:color="D6E6F4"/>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Učiteljice 1.a i 1.b</w:t>
            </w:r>
          </w:p>
          <w:p w:rsidR="00E522F4" w:rsidRPr="00E522F4" w:rsidRDefault="001203D2" w:rsidP="0054049F">
            <w:pPr>
              <w:spacing w:line="259" w:lineRule="auto"/>
              <w:ind w:left="2"/>
              <w:jc w:val="center"/>
              <w:rPr>
                <w:rFonts w:ascii="Calibri" w:eastAsia="Calibri" w:hAnsi="Calibri" w:cs="Calibri"/>
                <w:color w:val="000000"/>
              </w:rPr>
            </w:pPr>
            <w:r>
              <w:rPr>
                <w:rFonts w:ascii="Calibri" w:eastAsia="Calibri" w:hAnsi="Calibri" w:cs="Calibri"/>
                <w:color w:val="000000"/>
              </w:rPr>
              <w:t>ravnateljica</w:t>
            </w:r>
          </w:p>
        </w:tc>
      </w:tr>
      <w:tr w:rsidR="00E522F4" w:rsidRPr="00E522F4" w:rsidTr="00D80884">
        <w:trPr>
          <w:trHeight w:val="560"/>
        </w:trPr>
        <w:tc>
          <w:tcPr>
            <w:tcW w:w="0" w:type="auto"/>
            <w:vMerge/>
            <w:tcBorders>
              <w:top w:val="nil"/>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after="160" w:line="259" w:lineRule="auto"/>
              <w:jc w:val="center"/>
              <w:rPr>
                <w:rFonts w:ascii="Calibri" w:eastAsia="Calibri" w:hAnsi="Calibri" w:cs="Calibri"/>
                <w:color w:val="000000"/>
              </w:rPr>
            </w:pP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Poštujmo naše znakove</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rujan  2022</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35</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Učiteljice prvih razreda i djelatnici policijske postaje</w:t>
            </w:r>
          </w:p>
        </w:tc>
      </w:tr>
      <w:tr w:rsidR="00E522F4" w:rsidRPr="00E522F4" w:rsidTr="00D80884">
        <w:trPr>
          <w:trHeight w:val="559"/>
        </w:trPr>
        <w:tc>
          <w:tcPr>
            <w:tcW w:w="864"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49"/>
              <w:jc w:val="center"/>
              <w:rPr>
                <w:rFonts w:ascii="Calibri" w:eastAsia="Calibri" w:hAnsi="Calibri" w:cs="Calibri"/>
                <w:color w:val="000000"/>
              </w:rPr>
            </w:pPr>
            <w:r w:rsidRPr="00E522F4">
              <w:rPr>
                <w:rFonts w:ascii="Calibri" w:eastAsia="Calibri" w:hAnsi="Calibri" w:cs="Calibri"/>
                <w:color w:val="000000"/>
              </w:rPr>
              <w:t>X.</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Dan zahvalnosti za plodove zemlje</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listopad 2022</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Razrednici I-VIII,  učenici</w:t>
            </w:r>
          </w:p>
        </w:tc>
      </w:tr>
      <w:tr w:rsidR="00E522F4" w:rsidRPr="00E522F4" w:rsidTr="00D80884">
        <w:trPr>
          <w:trHeight w:val="564"/>
        </w:trPr>
        <w:tc>
          <w:tcPr>
            <w:tcW w:w="864" w:type="dxa"/>
            <w:vMerge w:val="restart"/>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52"/>
              <w:jc w:val="center"/>
              <w:rPr>
                <w:rFonts w:ascii="Calibri" w:eastAsia="Calibri" w:hAnsi="Calibri" w:cs="Calibri"/>
                <w:color w:val="000000"/>
              </w:rPr>
            </w:pPr>
            <w:r w:rsidRPr="00E522F4">
              <w:rPr>
                <w:rFonts w:ascii="Calibri" w:eastAsia="Calibri" w:hAnsi="Calibri" w:cs="Calibri"/>
                <w:color w:val="000000"/>
              </w:rPr>
              <w:t>XI.</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Mjesec  knjige</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studeni 2022</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Stručna suradnica knjižničarka</w:t>
            </w:r>
          </w:p>
        </w:tc>
      </w:tr>
      <w:tr w:rsidR="00E522F4" w:rsidRPr="00E522F4" w:rsidTr="00D80884">
        <w:trPr>
          <w:trHeight w:val="708"/>
        </w:trPr>
        <w:tc>
          <w:tcPr>
            <w:tcW w:w="0" w:type="auto"/>
            <w:vMerge/>
            <w:tcBorders>
              <w:top w:val="nil"/>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after="160" w:line="259" w:lineRule="auto"/>
              <w:jc w:val="center"/>
              <w:rPr>
                <w:rFonts w:ascii="Calibri" w:eastAsia="Calibri" w:hAnsi="Calibri" w:cs="Calibri"/>
                <w:color w:val="000000"/>
              </w:rPr>
            </w:pP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Izložba likovnih radova učenika</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studeni 2022</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Učiteljice RN, učiteljica likovne kulture</w:t>
            </w:r>
          </w:p>
        </w:tc>
      </w:tr>
      <w:tr w:rsidR="00E522F4" w:rsidRPr="00E522F4" w:rsidTr="00D80884">
        <w:trPr>
          <w:trHeight w:val="557"/>
        </w:trPr>
        <w:tc>
          <w:tcPr>
            <w:tcW w:w="864"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49"/>
              <w:jc w:val="center"/>
              <w:rPr>
                <w:rFonts w:ascii="Calibri" w:eastAsia="Calibri" w:hAnsi="Calibri" w:cs="Calibri"/>
                <w:color w:val="000000"/>
              </w:rPr>
            </w:pPr>
            <w:r w:rsidRPr="00E522F4">
              <w:rPr>
                <w:rFonts w:ascii="Calibri" w:eastAsia="Calibri" w:hAnsi="Calibri" w:cs="Calibri"/>
                <w:color w:val="000000"/>
              </w:rPr>
              <w:t>XII.</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Advent u školi</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1203D2" w:rsidP="0054049F">
            <w:pPr>
              <w:spacing w:line="259" w:lineRule="auto"/>
              <w:ind w:left="1"/>
              <w:jc w:val="center"/>
              <w:rPr>
                <w:rFonts w:ascii="Calibri" w:eastAsia="Calibri" w:hAnsi="Calibri" w:cs="Calibri"/>
                <w:color w:val="000000"/>
              </w:rPr>
            </w:pPr>
            <w:r>
              <w:rPr>
                <w:rFonts w:ascii="Calibri" w:eastAsia="Calibri" w:hAnsi="Calibri" w:cs="Calibri"/>
                <w:color w:val="000000"/>
              </w:rPr>
              <w:t>prosinac 2022</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Razrednici, knjižničarka, vjeroučiteljice, učiteljica likovne kulture</w:t>
            </w:r>
          </w:p>
        </w:tc>
      </w:tr>
      <w:tr w:rsidR="00E522F4" w:rsidRPr="00E522F4" w:rsidTr="00D80884">
        <w:trPr>
          <w:trHeight w:val="791"/>
        </w:trPr>
        <w:tc>
          <w:tcPr>
            <w:tcW w:w="864"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49"/>
              <w:jc w:val="center"/>
              <w:rPr>
                <w:rFonts w:ascii="Calibri" w:eastAsia="Calibri" w:hAnsi="Calibri" w:cs="Calibri"/>
                <w:color w:val="000000"/>
              </w:rPr>
            </w:pPr>
            <w:r w:rsidRPr="00E522F4">
              <w:rPr>
                <w:rFonts w:ascii="Calibri" w:eastAsia="Calibri" w:hAnsi="Calibri" w:cs="Calibri"/>
                <w:color w:val="000000"/>
              </w:rPr>
              <w:t>II.</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Izložba maski</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veljača 2023</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153</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Učiteljica likovne kulture</w:t>
            </w:r>
          </w:p>
        </w:tc>
      </w:tr>
      <w:tr w:rsidR="00E522F4" w:rsidRPr="00E522F4" w:rsidTr="00D80884">
        <w:trPr>
          <w:trHeight w:val="845"/>
        </w:trPr>
        <w:tc>
          <w:tcPr>
            <w:tcW w:w="864"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52"/>
              <w:jc w:val="center"/>
              <w:rPr>
                <w:rFonts w:ascii="Calibri" w:eastAsia="Calibri" w:hAnsi="Calibri" w:cs="Calibri"/>
                <w:color w:val="000000"/>
              </w:rPr>
            </w:pPr>
            <w:r w:rsidRPr="00E522F4">
              <w:rPr>
                <w:rFonts w:ascii="Calibri" w:eastAsia="Calibri" w:hAnsi="Calibri" w:cs="Calibri"/>
                <w:color w:val="000000"/>
              </w:rPr>
              <w:t>III.</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right="33"/>
              <w:jc w:val="center"/>
              <w:rPr>
                <w:rFonts w:ascii="Calibri" w:eastAsia="Calibri" w:hAnsi="Calibri" w:cs="Calibri"/>
                <w:color w:val="000000"/>
              </w:rPr>
            </w:pPr>
            <w:r w:rsidRPr="00E522F4">
              <w:rPr>
                <w:rFonts w:ascii="Calibri" w:eastAsia="Calibri" w:hAnsi="Calibri" w:cs="Calibri"/>
                <w:color w:val="000000"/>
              </w:rPr>
              <w:t>Izložba učeničkog likovnog stvaralaštva</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ožuja</w:t>
            </w:r>
            <w:r w:rsidR="005F163E">
              <w:rPr>
                <w:rFonts w:ascii="Calibri" w:eastAsia="Calibri" w:hAnsi="Calibri" w:cs="Calibri"/>
                <w:color w:val="000000"/>
              </w:rPr>
              <w:t>k 2023</w:t>
            </w:r>
            <w:r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Učiteljice razredne nastave, učiteljica likovne kulture</w:t>
            </w:r>
          </w:p>
        </w:tc>
      </w:tr>
      <w:tr w:rsidR="00E522F4" w:rsidRPr="00E522F4" w:rsidTr="00D80884">
        <w:trPr>
          <w:trHeight w:val="573"/>
        </w:trPr>
        <w:tc>
          <w:tcPr>
            <w:tcW w:w="864"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52"/>
              <w:jc w:val="center"/>
              <w:rPr>
                <w:rFonts w:ascii="Calibri" w:eastAsia="Calibri" w:hAnsi="Calibri" w:cs="Calibri"/>
                <w:color w:val="000000"/>
              </w:rPr>
            </w:pPr>
            <w:r w:rsidRPr="00E522F4">
              <w:rPr>
                <w:rFonts w:ascii="Calibri" w:eastAsia="Calibri" w:hAnsi="Calibri" w:cs="Calibri"/>
                <w:color w:val="000000"/>
              </w:rPr>
              <w:t>IV.</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Uskrs</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travanj, 2023</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Razrednici,  učitelji</w:t>
            </w:r>
          </w:p>
        </w:tc>
      </w:tr>
      <w:tr w:rsidR="00E522F4" w:rsidRPr="00E522F4" w:rsidTr="00D80884">
        <w:trPr>
          <w:trHeight w:val="292"/>
        </w:trPr>
        <w:tc>
          <w:tcPr>
            <w:tcW w:w="864" w:type="dxa"/>
            <w:vMerge w:val="restart"/>
            <w:tcBorders>
              <w:top w:val="single" w:sz="8" w:space="0" w:color="5B9BD5"/>
              <w:left w:val="single" w:sz="8" w:space="0" w:color="5B9BD5"/>
              <w:bottom w:val="single" w:sz="8" w:space="0" w:color="5B9BD5"/>
              <w:right w:val="single" w:sz="8" w:space="0" w:color="5B9BD5"/>
            </w:tcBorders>
            <w:shd w:val="clear" w:color="auto" w:fill="FFFFFF" w:themeFill="background1"/>
            <w:vAlign w:val="center"/>
          </w:tcPr>
          <w:p w:rsidR="00E522F4" w:rsidRPr="00E522F4" w:rsidRDefault="00E522F4" w:rsidP="0054049F">
            <w:pPr>
              <w:spacing w:line="259" w:lineRule="auto"/>
              <w:ind w:right="49"/>
              <w:jc w:val="center"/>
              <w:rPr>
                <w:rFonts w:ascii="Calibri" w:eastAsia="Calibri" w:hAnsi="Calibri" w:cs="Calibri"/>
                <w:color w:val="000000"/>
              </w:rPr>
            </w:pPr>
            <w:r w:rsidRPr="00E522F4">
              <w:rPr>
                <w:rFonts w:ascii="Calibri" w:eastAsia="Calibri" w:hAnsi="Calibri" w:cs="Calibri"/>
                <w:color w:val="000000"/>
              </w:rPr>
              <w:t>V.</w:t>
            </w: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Međunarodni dan muzeja</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svibanj  2023</w:t>
            </w:r>
            <w:r w:rsidR="00E522F4" w:rsidRPr="00E522F4">
              <w:rPr>
                <w:rFonts w:ascii="Calibri" w:eastAsia="Calibri" w:hAnsi="Calibri" w:cs="Calibri"/>
                <w:color w:val="000000"/>
              </w:rPr>
              <w:t>.</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153</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Razrednici i učitelji</w:t>
            </w:r>
          </w:p>
        </w:tc>
      </w:tr>
      <w:tr w:rsidR="00E522F4" w:rsidRPr="00E522F4" w:rsidTr="00D80884">
        <w:trPr>
          <w:trHeight w:val="284"/>
        </w:trPr>
        <w:tc>
          <w:tcPr>
            <w:tcW w:w="0" w:type="auto"/>
            <w:vMerge/>
            <w:tcBorders>
              <w:top w:val="nil"/>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after="160" w:line="259" w:lineRule="auto"/>
              <w:jc w:val="center"/>
              <w:rPr>
                <w:rFonts w:ascii="Calibri" w:eastAsia="Calibri" w:hAnsi="Calibri" w:cs="Calibri"/>
                <w:color w:val="000000"/>
              </w:rPr>
            </w:pPr>
          </w:p>
        </w:tc>
        <w:tc>
          <w:tcPr>
            <w:tcW w:w="2567"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Dan škole</w:t>
            </w:r>
          </w:p>
        </w:tc>
        <w:tc>
          <w:tcPr>
            <w:tcW w:w="1613"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Svibanj 2023-</w:t>
            </w:r>
          </w:p>
        </w:tc>
        <w:tc>
          <w:tcPr>
            <w:tcW w:w="1160"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5F163E" w:rsidP="0054049F">
            <w:pPr>
              <w:spacing w:line="259" w:lineRule="auto"/>
              <w:ind w:left="1"/>
              <w:jc w:val="center"/>
              <w:rPr>
                <w:rFonts w:ascii="Calibri" w:eastAsia="Calibri" w:hAnsi="Calibri" w:cs="Calibri"/>
                <w:color w:val="000000"/>
              </w:rPr>
            </w:pPr>
            <w:r>
              <w:rPr>
                <w:rFonts w:ascii="Calibri" w:eastAsia="Calibri" w:hAnsi="Calibri" w:cs="Calibri"/>
                <w:color w:val="000000"/>
              </w:rPr>
              <w:t>309</w:t>
            </w:r>
          </w:p>
        </w:tc>
        <w:tc>
          <w:tcPr>
            <w:tcW w:w="3761" w:type="dxa"/>
            <w:tcBorders>
              <w:top w:val="single" w:sz="8" w:space="0" w:color="5B9BD5"/>
              <w:left w:val="single" w:sz="8" w:space="0" w:color="5B9BD5"/>
              <w:bottom w:val="single" w:sz="8" w:space="0" w:color="5B9BD5"/>
              <w:right w:val="single" w:sz="8" w:space="0" w:color="5B9BD5"/>
            </w:tcBorders>
            <w:shd w:val="clear" w:color="auto" w:fill="FFFFFF" w:themeFill="background1"/>
          </w:tcPr>
          <w:p w:rsidR="00E522F4" w:rsidRPr="00E522F4" w:rsidRDefault="00E522F4" w:rsidP="0054049F">
            <w:pPr>
              <w:spacing w:line="259" w:lineRule="auto"/>
              <w:ind w:left="2"/>
              <w:jc w:val="center"/>
              <w:rPr>
                <w:rFonts w:ascii="Calibri" w:eastAsia="Calibri" w:hAnsi="Calibri" w:cs="Calibri"/>
                <w:color w:val="000000"/>
              </w:rPr>
            </w:pPr>
            <w:r w:rsidRPr="00E522F4">
              <w:rPr>
                <w:rFonts w:ascii="Calibri" w:eastAsia="Calibri" w:hAnsi="Calibri" w:cs="Calibri"/>
                <w:color w:val="000000"/>
              </w:rPr>
              <w:t>Svi učenici i učitelji</w:t>
            </w:r>
          </w:p>
        </w:tc>
      </w:tr>
    </w:tbl>
    <w:p w:rsidR="005F163E" w:rsidRDefault="005F163E" w:rsidP="0054049F">
      <w:pPr>
        <w:spacing w:after="0"/>
        <w:jc w:val="center"/>
        <w:rPr>
          <w:rFonts w:ascii="Times New Roman" w:eastAsia="Times New Roman" w:hAnsi="Times New Roman" w:cs="Times New Roman"/>
          <w:color w:val="000000"/>
          <w:sz w:val="24"/>
          <w:lang w:eastAsia="hr-HR"/>
        </w:rPr>
      </w:pPr>
    </w:p>
    <w:p w:rsidR="005F163E" w:rsidRDefault="005F163E" w:rsidP="00E522F4">
      <w:pPr>
        <w:spacing w:after="0"/>
        <w:rPr>
          <w:rFonts w:ascii="Times New Roman" w:eastAsia="Times New Roman" w:hAnsi="Times New Roman" w:cs="Times New Roman"/>
          <w:color w:val="000000"/>
          <w:sz w:val="24"/>
          <w:lang w:eastAsia="hr-HR"/>
        </w:rPr>
      </w:pPr>
    </w:p>
    <w:p w:rsidR="00610627" w:rsidRDefault="00610627" w:rsidP="00E522F4">
      <w:pPr>
        <w:spacing w:after="0"/>
        <w:rPr>
          <w:rFonts w:ascii="Times New Roman" w:eastAsia="Times New Roman" w:hAnsi="Times New Roman" w:cs="Times New Roman"/>
          <w:color w:val="000000"/>
          <w:sz w:val="24"/>
          <w:lang w:eastAsia="hr-HR"/>
        </w:rPr>
      </w:pPr>
    </w:p>
    <w:p w:rsidR="00610627" w:rsidRDefault="00610627" w:rsidP="00E522F4">
      <w:pPr>
        <w:spacing w:after="0"/>
        <w:rPr>
          <w:rFonts w:ascii="Times New Roman" w:eastAsia="Times New Roman" w:hAnsi="Times New Roman" w:cs="Times New Roman"/>
          <w:color w:val="000000"/>
          <w:sz w:val="24"/>
          <w:lang w:eastAsia="hr-HR"/>
        </w:rPr>
      </w:pPr>
    </w:p>
    <w:p w:rsidR="00610627" w:rsidRDefault="00610627" w:rsidP="00E522F4">
      <w:pPr>
        <w:spacing w:after="0"/>
        <w:rPr>
          <w:rFonts w:ascii="Times New Roman" w:eastAsia="Times New Roman" w:hAnsi="Times New Roman" w:cs="Times New Roman"/>
          <w:color w:val="000000"/>
          <w:sz w:val="24"/>
          <w:lang w:eastAsia="hr-HR"/>
        </w:rPr>
      </w:pPr>
    </w:p>
    <w:p w:rsidR="00610627" w:rsidRDefault="00610627" w:rsidP="00E522F4">
      <w:pPr>
        <w:spacing w:after="0"/>
        <w:rPr>
          <w:rFonts w:ascii="Times New Roman" w:eastAsia="Times New Roman" w:hAnsi="Times New Roman" w:cs="Times New Roman"/>
          <w:color w:val="000000"/>
          <w:sz w:val="24"/>
          <w:lang w:eastAsia="hr-HR"/>
        </w:rPr>
      </w:pPr>
    </w:p>
    <w:p w:rsidR="00E522F4" w:rsidRPr="00E522F4" w:rsidRDefault="00E522F4" w:rsidP="00E522F4">
      <w:pPr>
        <w:spacing w:after="0"/>
        <w:rPr>
          <w:rFonts w:ascii="Calibri" w:eastAsia="Calibri" w:hAnsi="Calibri" w:cs="Calibri"/>
          <w:color w:val="000000"/>
          <w:lang w:eastAsia="hr-HR"/>
        </w:rPr>
      </w:pPr>
    </w:p>
    <w:p w:rsidR="00E522F4" w:rsidRPr="005F163E" w:rsidRDefault="00E522F4" w:rsidP="00E522F4">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5F163E">
        <w:rPr>
          <w:rFonts w:ascii="Times New Roman" w:eastAsia="Calibri" w:hAnsi="Times New Roman" w:cs="Times New Roman"/>
          <w:b/>
          <w:color w:val="000000"/>
          <w:sz w:val="24"/>
          <w:szCs w:val="24"/>
          <w:lang w:eastAsia="hr-HR"/>
        </w:rPr>
        <w:lastRenderedPageBreak/>
        <w:t xml:space="preserve">8.2. Profesionalno informiranje i usmjeravanje </w:t>
      </w:r>
    </w:p>
    <w:p w:rsidR="00E522F4" w:rsidRPr="00E522F4" w:rsidRDefault="00E522F4" w:rsidP="00E522F4">
      <w:pPr>
        <w:spacing w:after="0"/>
        <w:jc w:val="both"/>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920" w:type="dxa"/>
        <w:tblInd w:w="1" w:type="dxa"/>
        <w:tblCellMar>
          <w:top w:w="40" w:type="dxa"/>
          <w:right w:w="107" w:type="dxa"/>
        </w:tblCellMar>
        <w:tblLook w:val="04A0" w:firstRow="1" w:lastRow="0" w:firstColumn="1" w:lastColumn="0" w:noHBand="0" w:noVBand="1"/>
      </w:tblPr>
      <w:tblGrid>
        <w:gridCol w:w="5438"/>
        <w:gridCol w:w="1266"/>
        <w:gridCol w:w="1407"/>
        <w:gridCol w:w="1809"/>
      </w:tblGrid>
      <w:tr w:rsidR="00E522F4" w:rsidRPr="00E522F4" w:rsidTr="005F163E">
        <w:trPr>
          <w:trHeight w:val="507"/>
        </w:trPr>
        <w:tc>
          <w:tcPr>
            <w:tcW w:w="5438" w:type="dxa"/>
            <w:tcBorders>
              <w:top w:val="single" w:sz="4" w:space="0" w:color="000000"/>
              <w:left w:val="single" w:sz="4" w:space="0" w:color="000000"/>
              <w:bottom w:val="single" w:sz="4" w:space="0" w:color="000000"/>
              <w:right w:val="nil"/>
            </w:tcBorders>
            <w:shd w:val="clear" w:color="auto" w:fill="5B9BD5"/>
            <w:vAlign w:val="center"/>
          </w:tcPr>
          <w:p w:rsidR="00E522F4" w:rsidRPr="00E522F4" w:rsidRDefault="00E522F4" w:rsidP="00E522F4">
            <w:pPr>
              <w:spacing w:line="259" w:lineRule="auto"/>
              <w:ind w:right="8"/>
              <w:jc w:val="center"/>
              <w:rPr>
                <w:rFonts w:ascii="Calibri" w:eastAsia="Calibri" w:hAnsi="Calibri" w:cs="Calibri"/>
                <w:color w:val="000000"/>
              </w:rPr>
            </w:pPr>
            <w:r w:rsidRPr="00E522F4">
              <w:rPr>
                <w:rFonts w:ascii="Calibri" w:eastAsia="Calibri" w:hAnsi="Calibri" w:cs="Calibri"/>
                <w:b/>
                <w:color w:val="000000"/>
                <w:sz w:val="20"/>
              </w:rPr>
              <w:t xml:space="preserve">Sadržaj profesionalnog usmjeravanja </w:t>
            </w:r>
          </w:p>
        </w:tc>
        <w:tc>
          <w:tcPr>
            <w:tcW w:w="1266" w:type="dxa"/>
            <w:tcBorders>
              <w:top w:val="single" w:sz="4" w:space="0" w:color="000000"/>
              <w:left w:val="nil"/>
              <w:bottom w:val="single" w:sz="4" w:space="0" w:color="000000"/>
              <w:right w:val="nil"/>
            </w:tcBorders>
            <w:shd w:val="clear" w:color="auto" w:fill="5B9BD5"/>
            <w:vAlign w:val="center"/>
          </w:tcPr>
          <w:p w:rsidR="00E522F4" w:rsidRPr="00E522F4" w:rsidRDefault="00E522F4" w:rsidP="00E522F4">
            <w:pPr>
              <w:spacing w:line="259" w:lineRule="auto"/>
              <w:ind w:left="240"/>
              <w:rPr>
                <w:rFonts w:ascii="Calibri" w:eastAsia="Calibri" w:hAnsi="Calibri" w:cs="Calibri"/>
                <w:color w:val="000000"/>
              </w:rPr>
            </w:pPr>
            <w:r w:rsidRPr="00E522F4">
              <w:rPr>
                <w:rFonts w:ascii="Calibri" w:eastAsia="Calibri" w:hAnsi="Calibri" w:cs="Calibri"/>
                <w:b/>
                <w:color w:val="000000"/>
                <w:sz w:val="20"/>
              </w:rPr>
              <w:t xml:space="preserve">Razred </w:t>
            </w:r>
          </w:p>
        </w:tc>
        <w:tc>
          <w:tcPr>
            <w:tcW w:w="1407" w:type="dxa"/>
            <w:tcBorders>
              <w:top w:val="single" w:sz="4" w:space="0" w:color="000000"/>
              <w:left w:val="nil"/>
              <w:bottom w:val="single" w:sz="4" w:space="0" w:color="000000"/>
              <w:right w:val="nil"/>
            </w:tcBorders>
            <w:shd w:val="clear" w:color="auto" w:fill="5B9BD5"/>
          </w:tcPr>
          <w:p w:rsidR="00E522F4" w:rsidRPr="00E522F4" w:rsidRDefault="00E522F4" w:rsidP="00E522F4">
            <w:pPr>
              <w:spacing w:line="259" w:lineRule="auto"/>
              <w:ind w:left="159" w:firstLine="91"/>
              <w:rPr>
                <w:rFonts w:ascii="Calibri" w:eastAsia="Calibri" w:hAnsi="Calibri" w:cs="Calibri"/>
                <w:color w:val="000000"/>
              </w:rPr>
            </w:pPr>
            <w:r w:rsidRPr="00E522F4">
              <w:rPr>
                <w:rFonts w:ascii="Calibri" w:eastAsia="Calibri" w:hAnsi="Calibri" w:cs="Calibri"/>
                <w:b/>
                <w:color w:val="000000"/>
                <w:sz w:val="20"/>
              </w:rPr>
              <w:t xml:space="preserve">Vrijeme realizacije </w:t>
            </w:r>
          </w:p>
        </w:tc>
        <w:tc>
          <w:tcPr>
            <w:tcW w:w="1809" w:type="dxa"/>
            <w:tcBorders>
              <w:top w:val="single" w:sz="4" w:space="0" w:color="000000"/>
              <w:left w:val="nil"/>
              <w:bottom w:val="single" w:sz="4" w:space="0" w:color="000000"/>
              <w:right w:val="single" w:sz="4" w:space="0" w:color="000000"/>
            </w:tcBorders>
            <w:shd w:val="clear" w:color="auto" w:fill="5B9BD5"/>
            <w:vAlign w:val="center"/>
          </w:tcPr>
          <w:p w:rsidR="00E522F4" w:rsidRPr="00E522F4" w:rsidRDefault="00E522F4" w:rsidP="00E522F4">
            <w:pPr>
              <w:spacing w:line="259" w:lineRule="auto"/>
              <w:ind w:left="48"/>
              <w:rPr>
                <w:rFonts w:ascii="Calibri" w:eastAsia="Calibri" w:hAnsi="Calibri" w:cs="Calibri"/>
                <w:color w:val="000000"/>
              </w:rPr>
            </w:pPr>
            <w:r w:rsidRPr="00E522F4">
              <w:rPr>
                <w:rFonts w:ascii="Calibri" w:eastAsia="Calibri" w:hAnsi="Calibri" w:cs="Calibri"/>
                <w:b/>
                <w:color w:val="000000"/>
                <w:sz w:val="20"/>
              </w:rPr>
              <w:t xml:space="preserve">Voditelji aktivnosti </w:t>
            </w:r>
          </w:p>
        </w:tc>
      </w:tr>
      <w:tr w:rsidR="00E522F4" w:rsidRPr="00E522F4" w:rsidTr="005F163E">
        <w:trPr>
          <w:trHeight w:val="936"/>
        </w:trPr>
        <w:tc>
          <w:tcPr>
            <w:tcW w:w="5438" w:type="dxa"/>
            <w:tcBorders>
              <w:top w:val="single" w:sz="4" w:space="0" w:color="000000"/>
              <w:left w:val="single" w:sz="4" w:space="0" w:color="000000"/>
              <w:bottom w:val="nil"/>
              <w:right w:val="nil"/>
            </w:tcBorders>
            <w:shd w:val="clear" w:color="auto" w:fill="D6E6F4"/>
            <w:vAlign w:val="center"/>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1. Profesionalno usmjeravanje putem redovnih aktivnosti škole  (redovna, dodatna, izborna nastavu i rad izvannastavnih i izvanškolskih aktivnosti) </w:t>
            </w:r>
          </w:p>
        </w:tc>
        <w:tc>
          <w:tcPr>
            <w:tcW w:w="1266" w:type="dxa"/>
            <w:tcBorders>
              <w:top w:val="single" w:sz="4" w:space="0" w:color="000000"/>
              <w:left w:val="nil"/>
              <w:bottom w:val="nil"/>
              <w:right w:val="nil"/>
            </w:tcBorders>
            <w:shd w:val="clear" w:color="auto" w:fill="D6E6F4"/>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0"/>
              </w:rPr>
              <w:t xml:space="preserve">7. i 8. razredi </w:t>
            </w:r>
          </w:p>
        </w:tc>
        <w:tc>
          <w:tcPr>
            <w:tcW w:w="1407" w:type="dxa"/>
            <w:tcBorders>
              <w:top w:val="single" w:sz="4" w:space="0" w:color="000000"/>
              <w:left w:val="nil"/>
              <w:bottom w:val="nil"/>
              <w:right w:val="nil"/>
            </w:tcBorders>
            <w:shd w:val="clear" w:color="auto" w:fill="D6E6F4"/>
            <w:vAlign w:val="center"/>
          </w:tcPr>
          <w:p w:rsidR="00E522F4" w:rsidRPr="00E522F4" w:rsidRDefault="00E522F4" w:rsidP="00E522F4">
            <w:pPr>
              <w:spacing w:line="259" w:lineRule="auto"/>
              <w:ind w:left="281" w:hanging="12"/>
              <w:rPr>
                <w:rFonts w:ascii="Calibri" w:eastAsia="Calibri" w:hAnsi="Calibri" w:cs="Calibri"/>
                <w:color w:val="000000"/>
              </w:rPr>
            </w:pPr>
            <w:r w:rsidRPr="00E522F4">
              <w:rPr>
                <w:rFonts w:ascii="Calibri" w:eastAsia="Calibri" w:hAnsi="Calibri" w:cs="Calibri"/>
                <w:color w:val="000000"/>
                <w:sz w:val="20"/>
              </w:rPr>
              <w:t xml:space="preserve">tijekom školske godine </w:t>
            </w:r>
          </w:p>
        </w:tc>
        <w:tc>
          <w:tcPr>
            <w:tcW w:w="1809" w:type="dxa"/>
            <w:tcBorders>
              <w:top w:val="single" w:sz="4" w:space="0" w:color="000000"/>
              <w:left w:val="nil"/>
              <w:bottom w:val="nil"/>
              <w:right w:val="single" w:sz="4" w:space="0" w:color="000000"/>
            </w:tcBorders>
            <w:shd w:val="clear" w:color="auto" w:fill="D6E6F4"/>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učitelji </w:t>
            </w:r>
          </w:p>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19" w:hanging="19"/>
              <w:rPr>
                <w:rFonts w:ascii="Calibri" w:eastAsia="Calibri" w:hAnsi="Calibri" w:cs="Calibri"/>
                <w:color w:val="000000"/>
              </w:rPr>
            </w:pPr>
            <w:r w:rsidRPr="00E522F4">
              <w:rPr>
                <w:rFonts w:ascii="Calibri" w:eastAsia="Calibri" w:hAnsi="Calibri" w:cs="Calibri"/>
                <w:color w:val="000000"/>
                <w:sz w:val="20"/>
              </w:rPr>
              <w:t xml:space="preserve">voditelji skupina INA voditelji skupina IŠA </w:t>
            </w:r>
          </w:p>
        </w:tc>
      </w:tr>
      <w:tr w:rsidR="00E522F4" w:rsidRPr="00E522F4" w:rsidTr="005F163E">
        <w:trPr>
          <w:trHeight w:val="931"/>
        </w:trPr>
        <w:tc>
          <w:tcPr>
            <w:tcW w:w="5438" w:type="dxa"/>
            <w:tcBorders>
              <w:top w:val="nil"/>
              <w:left w:val="single" w:sz="4" w:space="0" w:color="000000"/>
              <w:bottom w:val="nil"/>
              <w:right w:val="nil"/>
            </w:tcBorders>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2. Predavanje za učenike </w:t>
            </w:r>
          </w:p>
          <w:p w:rsidR="00E522F4" w:rsidRPr="00E522F4" w:rsidRDefault="005F163E" w:rsidP="005F163E">
            <w:pPr>
              <w:spacing w:after="5" w:line="259" w:lineRule="auto"/>
              <w:ind w:left="213"/>
              <w:jc w:val="both"/>
              <w:rPr>
                <w:rFonts w:ascii="Calibri" w:eastAsia="Calibri" w:hAnsi="Calibri" w:cs="Calibri"/>
                <w:color w:val="000000"/>
              </w:rPr>
            </w:pPr>
            <w:r>
              <w:rPr>
                <w:rFonts w:ascii="Calibri" w:eastAsia="Calibri" w:hAnsi="Calibri" w:cs="Calibri"/>
                <w:color w:val="000000"/>
                <w:sz w:val="20"/>
              </w:rPr>
              <w:t xml:space="preserve">- </w:t>
            </w:r>
            <w:r w:rsidR="00E522F4" w:rsidRPr="00E522F4">
              <w:rPr>
                <w:rFonts w:ascii="Calibri" w:eastAsia="Calibri" w:hAnsi="Calibri" w:cs="Calibri"/>
                <w:color w:val="000000"/>
                <w:sz w:val="20"/>
              </w:rPr>
              <w:t xml:space="preserve">kako izabrati srednju školu i zanimanje </w:t>
            </w:r>
          </w:p>
          <w:p w:rsidR="00E522F4" w:rsidRPr="00E522F4" w:rsidRDefault="005F163E" w:rsidP="005F163E">
            <w:pPr>
              <w:spacing w:after="5" w:line="259" w:lineRule="auto"/>
              <w:ind w:left="213"/>
              <w:jc w:val="both"/>
              <w:rPr>
                <w:rFonts w:ascii="Calibri" w:eastAsia="Calibri" w:hAnsi="Calibri" w:cs="Calibri"/>
                <w:color w:val="000000"/>
              </w:rPr>
            </w:pPr>
            <w:r>
              <w:rPr>
                <w:rFonts w:ascii="Calibri" w:eastAsia="Calibri" w:hAnsi="Calibri" w:cs="Calibri"/>
                <w:color w:val="000000"/>
                <w:sz w:val="20"/>
              </w:rPr>
              <w:t xml:space="preserve">- </w:t>
            </w:r>
            <w:r w:rsidR="00E522F4" w:rsidRPr="00E522F4">
              <w:rPr>
                <w:rFonts w:ascii="Calibri" w:eastAsia="Calibri" w:hAnsi="Calibri" w:cs="Calibri"/>
                <w:color w:val="000000"/>
                <w:sz w:val="20"/>
              </w:rPr>
              <w:t xml:space="preserve">najčešće pogreške pri izboru zanimanja </w:t>
            </w:r>
          </w:p>
          <w:p w:rsidR="00E522F4" w:rsidRPr="00E522F4" w:rsidRDefault="005F163E" w:rsidP="005F163E">
            <w:pPr>
              <w:spacing w:after="5" w:line="259" w:lineRule="auto"/>
              <w:ind w:left="213"/>
              <w:jc w:val="both"/>
              <w:rPr>
                <w:rFonts w:ascii="Calibri" w:eastAsia="Calibri" w:hAnsi="Calibri" w:cs="Calibri"/>
                <w:color w:val="000000"/>
              </w:rPr>
            </w:pPr>
            <w:r>
              <w:rPr>
                <w:rFonts w:ascii="Calibri" w:eastAsia="Calibri" w:hAnsi="Calibri" w:cs="Calibri"/>
                <w:color w:val="000000"/>
                <w:sz w:val="20"/>
              </w:rPr>
              <w:t xml:space="preserve">- </w:t>
            </w:r>
            <w:r w:rsidR="00E522F4" w:rsidRPr="00E522F4">
              <w:rPr>
                <w:rFonts w:ascii="Calibri" w:eastAsia="Calibri" w:hAnsi="Calibri" w:cs="Calibri"/>
                <w:color w:val="000000"/>
                <w:sz w:val="20"/>
              </w:rPr>
              <w:t xml:space="preserve">upis učenika sa suženim mogućnostima izbora zanimanja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vAlign w:val="center"/>
          </w:tcPr>
          <w:p w:rsidR="00E522F4" w:rsidRPr="00E522F4" w:rsidRDefault="00E522F4" w:rsidP="00E522F4">
            <w:pPr>
              <w:spacing w:line="259" w:lineRule="auto"/>
              <w:ind w:left="500"/>
              <w:rPr>
                <w:rFonts w:ascii="Calibri" w:eastAsia="Calibri" w:hAnsi="Calibri" w:cs="Calibri"/>
                <w:color w:val="000000"/>
              </w:rPr>
            </w:pPr>
            <w:r w:rsidRPr="00E522F4">
              <w:rPr>
                <w:rFonts w:ascii="Calibri" w:eastAsia="Calibri" w:hAnsi="Calibri" w:cs="Calibri"/>
                <w:color w:val="000000"/>
                <w:sz w:val="20"/>
              </w:rPr>
              <w:t xml:space="preserve">1. </w:t>
            </w:r>
          </w:p>
          <w:p w:rsidR="00E522F4" w:rsidRPr="00E522F4" w:rsidRDefault="00E522F4" w:rsidP="00E522F4">
            <w:pPr>
              <w:spacing w:line="259" w:lineRule="auto"/>
              <w:ind w:left="96"/>
              <w:rPr>
                <w:rFonts w:ascii="Calibri" w:eastAsia="Calibri" w:hAnsi="Calibri" w:cs="Calibri"/>
                <w:color w:val="000000"/>
              </w:rPr>
            </w:pPr>
            <w:r w:rsidRPr="00E522F4">
              <w:rPr>
                <w:rFonts w:ascii="Calibri" w:eastAsia="Calibri" w:hAnsi="Calibri" w:cs="Calibri"/>
                <w:color w:val="000000"/>
                <w:sz w:val="20"/>
              </w:rPr>
              <w:t xml:space="preserve">polugodište </w:t>
            </w:r>
          </w:p>
        </w:tc>
        <w:tc>
          <w:tcPr>
            <w:tcW w:w="1809" w:type="dxa"/>
            <w:tcBorders>
              <w:top w:val="nil"/>
              <w:left w:val="nil"/>
              <w:bottom w:val="nil"/>
              <w:right w:val="single" w:sz="4" w:space="0" w:color="000000"/>
            </w:tcBorders>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336"/>
              <w:rPr>
                <w:rFonts w:ascii="Calibri" w:eastAsia="Calibri" w:hAnsi="Calibri" w:cs="Calibri"/>
                <w:color w:val="000000"/>
              </w:rPr>
            </w:pPr>
            <w:r w:rsidRPr="00E522F4">
              <w:rPr>
                <w:rFonts w:ascii="Calibri" w:eastAsia="Calibri" w:hAnsi="Calibri" w:cs="Calibri"/>
                <w:color w:val="000000"/>
                <w:sz w:val="20"/>
              </w:rPr>
              <w:t xml:space="preserve">pedagoginja </w:t>
            </w:r>
          </w:p>
          <w:p w:rsidR="00E522F4" w:rsidRPr="00E522F4" w:rsidRDefault="00E522F4" w:rsidP="00E522F4">
            <w:pPr>
              <w:spacing w:line="259" w:lineRule="auto"/>
              <w:ind w:left="190"/>
              <w:rPr>
                <w:rFonts w:ascii="Calibri" w:eastAsia="Calibri" w:hAnsi="Calibri" w:cs="Calibri"/>
                <w:color w:val="000000"/>
              </w:rPr>
            </w:pPr>
            <w:r w:rsidRPr="00E522F4">
              <w:rPr>
                <w:rFonts w:ascii="Calibri" w:eastAsia="Calibri" w:hAnsi="Calibri" w:cs="Calibri"/>
                <w:color w:val="000000"/>
                <w:sz w:val="20"/>
              </w:rPr>
              <w:t xml:space="preserve">školska liječnica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 </w:t>
            </w:r>
          </w:p>
        </w:tc>
      </w:tr>
      <w:tr w:rsidR="00E522F4" w:rsidRPr="00E522F4" w:rsidTr="005F163E">
        <w:trPr>
          <w:trHeight w:val="1395"/>
        </w:trPr>
        <w:tc>
          <w:tcPr>
            <w:tcW w:w="5438" w:type="dxa"/>
            <w:tcBorders>
              <w:top w:val="nil"/>
              <w:left w:val="single" w:sz="4" w:space="0" w:color="000000"/>
              <w:bottom w:val="nil"/>
              <w:right w:val="nil"/>
            </w:tcBorders>
            <w:shd w:val="clear" w:color="auto" w:fill="D6E6F4"/>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3. Predavanje za roditelje </w:t>
            </w:r>
          </w:p>
          <w:p w:rsidR="00E522F4" w:rsidRPr="00E522F4" w:rsidRDefault="00E522F4" w:rsidP="005F163E">
            <w:pPr>
              <w:spacing w:after="5" w:line="259" w:lineRule="auto"/>
              <w:ind w:left="107"/>
              <w:jc w:val="both"/>
              <w:rPr>
                <w:rFonts w:ascii="Calibri" w:eastAsia="Calibri" w:hAnsi="Calibri" w:cs="Calibri"/>
                <w:color w:val="000000"/>
              </w:rPr>
            </w:pPr>
            <w:r w:rsidRPr="00E522F4">
              <w:rPr>
                <w:rFonts w:ascii="Calibri" w:eastAsia="Calibri" w:hAnsi="Calibri" w:cs="Calibri"/>
                <w:color w:val="000000"/>
                <w:sz w:val="20"/>
              </w:rPr>
              <w:t xml:space="preserve">kriteriji za upis u srednju školu </w:t>
            </w:r>
          </w:p>
          <w:p w:rsidR="00E522F4" w:rsidRPr="00E522F4" w:rsidRDefault="00E522F4" w:rsidP="005F163E">
            <w:pPr>
              <w:spacing w:after="3" w:line="239" w:lineRule="auto"/>
              <w:ind w:left="97"/>
              <w:jc w:val="both"/>
              <w:rPr>
                <w:rFonts w:ascii="Calibri" w:eastAsia="Calibri" w:hAnsi="Calibri" w:cs="Calibri"/>
                <w:color w:val="000000"/>
              </w:rPr>
            </w:pPr>
            <w:r w:rsidRPr="00E522F4">
              <w:rPr>
                <w:rFonts w:ascii="Calibri" w:eastAsia="Calibri" w:hAnsi="Calibri" w:cs="Calibri"/>
                <w:color w:val="000000"/>
                <w:sz w:val="20"/>
              </w:rPr>
              <w:t xml:space="preserve">Nacionalni informacijski sustav </w:t>
            </w:r>
            <w:r w:rsidR="005F163E">
              <w:rPr>
                <w:rFonts w:ascii="Calibri" w:eastAsia="Calibri" w:hAnsi="Calibri" w:cs="Calibri"/>
                <w:color w:val="000000"/>
                <w:sz w:val="20"/>
              </w:rPr>
              <w:t>prijava i upisa u srednje škole</w:t>
            </w:r>
          </w:p>
          <w:p w:rsidR="00E522F4" w:rsidRPr="00E522F4" w:rsidRDefault="00E522F4" w:rsidP="005F163E">
            <w:pPr>
              <w:spacing w:after="5" w:line="259" w:lineRule="auto"/>
              <w:ind w:left="107"/>
              <w:jc w:val="both"/>
              <w:rPr>
                <w:rFonts w:ascii="Calibri" w:eastAsia="Calibri" w:hAnsi="Calibri" w:cs="Calibri"/>
                <w:color w:val="000000"/>
              </w:rPr>
            </w:pPr>
            <w:r w:rsidRPr="00E522F4">
              <w:rPr>
                <w:rFonts w:ascii="Calibri" w:eastAsia="Calibri" w:hAnsi="Calibri" w:cs="Calibri"/>
                <w:color w:val="000000"/>
                <w:sz w:val="20"/>
              </w:rPr>
              <w:t xml:space="preserve">upis učenika sa suženim mogućnostima odabira zanimanja </w:t>
            </w:r>
          </w:p>
          <w:p w:rsidR="00E522F4" w:rsidRPr="00E522F4" w:rsidRDefault="00E522F4" w:rsidP="005F163E">
            <w:pPr>
              <w:spacing w:after="5" w:line="259" w:lineRule="auto"/>
              <w:ind w:left="107"/>
              <w:jc w:val="both"/>
              <w:rPr>
                <w:rFonts w:ascii="Calibri" w:eastAsia="Calibri" w:hAnsi="Calibri" w:cs="Calibri"/>
                <w:color w:val="000000"/>
              </w:rPr>
            </w:pPr>
            <w:r w:rsidRPr="00E522F4">
              <w:rPr>
                <w:rFonts w:ascii="Calibri" w:eastAsia="Calibri" w:hAnsi="Calibri" w:cs="Calibri"/>
                <w:color w:val="000000"/>
                <w:sz w:val="20"/>
              </w:rPr>
              <w:t xml:space="preserve">zdravstvene kontraindikacije pri izboru zanimanja </w:t>
            </w:r>
          </w:p>
        </w:tc>
        <w:tc>
          <w:tcPr>
            <w:tcW w:w="1266" w:type="dxa"/>
            <w:tcBorders>
              <w:top w:val="nil"/>
              <w:left w:val="nil"/>
              <w:bottom w:val="nil"/>
              <w:right w:val="nil"/>
            </w:tcBorders>
            <w:shd w:val="clear" w:color="auto" w:fill="D6E6F4"/>
            <w:vAlign w:val="center"/>
          </w:tcPr>
          <w:p w:rsidR="00E522F4" w:rsidRPr="00E522F4" w:rsidRDefault="00E522F4" w:rsidP="00E522F4">
            <w:pPr>
              <w:spacing w:line="259" w:lineRule="auto"/>
              <w:ind w:left="209"/>
              <w:rPr>
                <w:rFonts w:ascii="Calibri" w:eastAsia="Calibri" w:hAnsi="Calibri" w:cs="Calibri"/>
                <w:color w:val="000000"/>
              </w:rPr>
            </w:pPr>
            <w:r w:rsidRPr="00E522F4">
              <w:rPr>
                <w:rFonts w:ascii="Calibri" w:eastAsia="Calibri" w:hAnsi="Calibri" w:cs="Calibri"/>
                <w:color w:val="000000"/>
                <w:sz w:val="20"/>
              </w:rPr>
              <w:t xml:space="preserve">roditelji </w:t>
            </w:r>
          </w:p>
          <w:p w:rsidR="00E522F4" w:rsidRPr="00E522F4" w:rsidRDefault="00E522F4" w:rsidP="00E522F4">
            <w:pPr>
              <w:spacing w:line="259" w:lineRule="auto"/>
              <w:ind w:left="219" w:hanging="106"/>
              <w:rPr>
                <w:rFonts w:ascii="Calibri" w:eastAsia="Calibri" w:hAnsi="Calibri" w:cs="Calibri"/>
                <w:color w:val="000000"/>
              </w:rPr>
            </w:pPr>
            <w:r w:rsidRPr="00E522F4">
              <w:rPr>
                <w:rFonts w:ascii="Calibri" w:eastAsia="Calibri" w:hAnsi="Calibri" w:cs="Calibri"/>
                <w:color w:val="000000"/>
                <w:sz w:val="20"/>
              </w:rPr>
              <w:t xml:space="preserve">učenika 8. razreda </w:t>
            </w:r>
          </w:p>
        </w:tc>
        <w:tc>
          <w:tcPr>
            <w:tcW w:w="1407" w:type="dxa"/>
            <w:tcBorders>
              <w:top w:val="nil"/>
              <w:left w:val="nil"/>
              <w:bottom w:val="nil"/>
              <w:right w:val="nil"/>
            </w:tcBorders>
            <w:shd w:val="clear" w:color="auto" w:fill="D6E6F4"/>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0"/>
              </w:rPr>
              <w:t xml:space="preserve">1. </w:t>
            </w:r>
          </w:p>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0"/>
              </w:rPr>
              <w:t xml:space="preserve">polugodište </w:t>
            </w:r>
          </w:p>
        </w:tc>
        <w:tc>
          <w:tcPr>
            <w:tcW w:w="1809" w:type="dxa"/>
            <w:tcBorders>
              <w:top w:val="nil"/>
              <w:left w:val="nil"/>
              <w:bottom w:val="nil"/>
              <w:right w:val="single" w:sz="4" w:space="0" w:color="000000"/>
            </w:tcBorders>
            <w:shd w:val="clear" w:color="auto" w:fill="D6E6F4"/>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190" w:firstLine="146"/>
              <w:rPr>
                <w:rFonts w:ascii="Calibri" w:eastAsia="Calibri" w:hAnsi="Calibri" w:cs="Calibri"/>
                <w:color w:val="000000"/>
              </w:rPr>
            </w:pPr>
            <w:r w:rsidRPr="00E522F4">
              <w:rPr>
                <w:rFonts w:ascii="Calibri" w:eastAsia="Calibri" w:hAnsi="Calibri" w:cs="Calibri"/>
                <w:color w:val="000000"/>
                <w:sz w:val="20"/>
              </w:rPr>
              <w:t xml:space="preserve">pedagoginja školska liječnica </w:t>
            </w:r>
          </w:p>
        </w:tc>
      </w:tr>
      <w:tr w:rsidR="00E522F4" w:rsidRPr="00E522F4" w:rsidTr="005F163E">
        <w:trPr>
          <w:trHeight w:val="467"/>
        </w:trPr>
        <w:tc>
          <w:tcPr>
            <w:tcW w:w="5438" w:type="dxa"/>
            <w:tcBorders>
              <w:top w:val="nil"/>
              <w:left w:val="single" w:sz="4" w:space="0" w:color="000000"/>
              <w:bottom w:val="nil"/>
              <w:right w:val="nil"/>
            </w:tcBorders>
            <w:vAlign w:val="center"/>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4. Računalni program Moj izbor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tcPr>
          <w:p w:rsidR="00E522F4" w:rsidRPr="00E522F4" w:rsidRDefault="00E522F4" w:rsidP="00E522F4">
            <w:pPr>
              <w:spacing w:line="259" w:lineRule="auto"/>
              <w:ind w:left="269"/>
              <w:rPr>
                <w:rFonts w:ascii="Calibri" w:eastAsia="Calibri" w:hAnsi="Calibri" w:cs="Calibri"/>
                <w:color w:val="000000"/>
              </w:rPr>
            </w:pPr>
            <w:r w:rsidRPr="00E522F4">
              <w:rPr>
                <w:rFonts w:ascii="Calibri" w:eastAsia="Calibri" w:hAnsi="Calibri" w:cs="Calibri"/>
                <w:color w:val="000000"/>
                <w:sz w:val="20"/>
              </w:rPr>
              <w:t xml:space="preserve">tijekom </w:t>
            </w:r>
          </w:p>
          <w:p w:rsidR="00E522F4" w:rsidRPr="00E522F4" w:rsidRDefault="00E522F4" w:rsidP="00E522F4">
            <w:pPr>
              <w:spacing w:line="259" w:lineRule="auto"/>
              <w:ind w:left="298"/>
              <w:rPr>
                <w:rFonts w:ascii="Calibri" w:eastAsia="Calibri" w:hAnsi="Calibri" w:cs="Calibri"/>
                <w:color w:val="000000"/>
              </w:rPr>
            </w:pPr>
            <w:r w:rsidRPr="00E522F4">
              <w:rPr>
                <w:rFonts w:ascii="Calibri" w:eastAsia="Calibri" w:hAnsi="Calibri" w:cs="Calibri"/>
                <w:color w:val="000000"/>
                <w:sz w:val="20"/>
              </w:rPr>
              <w:t xml:space="preserve">godine </w:t>
            </w:r>
          </w:p>
        </w:tc>
        <w:tc>
          <w:tcPr>
            <w:tcW w:w="1809" w:type="dxa"/>
            <w:tcBorders>
              <w:top w:val="nil"/>
              <w:left w:val="nil"/>
              <w:bottom w:val="nil"/>
              <w:right w:val="single" w:sz="4" w:space="0" w:color="000000"/>
            </w:tcBorders>
          </w:tcPr>
          <w:p w:rsidR="00E522F4" w:rsidRPr="00E522F4" w:rsidRDefault="00E522F4" w:rsidP="00E522F4">
            <w:pPr>
              <w:spacing w:line="259" w:lineRule="auto"/>
              <w:ind w:left="336" w:firstLine="96"/>
              <w:rPr>
                <w:rFonts w:ascii="Calibri" w:eastAsia="Calibri" w:hAnsi="Calibri" w:cs="Calibri"/>
                <w:color w:val="000000"/>
              </w:rPr>
            </w:pPr>
            <w:r w:rsidRPr="00E522F4">
              <w:rPr>
                <w:rFonts w:ascii="Calibri" w:eastAsia="Calibri" w:hAnsi="Calibri" w:cs="Calibri"/>
                <w:color w:val="000000"/>
                <w:sz w:val="20"/>
              </w:rPr>
              <w:t xml:space="preserve">razrednici pedagoginja </w:t>
            </w:r>
          </w:p>
        </w:tc>
      </w:tr>
      <w:tr w:rsidR="00E522F4" w:rsidRPr="00E522F4" w:rsidTr="005F163E">
        <w:trPr>
          <w:trHeight w:val="464"/>
        </w:trPr>
        <w:tc>
          <w:tcPr>
            <w:tcW w:w="5438" w:type="dxa"/>
            <w:tcBorders>
              <w:top w:val="nil"/>
              <w:left w:val="single" w:sz="4" w:space="0" w:color="000000"/>
              <w:bottom w:val="nil"/>
              <w:right w:val="nil"/>
            </w:tcBorders>
            <w:shd w:val="clear" w:color="auto" w:fill="D6E6F4"/>
            <w:vAlign w:val="center"/>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5. Individualno informiranje učenika i roditelja </w:t>
            </w:r>
          </w:p>
        </w:tc>
        <w:tc>
          <w:tcPr>
            <w:tcW w:w="1266" w:type="dxa"/>
            <w:tcBorders>
              <w:top w:val="nil"/>
              <w:left w:val="nil"/>
              <w:bottom w:val="nil"/>
              <w:right w:val="nil"/>
            </w:tcBorders>
            <w:shd w:val="clear" w:color="auto" w:fill="D6E6F4"/>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0"/>
              </w:rPr>
              <w:t xml:space="preserve">7. i 8. razredi </w:t>
            </w:r>
          </w:p>
        </w:tc>
        <w:tc>
          <w:tcPr>
            <w:tcW w:w="1407" w:type="dxa"/>
            <w:tcBorders>
              <w:top w:val="nil"/>
              <w:left w:val="nil"/>
              <w:bottom w:val="nil"/>
              <w:right w:val="nil"/>
            </w:tcBorders>
            <w:shd w:val="clear" w:color="auto" w:fill="D6E6F4"/>
          </w:tcPr>
          <w:p w:rsidR="00E522F4" w:rsidRPr="00E522F4" w:rsidRDefault="00E522F4" w:rsidP="00E522F4">
            <w:pPr>
              <w:spacing w:line="259" w:lineRule="auto"/>
              <w:ind w:left="269"/>
              <w:rPr>
                <w:rFonts w:ascii="Calibri" w:eastAsia="Calibri" w:hAnsi="Calibri" w:cs="Calibri"/>
                <w:color w:val="000000"/>
              </w:rPr>
            </w:pPr>
            <w:r w:rsidRPr="00E522F4">
              <w:rPr>
                <w:rFonts w:ascii="Calibri" w:eastAsia="Calibri" w:hAnsi="Calibri" w:cs="Calibri"/>
                <w:color w:val="000000"/>
                <w:sz w:val="20"/>
              </w:rPr>
              <w:t xml:space="preserve">tijekom </w:t>
            </w:r>
          </w:p>
          <w:p w:rsidR="00E522F4" w:rsidRPr="00E522F4" w:rsidRDefault="00E522F4" w:rsidP="00E522F4">
            <w:pPr>
              <w:spacing w:line="259" w:lineRule="auto"/>
              <w:ind w:left="298"/>
              <w:rPr>
                <w:rFonts w:ascii="Calibri" w:eastAsia="Calibri" w:hAnsi="Calibri" w:cs="Calibri"/>
                <w:color w:val="000000"/>
              </w:rPr>
            </w:pPr>
            <w:r w:rsidRPr="00E522F4">
              <w:rPr>
                <w:rFonts w:ascii="Calibri" w:eastAsia="Calibri" w:hAnsi="Calibri" w:cs="Calibri"/>
                <w:color w:val="000000"/>
                <w:sz w:val="20"/>
              </w:rPr>
              <w:t xml:space="preserve">godine </w:t>
            </w:r>
          </w:p>
        </w:tc>
        <w:tc>
          <w:tcPr>
            <w:tcW w:w="1809" w:type="dxa"/>
            <w:tcBorders>
              <w:top w:val="nil"/>
              <w:left w:val="nil"/>
              <w:bottom w:val="nil"/>
              <w:right w:val="single" w:sz="4" w:space="0" w:color="000000"/>
            </w:tcBorders>
            <w:shd w:val="clear" w:color="auto" w:fill="D6E6F4"/>
          </w:tcPr>
          <w:p w:rsidR="00E522F4" w:rsidRPr="00E522F4" w:rsidRDefault="00E522F4" w:rsidP="00E522F4">
            <w:pPr>
              <w:spacing w:line="259" w:lineRule="auto"/>
              <w:ind w:left="336" w:firstLine="96"/>
              <w:rPr>
                <w:rFonts w:ascii="Calibri" w:eastAsia="Calibri" w:hAnsi="Calibri" w:cs="Calibri"/>
                <w:color w:val="000000"/>
              </w:rPr>
            </w:pPr>
            <w:r w:rsidRPr="00E522F4">
              <w:rPr>
                <w:rFonts w:ascii="Calibri" w:eastAsia="Calibri" w:hAnsi="Calibri" w:cs="Calibri"/>
                <w:color w:val="000000"/>
                <w:sz w:val="20"/>
              </w:rPr>
              <w:t xml:space="preserve">razrednici pedagoginja </w:t>
            </w:r>
          </w:p>
        </w:tc>
      </w:tr>
      <w:tr w:rsidR="00E522F4" w:rsidRPr="00E522F4" w:rsidTr="005F163E">
        <w:trPr>
          <w:trHeight w:val="699"/>
        </w:trPr>
        <w:tc>
          <w:tcPr>
            <w:tcW w:w="5438" w:type="dxa"/>
            <w:tcBorders>
              <w:top w:val="nil"/>
              <w:left w:val="single" w:sz="4" w:space="0" w:color="000000"/>
              <w:bottom w:val="nil"/>
              <w:right w:val="nil"/>
            </w:tcBorders>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6. Predavanje za učenike </w:t>
            </w:r>
          </w:p>
          <w:p w:rsidR="00E522F4" w:rsidRPr="00E522F4" w:rsidRDefault="00E522F4" w:rsidP="005F163E">
            <w:pPr>
              <w:spacing w:line="259" w:lineRule="auto"/>
              <w:ind w:left="107"/>
              <w:jc w:val="both"/>
              <w:rPr>
                <w:rFonts w:ascii="Calibri" w:eastAsia="Calibri" w:hAnsi="Calibri" w:cs="Calibri"/>
                <w:color w:val="000000"/>
              </w:rPr>
            </w:pPr>
            <w:r w:rsidRPr="00E522F4">
              <w:rPr>
                <w:rFonts w:ascii="Calibri" w:eastAsia="Calibri" w:hAnsi="Calibri" w:cs="Calibri"/>
                <w:color w:val="000000"/>
                <w:sz w:val="20"/>
              </w:rPr>
              <w:t>- Nacionalni informacijski sustav pr</w:t>
            </w:r>
            <w:r w:rsidR="005F163E">
              <w:rPr>
                <w:rFonts w:ascii="Calibri" w:eastAsia="Calibri" w:hAnsi="Calibri" w:cs="Calibri"/>
                <w:color w:val="000000"/>
                <w:sz w:val="20"/>
              </w:rPr>
              <w:t xml:space="preserve">ijava i upisa u srednje škole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vAlign w:val="center"/>
          </w:tcPr>
          <w:p w:rsidR="00E522F4" w:rsidRPr="00E522F4" w:rsidRDefault="00E522F4" w:rsidP="00E522F4">
            <w:pPr>
              <w:spacing w:line="259" w:lineRule="auto"/>
              <w:ind w:left="500"/>
              <w:rPr>
                <w:rFonts w:ascii="Calibri" w:eastAsia="Calibri" w:hAnsi="Calibri" w:cs="Calibri"/>
                <w:color w:val="000000"/>
              </w:rPr>
            </w:pPr>
            <w:r w:rsidRPr="00E522F4">
              <w:rPr>
                <w:rFonts w:ascii="Calibri" w:eastAsia="Calibri" w:hAnsi="Calibri" w:cs="Calibri"/>
                <w:color w:val="000000"/>
                <w:sz w:val="20"/>
              </w:rPr>
              <w:t xml:space="preserve">2. </w:t>
            </w:r>
          </w:p>
          <w:p w:rsidR="00E522F4" w:rsidRPr="00E522F4" w:rsidRDefault="00E522F4" w:rsidP="00E522F4">
            <w:pPr>
              <w:spacing w:line="259" w:lineRule="auto"/>
              <w:ind w:left="96"/>
              <w:rPr>
                <w:rFonts w:ascii="Calibri" w:eastAsia="Calibri" w:hAnsi="Calibri" w:cs="Calibri"/>
                <w:color w:val="000000"/>
              </w:rPr>
            </w:pPr>
            <w:r w:rsidRPr="00E522F4">
              <w:rPr>
                <w:rFonts w:ascii="Calibri" w:eastAsia="Calibri" w:hAnsi="Calibri" w:cs="Calibri"/>
                <w:color w:val="000000"/>
                <w:sz w:val="20"/>
              </w:rPr>
              <w:t xml:space="preserve">polugodište </w:t>
            </w:r>
          </w:p>
        </w:tc>
        <w:tc>
          <w:tcPr>
            <w:tcW w:w="1809" w:type="dxa"/>
            <w:tcBorders>
              <w:top w:val="nil"/>
              <w:left w:val="nil"/>
              <w:bottom w:val="nil"/>
              <w:right w:val="single" w:sz="4" w:space="0" w:color="000000"/>
            </w:tcBorders>
            <w:vAlign w:val="center"/>
          </w:tcPr>
          <w:p w:rsidR="00E522F4" w:rsidRPr="00E522F4" w:rsidRDefault="00E522F4" w:rsidP="00E522F4">
            <w:pPr>
              <w:spacing w:line="259" w:lineRule="auto"/>
              <w:ind w:left="336" w:firstLine="96"/>
              <w:rPr>
                <w:rFonts w:ascii="Calibri" w:eastAsia="Calibri" w:hAnsi="Calibri" w:cs="Calibri"/>
                <w:color w:val="000000"/>
              </w:rPr>
            </w:pPr>
            <w:r w:rsidRPr="00E522F4">
              <w:rPr>
                <w:rFonts w:ascii="Calibri" w:eastAsia="Calibri" w:hAnsi="Calibri" w:cs="Calibri"/>
                <w:color w:val="000000"/>
                <w:sz w:val="20"/>
              </w:rPr>
              <w:t xml:space="preserve">razrednici pedagoginja </w:t>
            </w:r>
          </w:p>
        </w:tc>
      </w:tr>
      <w:tr w:rsidR="00E522F4" w:rsidRPr="00E522F4" w:rsidTr="005F163E">
        <w:trPr>
          <w:trHeight w:val="928"/>
        </w:trPr>
        <w:tc>
          <w:tcPr>
            <w:tcW w:w="5438" w:type="dxa"/>
            <w:tcBorders>
              <w:top w:val="nil"/>
              <w:left w:val="single" w:sz="4" w:space="0" w:color="000000"/>
              <w:bottom w:val="nil"/>
              <w:right w:val="nil"/>
            </w:tcBorders>
            <w:shd w:val="clear" w:color="auto" w:fill="D6E6F4"/>
            <w:vAlign w:val="center"/>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7. Pismeni i likovni radovi </w:t>
            </w:r>
          </w:p>
          <w:p w:rsidR="00E522F4" w:rsidRPr="00E522F4" w:rsidRDefault="00E522F4" w:rsidP="00E522F4">
            <w:pPr>
              <w:spacing w:line="259" w:lineRule="auto"/>
              <w:ind w:left="107" w:right="2547"/>
              <w:rPr>
                <w:rFonts w:ascii="Calibri" w:eastAsia="Calibri" w:hAnsi="Calibri" w:cs="Calibri"/>
                <w:color w:val="000000"/>
              </w:rPr>
            </w:pPr>
            <w:r w:rsidRPr="00E522F4">
              <w:rPr>
                <w:rFonts w:ascii="Calibri" w:eastAsia="Calibri" w:hAnsi="Calibri" w:cs="Calibri"/>
                <w:color w:val="000000"/>
                <w:sz w:val="20"/>
              </w:rPr>
              <w:t xml:space="preserve">- Što radim u slobodno vrijeme? - Moje buduće zanimanje </w:t>
            </w:r>
          </w:p>
        </w:tc>
        <w:tc>
          <w:tcPr>
            <w:tcW w:w="1266" w:type="dxa"/>
            <w:tcBorders>
              <w:top w:val="nil"/>
              <w:left w:val="nil"/>
              <w:bottom w:val="nil"/>
              <w:right w:val="nil"/>
            </w:tcBorders>
            <w:shd w:val="clear" w:color="auto" w:fill="D6E6F4"/>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color w:val="000000"/>
                <w:sz w:val="20"/>
              </w:rPr>
              <w:t xml:space="preserve">7. i 8. razredi </w:t>
            </w:r>
          </w:p>
        </w:tc>
        <w:tc>
          <w:tcPr>
            <w:tcW w:w="1407" w:type="dxa"/>
            <w:tcBorders>
              <w:top w:val="nil"/>
              <w:left w:val="nil"/>
              <w:bottom w:val="nil"/>
              <w:right w:val="nil"/>
            </w:tcBorders>
            <w:shd w:val="clear" w:color="auto" w:fill="D6E6F4"/>
            <w:vAlign w:val="center"/>
          </w:tcPr>
          <w:p w:rsidR="00E522F4" w:rsidRPr="00E522F4" w:rsidRDefault="0054049F" w:rsidP="00E522F4">
            <w:pPr>
              <w:spacing w:line="259" w:lineRule="auto"/>
              <w:ind w:left="46" w:firstLine="221"/>
              <w:rPr>
                <w:rFonts w:ascii="Calibri" w:eastAsia="Calibri" w:hAnsi="Calibri" w:cs="Calibri"/>
                <w:color w:val="000000"/>
              </w:rPr>
            </w:pPr>
            <w:r>
              <w:rPr>
                <w:rFonts w:ascii="Calibri" w:eastAsia="Calibri" w:hAnsi="Calibri" w:cs="Calibri"/>
                <w:color w:val="000000"/>
                <w:sz w:val="20"/>
              </w:rPr>
              <w:t>ožujak i veljača 2023</w:t>
            </w:r>
            <w:r w:rsidR="00E522F4" w:rsidRPr="00E522F4">
              <w:rPr>
                <w:rFonts w:ascii="Calibri" w:eastAsia="Calibri" w:hAnsi="Calibri" w:cs="Calibri"/>
                <w:color w:val="000000"/>
                <w:sz w:val="20"/>
              </w:rPr>
              <w:t xml:space="preserve">. </w:t>
            </w:r>
          </w:p>
        </w:tc>
        <w:tc>
          <w:tcPr>
            <w:tcW w:w="1809" w:type="dxa"/>
            <w:tcBorders>
              <w:top w:val="nil"/>
              <w:left w:val="nil"/>
              <w:bottom w:val="nil"/>
              <w:right w:val="single" w:sz="4" w:space="0" w:color="000000"/>
            </w:tcBorders>
            <w:shd w:val="clear" w:color="auto" w:fill="D6E6F4"/>
          </w:tcPr>
          <w:p w:rsidR="00E522F4" w:rsidRPr="00E522F4" w:rsidRDefault="00E522F4" w:rsidP="00E522F4">
            <w:pPr>
              <w:spacing w:after="2" w:line="239" w:lineRule="auto"/>
              <w:ind w:left="603" w:hanging="461"/>
              <w:rPr>
                <w:rFonts w:ascii="Calibri" w:eastAsia="Calibri" w:hAnsi="Calibri" w:cs="Calibri"/>
                <w:color w:val="000000"/>
              </w:rPr>
            </w:pPr>
            <w:r w:rsidRPr="00E522F4">
              <w:rPr>
                <w:rFonts w:ascii="Calibri" w:eastAsia="Calibri" w:hAnsi="Calibri" w:cs="Calibri"/>
                <w:color w:val="000000"/>
                <w:sz w:val="20"/>
              </w:rPr>
              <w:t xml:space="preserve">učitelji hrvatskog jezika </w:t>
            </w:r>
          </w:p>
          <w:p w:rsidR="00E522F4" w:rsidRPr="00E522F4" w:rsidRDefault="00E522F4" w:rsidP="00E522F4">
            <w:pPr>
              <w:spacing w:line="259" w:lineRule="auto"/>
              <w:ind w:left="540" w:hanging="382"/>
              <w:rPr>
                <w:rFonts w:ascii="Calibri" w:eastAsia="Calibri" w:hAnsi="Calibri" w:cs="Calibri"/>
                <w:color w:val="000000"/>
              </w:rPr>
            </w:pPr>
            <w:r w:rsidRPr="00E522F4">
              <w:rPr>
                <w:rFonts w:ascii="Calibri" w:eastAsia="Calibri" w:hAnsi="Calibri" w:cs="Calibri"/>
                <w:color w:val="000000"/>
                <w:sz w:val="20"/>
              </w:rPr>
              <w:t xml:space="preserve">učiteljica likovne kulture </w:t>
            </w:r>
          </w:p>
        </w:tc>
      </w:tr>
      <w:tr w:rsidR="00E522F4" w:rsidRPr="00E522F4" w:rsidTr="005F163E">
        <w:trPr>
          <w:trHeight w:val="700"/>
        </w:trPr>
        <w:tc>
          <w:tcPr>
            <w:tcW w:w="5438" w:type="dxa"/>
            <w:tcBorders>
              <w:top w:val="nil"/>
              <w:left w:val="single" w:sz="4" w:space="0" w:color="000000"/>
              <w:bottom w:val="nil"/>
              <w:right w:val="nil"/>
            </w:tcBorders>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8. Anketiranje učenika </w:t>
            </w:r>
          </w:p>
          <w:p w:rsidR="00E522F4" w:rsidRPr="00E522F4" w:rsidRDefault="00E522F4" w:rsidP="00C57FE4">
            <w:pPr>
              <w:numPr>
                <w:ilvl w:val="0"/>
                <w:numId w:val="14"/>
              </w:numPr>
              <w:spacing w:after="5" w:line="259" w:lineRule="auto"/>
              <w:jc w:val="both"/>
              <w:rPr>
                <w:rFonts w:ascii="Calibri" w:eastAsia="Calibri" w:hAnsi="Calibri" w:cs="Calibri"/>
                <w:color w:val="000000"/>
              </w:rPr>
            </w:pPr>
            <w:r w:rsidRPr="00E522F4">
              <w:rPr>
                <w:rFonts w:ascii="Calibri" w:eastAsia="Calibri" w:hAnsi="Calibri" w:cs="Calibri"/>
                <w:color w:val="000000"/>
                <w:sz w:val="20"/>
              </w:rPr>
              <w:t xml:space="preserve">provođenje ankete HZZ </w:t>
            </w:r>
          </w:p>
          <w:p w:rsidR="00E522F4" w:rsidRPr="00E522F4" w:rsidRDefault="00E522F4" w:rsidP="00C57FE4">
            <w:pPr>
              <w:numPr>
                <w:ilvl w:val="0"/>
                <w:numId w:val="14"/>
              </w:numPr>
              <w:spacing w:after="5" w:line="259" w:lineRule="auto"/>
              <w:jc w:val="both"/>
              <w:rPr>
                <w:rFonts w:ascii="Calibri" w:eastAsia="Calibri" w:hAnsi="Calibri" w:cs="Calibri"/>
                <w:color w:val="000000"/>
              </w:rPr>
            </w:pPr>
            <w:r w:rsidRPr="00E522F4">
              <w:rPr>
                <w:rFonts w:ascii="Calibri" w:eastAsia="Calibri" w:hAnsi="Calibri" w:cs="Calibri"/>
                <w:color w:val="000000"/>
                <w:sz w:val="20"/>
              </w:rPr>
              <w:t xml:space="preserve">obrada anketa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vAlign w:val="center"/>
          </w:tcPr>
          <w:p w:rsidR="00E522F4" w:rsidRPr="00E522F4" w:rsidRDefault="0054049F" w:rsidP="00E522F4">
            <w:pPr>
              <w:spacing w:line="259" w:lineRule="auto"/>
              <w:ind w:left="348" w:hanging="115"/>
              <w:rPr>
                <w:rFonts w:ascii="Calibri" w:eastAsia="Calibri" w:hAnsi="Calibri" w:cs="Calibri"/>
                <w:color w:val="000000"/>
              </w:rPr>
            </w:pPr>
            <w:r>
              <w:rPr>
                <w:rFonts w:ascii="Calibri" w:eastAsia="Calibri" w:hAnsi="Calibri" w:cs="Calibri"/>
                <w:color w:val="000000"/>
                <w:sz w:val="20"/>
              </w:rPr>
              <w:t>Listopad 2022</w:t>
            </w:r>
            <w:r w:rsidR="00E522F4" w:rsidRPr="00E522F4">
              <w:rPr>
                <w:rFonts w:ascii="Calibri" w:eastAsia="Calibri" w:hAnsi="Calibri" w:cs="Calibri"/>
                <w:color w:val="000000"/>
                <w:sz w:val="20"/>
              </w:rPr>
              <w:t xml:space="preserve">. </w:t>
            </w:r>
          </w:p>
        </w:tc>
        <w:tc>
          <w:tcPr>
            <w:tcW w:w="1809" w:type="dxa"/>
            <w:tcBorders>
              <w:top w:val="nil"/>
              <w:left w:val="nil"/>
              <w:bottom w:val="nil"/>
              <w:right w:val="single" w:sz="4" w:space="0" w:color="000000"/>
            </w:tcBorders>
            <w:vAlign w:val="center"/>
          </w:tcPr>
          <w:p w:rsidR="00E522F4" w:rsidRPr="00E522F4" w:rsidRDefault="00E522F4" w:rsidP="00E522F4">
            <w:pPr>
              <w:spacing w:line="259" w:lineRule="auto"/>
              <w:ind w:left="336" w:firstLine="96"/>
              <w:rPr>
                <w:rFonts w:ascii="Calibri" w:eastAsia="Calibri" w:hAnsi="Calibri" w:cs="Calibri"/>
                <w:color w:val="000000"/>
              </w:rPr>
            </w:pPr>
            <w:r w:rsidRPr="00E522F4">
              <w:rPr>
                <w:rFonts w:ascii="Calibri" w:eastAsia="Calibri" w:hAnsi="Calibri" w:cs="Calibri"/>
                <w:color w:val="000000"/>
                <w:sz w:val="20"/>
              </w:rPr>
              <w:t xml:space="preserve">razrednici pedagoginja </w:t>
            </w:r>
          </w:p>
        </w:tc>
      </w:tr>
      <w:tr w:rsidR="00E522F4" w:rsidRPr="00E522F4" w:rsidTr="005F163E">
        <w:trPr>
          <w:trHeight w:val="931"/>
        </w:trPr>
        <w:tc>
          <w:tcPr>
            <w:tcW w:w="5438" w:type="dxa"/>
            <w:tcBorders>
              <w:top w:val="nil"/>
              <w:left w:val="single" w:sz="4" w:space="0" w:color="000000"/>
              <w:bottom w:val="nil"/>
              <w:right w:val="nil"/>
            </w:tcBorders>
            <w:shd w:val="clear" w:color="auto" w:fill="D6E6F4"/>
          </w:tcPr>
          <w:p w:rsidR="00E522F4" w:rsidRPr="00E522F4" w:rsidRDefault="00E522F4" w:rsidP="00E522F4">
            <w:pPr>
              <w:spacing w:after="2" w:line="239" w:lineRule="auto"/>
              <w:ind w:left="107"/>
              <w:rPr>
                <w:rFonts w:ascii="Calibri" w:eastAsia="Calibri" w:hAnsi="Calibri" w:cs="Calibri"/>
                <w:color w:val="000000"/>
              </w:rPr>
            </w:pPr>
            <w:r w:rsidRPr="00E522F4">
              <w:rPr>
                <w:rFonts w:ascii="Calibri" w:eastAsia="Calibri" w:hAnsi="Calibri" w:cs="Calibri"/>
                <w:color w:val="000000"/>
                <w:sz w:val="20"/>
              </w:rPr>
              <w:t xml:space="preserve">9. Suradnja s Hrvatskim zavodom za zapošljavanje - odsjek za profesionalno usmjeravanje </w:t>
            </w:r>
          </w:p>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 suradnja sa HGK </w:t>
            </w:r>
          </w:p>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 Hrvatska gospodarska komora ) </w:t>
            </w:r>
          </w:p>
        </w:tc>
        <w:tc>
          <w:tcPr>
            <w:tcW w:w="1266" w:type="dxa"/>
            <w:tcBorders>
              <w:top w:val="nil"/>
              <w:left w:val="nil"/>
              <w:bottom w:val="nil"/>
              <w:right w:val="nil"/>
            </w:tcBorders>
            <w:shd w:val="clear" w:color="auto" w:fill="D6E6F4"/>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shd w:val="clear" w:color="auto" w:fill="D6E6F4"/>
            <w:vAlign w:val="center"/>
          </w:tcPr>
          <w:p w:rsidR="00E522F4" w:rsidRPr="00E522F4" w:rsidRDefault="00E522F4" w:rsidP="00E522F4">
            <w:pPr>
              <w:spacing w:line="259" w:lineRule="auto"/>
              <w:ind w:left="269"/>
              <w:rPr>
                <w:rFonts w:ascii="Calibri" w:eastAsia="Calibri" w:hAnsi="Calibri" w:cs="Calibri"/>
                <w:color w:val="000000"/>
              </w:rPr>
            </w:pPr>
            <w:r w:rsidRPr="00E522F4">
              <w:rPr>
                <w:rFonts w:ascii="Calibri" w:eastAsia="Calibri" w:hAnsi="Calibri" w:cs="Calibri"/>
                <w:color w:val="000000"/>
                <w:sz w:val="20"/>
              </w:rPr>
              <w:t xml:space="preserve">tijekom </w:t>
            </w:r>
          </w:p>
          <w:p w:rsidR="00E522F4" w:rsidRPr="00E522F4" w:rsidRDefault="00E522F4" w:rsidP="00E522F4">
            <w:pPr>
              <w:spacing w:line="259" w:lineRule="auto"/>
              <w:ind w:left="298"/>
              <w:rPr>
                <w:rFonts w:ascii="Calibri" w:eastAsia="Calibri" w:hAnsi="Calibri" w:cs="Calibri"/>
                <w:color w:val="000000"/>
              </w:rPr>
            </w:pPr>
            <w:r w:rsidRPr="00E522F4">
              <w:rPr>
                <w:rFonts w:ascii="Calibri" w:eastAsia="Calibri" w:hAnsi="Calibri" w:cs="Calibri"/>
                <w:color w:val="000000"/>
                <w:sz w:val="20"/>
              </w:rPr>
              <w:t xml:space="preserve">godine </w:t>
            </w:r>
          </w:p>
        </w:tc>
        <w:tc>
          <w:tcPr>
            <w:tcW w:w="1809" w:type="dxa"/>
            <w:tcBorders>
              <w:top w:val="nil"/>
              <w:left w:val="nil"/>
              <w:bottom w:val="nil"/>
              <w:right w:val="single" w:sz="4" w:space="0" w:color="000000"/>
            </w:tcBorders>
            <w:shd w:val="clear" w:color="auto" w:fill="D6E6F4"/>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336"/>
              <w:rPr>
                <w:rFonts w:ascii="Calibri" w:eastAsia="Calibri" w:hAnsi="Calibri" w:cs="Calibri"/>
                <w:color w:val="000000"/>
              </w:rPr>
            </w:pPr>
            <w:r w:rsidRPr="00E522F4">
              <w:rPr>
                <w:rFonts w:ascii="Calibri" w:eastAsia="Calibri" w:hAnsi="Calibri" w:cs="Calibri"/>
                <w:color w:val="000000"/>
                <w:sz w:val="20"/>
              </w:rPr>
              <w:t xml:space="preserve">Pedagoginja </w:t>
            </w:r>
          </w:p>
        </w:tc>
      </w:tr>
      <w:tr w:rsidR="00E522F4" w:rsidRPr="00E522F4" w:rsidTr="005F163E">
        <w:trPr>
          <w:trHeight w:val="1161"/>
        </w:trPr>
        <w:tc>
          <w:tcPr>
            <w:tcW w:w="5438" w:type="dxa"/>
            <w:tcBorders>
              <w:top w:val="nil"/>
              <w:left w:val="single" w:sz="4" w:space="0" w:color="000000"/>
              <w:bottom w:val="nil"/>
              <w:right w:val="nil"/>
            </w:tcBorders>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10. Suradnja sa srednjim školama </w:t>
            </w:r>
          </w:p>
          <w:p w:rsidR="00E522F4" w:rsidRPr="00E522F4" w:rsidRDefault="00E522F4" w:rsidP="00C57FE4">
            <w:pPr>
              <w:numPr>
                <w:ilvl w:val="0"/>
                <w:numId w:val="15"/>
              </w:numPr>
              <w:spacing w:after="5" w:line="259" w:lineRule="auto"/>
              <w:ind w:hanging="10"/>
              <w:jc w:val="both"/>
              <w:rPr>
                <w:rFonts w:ascii="Calibri" w:eastAsia="Calibri" w:hAnsi="Calibri" w:cs="Calibri"/>
                <w:color w:val="000000"/>
              </w:rPr>
            </w:pPr>
            <w:r w:rsidRPr="00E522F4">
              <w:rPr>
                <w:rFonts w:ascii="Calibri" w:eastAsia="Calibri" w:hAnsi="Calibri" w:cs="Calibri"/>
                <w:color w:val="000000"/>
                <w:sz w:val="20"/>
              </w:rPr>
              <w:t xml:space="preserve">distribucija informativnih listića </w:t>
            </w:r>
          </w:p>
          <w:p w:rsidR="00E522F4" w:rsidRPr="00E522F4" w:rsidRDefault="00E522F4" w:rsidP="00C57FE4">
            <w:pPr>
              <w:numPr>
                <w:ilvl w:val="0"/>
                <w:numId w:val="15"/>
              </w:numPr>
              <w:spacing w:after="5" w:line="242" w:lineRule="auto"/>
              <w:ind w:hanging="10"/>
              <w:jc w:val="both"/>
              <w:rPr>
                <w:rFonts w:ascii="Calibri" w:eastAsia="Calibri" w:hAnsi="Calibri" w:cs="Calibri"/>
                <w:color w:val="000000"/>
              </w:rPr>
            </w:pPr>
            <w:r w:rsidRPr="00E522F4">
              <w:rPr>
                <w:rFonts w:ascii="Calibri" w:eastAsia="Calibri" w:hAnsi="Calibri" w:cs="Calibri"/>
                <w:color w:val="000000"/>
                <w:sz w:val="20"/>
              </w:rPr>
              <w:t xml:space="preserve">organizacija predavanja za učenike ( upoznavanje srednjih škola) </w:t>
            </w:r>
          </w:p>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vAlign w:val="center"/>
          </w:tcPr>
          <w:p w:rsidR="00E522F4" w:rsidRPr="00E522F4" w:rsidRDefault="00E522F4" w:rsidP="00E522F4">
            <w:pPr>
              <w:spacing w:line="259" w:lineRule="auto"/>
              <w:ind w:left="500"/>
              <w:rPr>
                <w:rFonts w:ascii="Calibri" w:eastAsia="Calibri" w:hAnsi="Calibri" w:cs="Calibri"/>
                <w:color w:val="000000"/>
              </w:rPr>
            </w:pPr>
            <w:r w:rsidRPr="00E522F4">
              <w:rPr>
                <w:rFonts w:ascii="Calibri" w:eastAsia="Calibri" w:hAnsi="Calibri" w:cs="Calibri"/>
                <w:color w:val="000000"/>
                <w:sz w:val="20"/>
              </w:rPr>
              <w:t xml:space="preserve">2. </w:t>
            </w:r>
          </w:p>
          <w:p w:rsidR="00E522F4" w:rsidRPr="00E522F4" w:rsidRDefault="00E522F4" w:rsidP="00E522F4">
            <w:pPr>
              <w:spacing w:line="259" w:lineRule="auto"/>
              <w:ind w:left="96"/>
              <w:rPr>
                <w:rFonts w:ascii="Calibri" w:eastAsia="Calibri" w:hAnsi="Calibri" w:cs="Calibri"/>
                <w:color w:val="000000"/>
              </w:rPr>
            </w:pPr>
            <w:r w:rsidRPr="00E522F4">
              <w:rPr>
                <w:rFonts w:ascii="Calibri" w:eastAsia="Calibri" w:hAnsi="Calibri" w:cs="Calibri"/>
                <w:color w:val="000000"/>
                <w:sz w:val="20"/>
              </w:rPr>
              <w:t xml:space="preserve">polugodište </w:t>
            </w:r>
          </w:p>
        </w:tc>
        <w:tc>
          <w:tcPr>
            <w:tcW w:w="1809" w:type="dxa"/>
            <w:tcBorders>
              <w:top w:val="nil"/>
              <w:left w:val="nil"/>
              <w:bottom w:val="nil"/>
              <w:right w:val="single" w:sz="4" w:space="0" w:color="000000"/>
            </w:tcBorders>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336"/>
              <w:rPr>
                <w:rFonts w:ascii="Calibri" w:eastAsia="Calibri" w:hAnsi="Calibri" w:cs="Calibri"/>
                <w:color w:val="000000"/>
              </w:rPr>
            </w:pPr>
            <w:r w:rsidRPr="00E522F4">
              <w:rPr>
                <w:rFonts w:ascii="Calibri" w:eastAsia="Calibri" w:hAnsi="Calibri" w:cs="Calibri"/>
                <w:color w:val="000000"/>
                <w:sz w:val="20"/>
              </w:rPr>
              <w:t xml:space="preserve">pedagoginja </w:t>
            </w:r>
          </w:p>
          <w:p w:rsidR="00E522F4" w:rsidRPr="00E522F4" w:rsidRDefault="00E522F4" w:rsidP="00E522F4">
            <w:pPr>
              <w:spacing w:line="259" w:lineRule="auto"/>
              <w:ind w:left="113"/>
              <w:rPr>
                <w:rFonts w:ascii="Calibri" w:eastAsia="Calibri" w:hAnsi="Calibri" w:cs="Calibri"/>
                <w:color w:val="000000"/>
              </w:rPr>
            </w:pPr>
            <w:r w:rsidRPr="00E522F4">
              <w:rPr>
                <w:rFonts w:ascii="Calibri" w:eastAsia="Calibri" w:hAnsi="Calibri" w:cs="Calibri"/>
                <w:color w:val="000000"/>
                <w:sz w:val="20"/>
              </w:rPr>
              <w:t xml:space="preserve">profesori srednjih </w:t>
            </w:r>
          </w:p>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škola </w:t>
            </w:r>
          </w:p>
        </w:tc>
      </w:tr>
      <w:tr w:rsidR="00E522F4" w:rsidRPr="00E522F4" w:rsidTr="005F163E">
        <w:trPr>
          <w:trHeight w:val="1398"/>
        </w:trPr>
        <w:tc>
          <w:tcPr>
            <w:tcW w:w="5438" w:type="dxa"/>
            <w:tcBorders>
              <w:top w:val="nil"/>
              <w:left w:val="single" w:sz="4" w:space="0" w:color="000000"/>
              <w:bottom w:val="nil"/>
              <w:right w:val="nil"/>
            </w:tcBorders>
            <w:shd w:val="clear" w:color="auto" w:fill="D6E6F4"/>
          </w:tcPr>
          <w:p w:rsidR="00E522F4" w:rsidRPr="00E522F4" w:rsidRDefault="00E522F4" w:rsidP="00E522F4">
            <w:pPr>
              <w:spacing w:line="242" w:lineRule="auto"/>
              <w:ind w:left="107" w:right="887"/>
              <w:rPr>
                <w:rFonts w:ascii="Calibri" w:eastAsia="Calibri" w:hAnsi="Calibri" w:cs="Calibri"/>
                <w:color w:val="000000"/>
              </w:rPr>
            </w:pPr>
            <w:r w:rsidRPr="00E522F4">
              <w:rPr>
                <w:rFonts w:ascii="Calibri" w:eastAsia="Calibri" w:hAnsi="Calibri" w:cs="Calibri"/>
                <w:color w:val="000000"/>
                <w:sz w:val="20"/>
              </w:rPr>
              <w:t xml:space="preserve">11. Identifikacija učenika koji trebaju pomoć službe za profesionalnu orijentaciju HZZ - učenici sa zdravstvenim teškoćama </w:t>
            </w:r>
          </w:p>
          <w:p w:rsidR="00E522F4" w:rsidRPr="00E522F4" w:rsidRDefault="00E522F4" w:rsidP="00C57FE4">
            <w:pPr>
              <w:numPr>
                <w:ilvl w:val="0"/>
                <w:numId w:val="16"/>
              </w:numPr>
              <w:spacing w:after="5" w:line="259" w:lineRule="auto"/>
              <w:jc w:val="both"/>
              <w:rPr>
                <w:rFonts w:ascii="Calibri" w:eastAsia="Calibri" w:hAnsi="Calibri" w:cs="Calibri"/>
                <w:color w:val="000000"/>
              </w:rPr>
            </w:pPr>
            <w:r w:rsidRPr="00E522F4">
              <w:rPr>
                <w:rFonts w:ascii="Calibri" w:eastAsia="Calibri" w:hAnsi="Calibri" w:cs="Calibri"/>
                <w:color w:val="000000"/>
                <w:sz w:val="20"/>
              </w:rPr>
              <w:t xml:space="preserve">učenici sa Rješenjima o primjerenom obliku školovanja </w:t>
            </w:r>
          </w:p>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Gradskog ureda za obrazovanje i sport </w:t>
            </w:r>
          </w:p>
          <w:p w:rsidR="00E522F4" w:rsidRPr="00E522F4" w:rsidRDefault="00E522F4" w:rsidP="00C57FE4">
            <w:pPr>
              <w:numPr>
                <w:ilvl w:val="0"/>
                <w:numId w:val="16"/>
              </w:numPr>
              <w:spacing w:after="5" w:line="259" w:lineRule="auto"/>
              <w:jc w:val="both"/>
              <w:rPr>
                <w:rFonts w:ascii="Calibri" w:eastAsia="Calibri" w:hAnsi="Calibri" w:cs="Calibri"/>
                <w:color w:val="000000"/>
              </w:rPr>
            </w:pPr>
            <w:r w:rsidRPr="00E522F4">
              <w:rPr>
                <w:rFonts w:ascii="Calibri" w:eastAsia="Calibri" w:hAnsi="Calibri" w:cs="Calibri"/>
                <w:color w:val="000000"/>
                <w:sz w:val="20"/>
              </w:rPr>
              <w:t xml:space="preserve">neodlučni učenici </w:t>
            </w:r>
          </w:p>
        </w:tc>
        <w:tc>
          <w:tcPr>
            <w:tcW w:w="1266" w:type="dxa"/>
            <w:tcBorders>
              <w:top w:val="nil"/>
              <w:left w:val="nil"/>
              <w:bottom w:val="nil"/>
              <w:right w:val="nil"/>
            </w:tcBorders>
            <w:shd w:val="clear" w:color="auto" w:fill="D6E6F4"/>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shd w:val="clear" w:color="auto" w:fill="D6E6F4"/>
            <w:vAlign w:val="center"/>
          </w:tcPr>
          <w:p w:rsidR="00E522F4" w:rsidRPr="00E522F4" w:rsidRDefault="00E522F4" w:rsidP="00E522F4">
            <w:pPr>
              <w:spacing w:line="259" w:lineRule="auto"/>
              <w:ind w:left="500"/>
              <w:rPr>
                <w:rFonts w:ascii="Calibri" w:eastAsia="Calibri" w:hAnsi="Calibri" w:cs="Calibri"/>
                <w:color w:val="000000"/>
              </w:rPr>
            </w:pPr>
            <w:r w:rsidRPr="00E522F4">
              <w:rPr>
                <w:rFonts w:ascii="Calibri" w:eastAsia="Calibri" w:hAnsi="Calibri" w:cs="Calibri"/>
                <w:color w:val="000000"/>
                <w:sz w:val="20"/>
              </w:rPr>
              <w:t xml:space="preserve">1. </w:t>
            </w:r>
          </w:p>
          <w:p w:rsidR="00E522F4" w:rsidRPr="00E522F4" w:rsidRDefault="00E522F4" w:rsidP="00E522F4">
            <w:pPr>
              <w:spacing w:line="259" w:lineRule="auto"/>
              <w:ind w:left="96"/>
              <w:rPr>
                <w:rFonts w:ascii="Calibri" w:eastAsia="Calibri" w:hAnsi="Calibri" w:cs="Calibri"/>
                <w:color w:val="000000"/>
              </w:rPr>
            </w:pPr>
            <w:r w:rsidRPr="00E522F4">
              <w:rPr>
                <w:rFonts w:ascii="Calibri" w:eastAsia="Calibri" w:hAnsi="Calibri" w:cs="Calibri"/>
                <w:color w:val="000000"/>
                <w:sz w:val="20"/>
              </w:rPr>
              <w:t xml:space="preserve">polugodište </w:t>
            </w:r>
          </w:p>
        </w:tc>
        <w:tc>
          <w:tcPr>
            <w:tcW w:w="1809" w:type="dxa"/>
            <w:tcBorders>
              <w:top w:val="nil"/>
              <w:left w:val="nil"/>
              <w:bottom w:val="nil"/>
              <w:right w:val="single" w:sz="4" w:space="0" w:color="000000"/>
            </w:tcBorders>
            <w:shd w:val="clear" w:color="auto" w:fill="D6E6F4"/>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razrednici </w:t>
            </w:r>
          </w:p>
          <w:p w:rsidR="00E522F4" w:rsidRPr="00E522F4" w:rsidRDefault="00E522F4" w:rsidP="00E522F4">
            <w:pPr>
              <w:spacing w:line="259" w:lineRule="auto"/>
              <w:ind w:left="190" w:firstLine="146"/>
              <w:rPr>
                <w:rFonts w:ascii="Calibri" w:eastAsia="Calibri" w:hAnsi="Calibri" w:cs="Calibri"/>
                <w:color w:val="000000"/>
              </w:rPr>
            </w:pPr>
            <w:r w:rsidRPr="00E522F4">
              <w:rPr>
                <w:rFonts w:ascii="Calibri" w:eastAsia="Calibri" w:hAnsi="Calibri" w:cs="Calibri"/>
                <w:color w:val="000000"/>
                <w:sz w:val="20"/>
              </w:rPr>
              <w:t xml:space="preserve">pedagoginja školska liječnica </w:t>
            </w:r>
          </w:p>
        </w:tc>
      </w:tr>
      <w:tr w:rsidR="00E522F4" w:rsidRPr="00E522F4" w:rsidTr="005F163E">
        <w:trPr>
          <w:trHeight w:val="928"/>
        </w:trPr>
        <w:tc>
          <w:tcPr>
            <w:tcW w:w="5438" w:type="dxa"/>
            <w:tcBorders>
              <w:top w:val="nil"/>
              <w:left w:val="single" w:sz="4" w:space="0" w:color="000000"/>
              <w:bottom w:val="nil"/>
              <w:right w:val="nil"/>
            </w:tcBorders>
          </w:tcPr>
          <w:p w:rsidR="00E522F4" w:rsidRPr="00E522F4" w:rsidRDefault="00E522F4" w:rsidP="00E522F4">
            <w:pPr>
              <w:spacing w:after="2" w:line="239" w:lineRule="auto"/>
              <w:ind w:left="107"/>
              <w:rPr>
                <w:rFonts w:ascii="Calibri" w:eastAsia="Calibri" w:hAnsi="Calibri" w:cs="Calibri"/>
                <w:color w:val="000000"/>
              </w:rPr>
            </w:pPr>
            <w:r w:rsidRPr="00E522F4">
              <w:rPr>
                <w:rFonts w:ascii="Calibri" w:eastAsia="Calibri" w:hAnsi="Calibri" w:cs="Calibri"/>
                <w:color w:val="000000"/>
                <w:sz w:val="20"/>
              </w:rPr>
              <w:t xml:space="preserve">12. Upućivanje učenika na profesionalnu orijentaciju pri HZZ u Zagrebu </w:t>
            </w:r>
          </w:p>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t xml:space="preserve">- praćenje učenika koji su prošli postupak profesionalnog savjetovanja </w:t>
            </w:r>
          </w:p>
        </w:tc>
        <w:tc>
          <w:tcPr>
            <w:tcW w:w="1266" w:type="dxa"/>
            <w:tcBorders>
              <w:top w:val="nil"/>
              <w:left w:val="nil"/>
              <w:bottom w:val="nil"/>
              <w:right w:val="nil"/>
            </w:tcBorders>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nil"/>
              <w:right w:val="nil"/>
            </w:tcBorders>
            <w:vAlign w:val="center"/>
          </w:tcPr>
          <w:p w:rsidR="00E522F4" w:rsidRPr="00E522F4" w:rsidRDefault="00E522F4" w:rsidP="00E522F4">
            <w:pPr>
              <w:spacing w:line="259" w:lineRule="auto"/>
              <w:ind w:left="269"/>
              <w:rPr>
                <w:rFonts w:ascii="Calibri" w:eastAsia="Calibri" w:hAnsi="Calibri" w:cs="Calibri"/>
                <w:color w:val="000000"/>
              </w:rPr>
            </w:pPr>
            <w:r w:rsidRPr="00E522F4">
              <w:rPr>
                <w:rFonts w:ascii="Calibri" w:eastAsia="Calibri" w:hAnsi="Calibri" w:cs="Calibri"/>
                <w:color w:val="000000"/>
                <w:sz w:val="20"/>
              </w:rPr>
              <w:t xml:space="preserve">tijekom </w:t>
            </w:r>
          </w:p>
          <w:p w:rsidR="00E522F4" w:rsidRPr="00E522F4" w:rsidRDefault="00E522F4" w:rsidP="00E522F4">
            <w:pPr>
              <w:spacing w:line="259" w:lineRule="auto"/>
              <w:ind w:left="298"/>
              <w:rPr>
                <w:rFonts w:ascii="Calibri" w:eastAsia="Calibri" w:hAnsi="Calibri" w:cs="Calibri"/>
                <w:color w:val="000000"/>
              </w:rPr>
            </w:pPr>
            <w:r w:rsidRPr="00E522F4">
              <w:rPr>
                <w:rFonts w:ascii="Calibri" w:eastAsia="Calibri" w:hAnsi="Calibri" w:cs="Calibri"/>
                <w:color w:val="000000"/>
                <w:sz w:val="20"/>
              </w:rPr>
              <w:t xml:space="preserve">godine </w:t>
            </w:r>
          </w:p>
        </w:tc>
        <w:tc>
          <w:tcPr>
            <w:tcW w:w="1809" w:type="dxa"/>
            <w:tcBorders>
              <w:top w:val="nil"/>
              <w:left w:val="nil"/>
              <w:bottom w:val="nil"/>
              <w:right w:val="single" w:sz="4" w:space="0" w:color="000000"/>
            </w:tcBorders>
            <w:vAlign w:val="center"/>
          </w:tcPr>
          <w:p w:rsidR="00E522F4" w:rsidRPr="00E522F4" w:rsidRDefault="00E522F4" w:rsidP="00E522F4">
            <w:pPr>
              <w:spacing w:line="259" w:lineRule="auto"/>
              <w:ind w:left="190" w:firstLine="146"/>
              <w:rPr>
                <w:rFonts w:ascii="Calibri" w:eastAsia="Calibri" w:hAnsi="Calibri" w:cs="Calibri"/>
                <w:color w:val="000000"/>
              </w:rPr>
            </w:pPr>
            <w:r w:rsidRPr="00E522F4">
              <w:rPr>
                <w:rFonts w:ascii="Calibri" w:eastAsia="Calibri" w:hAnsi="Calibri" w:cs="Calibri"/>
                <w:color w:val="000000"/>
                <w:sz w:val="20"/>
              </w:rPr>
              <w:t xml:space="preserve">pedagoginja školska liječnica </w:t>
            </w:r>
          </w:p>
        </w:tc>
      </w:tr>
      <w:tr w:rsidR="00E522F4" w:rsidRPr="00E522F4" w:rsidTr="005F163E">
        <w:trPr>
          <w:trHeight w:val="469"/>
        </w:trPr>
        <w:tc>
          <w:tcPr>
            <w:tcW w:w="5438" w:type="dxa"/>
            <w:tcBorders>
              <w:top w:val="nil"/>
              <w:left w:val="single" w:sz="4" w:space="0" w:color="000000"/>
              <w:bottom w:val="single" w:sz="4" w:space="0" w:color="000000"/>
              <w:right w:val="nil"/>
            </w:tcBorders>
            <w:shd w:val="clear" w:color="auto" w:fill="D6E6F4"/>
          </w:tcPr>
          <w:p w:rsidR="00E522F4" w:rsidRPr="00E522F4" w:rsidRDefault="00E522F4" w:rsidP="00E522F4">
            <w:pPr>
              <w:spacing w:line="259" w:lineRule="auto"/>
              <w:ind w:left="107"/>
              <w:rPr>
                <w:rFonts w:ascii="Calibri" w:eastAsia="Calibri" w:hAnsi="Calibri" w:cs="Calibri"/>
                <w:color w:val="000000"/>
              </w:rPr>
            </w:pPr>
            <w:r w:rsidRPr="00E522F4">
              <w:rPr>
                <w:rFonts w:ascii="Calibri" w:eastAsia="Calibri" w:hAnsi="Calibri" w:cs="Calibri"/>
                <w:color w:val="000000"/>
                <w:sz w:val="20"/>
              </w:rPr>
              <w:lastRenderedPageBreak/>
              <w:t xml:space="preserve">13. Pravovremeno obavještavanje učenika i roditelja o objavljivanju natječaja u dnevnom tisku o upisima u  SŠ </w:t>
            </w:r>
          </w:p>
        </w:tc>
        <w:tc>
          <w:tcPr>
            <w:tcW w:w="1266" w:type="dxa"/>
            <w:tcBorders>
              <w:top w:val="nil"/>
              <w:left w:val="nil"/>
              <w:bottom w:val="single" w:sz="4" w:space="0" w:color="000000"/>
              <w:right w:val="nil"/>
            </w:tcBorders>
            <w:shd w:val="clear" w:color="auto" w:fill="D6E6F4"/>
            <w:vAlign w:val="center"/>
          </w:tcPr>
          <w:p w:rsidR="00E522F4" w:rsidRPr="00E522F4" w:rsidRDefault="00E522F4" w:rsidP="00E522F4">
            <w:pPr>
              <w:spacing w:line="259" w:lineRule="auto"/>
              <w:ind w:left="144"/>
              <w:rPr>
                <w:rFonts w:ascii="Calibri" w:eastAsia="Calibri" w:hAnsi="Calibri" w:cs="Calibri"/>
                <w:color w:val="000000"/>
              </w:rPr>
            </w:pPr>
            <w:r w:rsidRPr="00E522F4">
              <w:rPr>
                <w:rFonts w:ascii="Calibri" w:eastAsia="Calibri" w:hAnsi="Calibri" w:cs="Calibri"/>
                <w:color w:val="000000"/>
                <w:sz w:val="20"/>
              </w:rPr>
              <w:t xml:space="preserve">8. razredi </w:t>
            </w:r>
          </w:p>
        </w:tc>
        <w:tc>
          <w:tcPr>
            <w:tcW w:w="1407" w:type="dxa"/>
            <w:tcBorders>
              <w:top w:val="nil"/>
              <w:left w:val="nil"/>
              <w:bottom w:val="single" w:sz="4" w:space="0" w:color="000000"/>
              <w:right w:val="nil"/>
            </w:tcBorders>
            <w:shd w:val="clear" w:color="auto" w:fill="D6E6F4"/>
            <w:vAlign w:val="center"/>
          </w:tcPr>
          <w:p w:rsidR="00E522F4" w:rsidRPr="00E522F4" w:rsidRDefault="0054049F" w:rsidP="00E522F4">
            <w:pPr>
              <w:spacing w:line="259" w:lineRule="auto"/>
              <w:ind w:left="101"/>
              <w:rPr>
                <w:rFonts w:ascii="Calibri" w:eastAsia="Calibri" w:hAnsi="Calibri" w:cs="Calibri"/>
                <w:color w:val="000000"/>
              </w:rPr>
            </w:pPr>
            <w:r>
              <w:rPr>
                <w:rFonts w:ascii="Calibri" w:eastAsia="Calibri" w:hAnsi="Calibri" w:cs="Calibri"/>
                <w:color w:val="000000"/>
                <w:sz w:val="20"/>
              </w:rPr>
              <w:t>lipanj 2023</w:t>
            </w:r>
            <w:r w:rsidR="00E522F4" w:rsidRPr="00E522F4">
              <w:rPr>
                <w:rFonts w:ascii="Calibri" w:eastAsia="Calibri" w:hAnsi="Calibri" w:cs="Calibri"/>
                <w:color w:val="000000"/>
                <w:sz w:val="20"/>
              </w:rPr>
              <w:t xml:space="preserve">. </w:t>
            </w:r>
          </w:p>
        </w:tc>
        <w:tc>
          <w:tcPr>
            <w:tcW w:w="1809" w:type="dxa"/>
            <w:tcBorders>
              <w:top w:val="nil"/>
              <w:left w:val="nil"/>
              <w:bottom w:val="single" w:sz="4" w:space="0" w:color="000000"/>
              <w:right w:val="single" w:sz="4" w:space="0" w:color="000000"/>
            </w:tcBorders>
            <w:shd w:val="clear" w:color="auto" w:fill="D6E6F4"/>
          </w:tcPr>
          <w:p w:rsidR="00E522F4" w:rsidRPr="00E522F4" w:rsidRDefault="00E522F4" w:rsidP="00E522F4">
            <w:pPr>
              <w:spacing w:line="259" w:lineRule="auto"/>
              <w:ind w:left="336" w:firstLine="96"/>
              <w:rPr>
                <w:rFonts w:ascii="Calibri" w:eastAsia="Calibri" w:hAnsi="Calibri" w:cs="Calibri"/>
                <w:color w:val="000000"/>
              </w:rPr>
            </w:pPr>
            <w:r w:rsidRPr="00E522F4">
              <w:rPr>
                <w:rFonts w:ascii="Calibri" w:eastAsia="Calibri" w:hAnsi="Calibri" w:cs="Calibri"/>
                <w:color w:val="000000"/>
                <w:sz w:val="20"/>
              </w:rPr>
              <w:t xml:space="preserve">razrednici pedagoginja </w:t>
            </w:r>
          </w:p>
        </w:tc>
      </w:tr>
    </w:tbl>
    <w:p w:rsidR="00E62FB3" w:rsidRDefault="00E62FB3" w:rsidP="00E522F4">
      <w:pPr>
        <w:keepNext/>
        <w:keepLines/>
        <w:spacing w:after="27" w:line="249" w:lineRule="auto"/>
        <w:ind w:left="-5" w:hanging="10"/>
        <w:outlineLvl w:val="2"/>
        <w:rPr>
          <w:rFonts w:ascii="Calibri" w:eastAsia="Calibri" w:hAnsi="Calibri" w:cs="Calibri"/>
          <w:b/>
          <w:color w:val="000000"/>
          <w:sz w:val="28"/>
          <w:lang w:eastAsia="hr-HR"/>
        </w:rPr>
      </w:pPr>
    </w:p>
    <w:p w:rsidR="00E522F4" w:rsidRPr="00E522F4" w:rsidRDefault="00E522F4" w:rsidP="00E522F4">
      <w:pPr>
        <w:keepNext/>
        <w:keepLines/>
        <w:spacing w:after="27" w:line="249" w:lineRule="auto"/>
        <w:ind w:left="-5" w:hanging="10"/>
        <w:outlineLvl w:val="2"/>
        <w:rPr>
          <w:rFonts w:ascii="Calibri" w:eastAsia="Calibri" w:hAnsi="Calibri" w:cs="Calibri"/>
          <w:b/>
          <w:color w:val="000000"/>
          <w:sz w:val="28"/>
          <w:lang w:eastAsia="hr-HR"/>
        </w:rPr>
      </w:pPr>
      <w:r w:rsidRPr="00E522F4">
        <w:rPr>
          <w:rFonts w:ascii="Calibri" w:eastAsia="Calibri" w:hAnsi="Calibri" w:cs="Calibri"/>
          <w:b/>
          <w:color w:val="000000"/>
          <w:sz w:val="28"/>
          <w:lang w:eastAsia="hr-HR"/>
        </w:rPr>
        <w:t>8.3. PLAN BRIGE ŠKOLE ZA ZDRAVSTVENO-SOCIJALNU I EKOLOŠKU ZAŠTITU  UČENIKA</w:t>
      </w:r>
      <w:r w:rsidRPr="00E522F4">
        <w:rPr>
          <w:rFonts w:ascii="Calibri" w:eastAsia="Calibri" w:hAnsi="Calibri" w:cs="Calibri"/>
          <w:b/>
          <w:i/>
          <w:color w:val="000000"/>
          <w:sz w:val="28"/>
          <w:lang w:eastAsia="hr-HR"/>
        </w:rPr>
        <w:t xml:space="preserve"> </w:t>
      </w:r>
    </w:p>
    <w:p w:rsidR="00E522F4" w:rsidRPr="00E522F4" w:rsidRDefault="00E522F4" w:rsidP="00E522F4">
      <w:pPr>
        <w:spacing w:after="0"/>
        <w:rPr>
          <w:rFonts w:ascii="Calibri" w:eastAsia="Calibri" w:hAnsi="Calibri" w:cs="Calibri"/>
          <w:color w:val="000000"/>
          <w:lang w:eastAsia="hr-HR"/>
        </w:rPr>
      </w:pPr>
      <w:r w:rsidRPr="00E522F4">
        <w:rPr>
          <w:rFonts w:ascii="Calibri" w:eastAsia="Calibri" w:hAnsi="Calibri" w:cs="Calibri"/>
          <w:color w:val="000000"/>
          <w:sz w:val="24"/>
          <w:lang w:eastAsia="hr-HR"/>
        </w:rPr>
        <w:t xml:space="preserve"> </w:t>
      </w:r>
    </w:p>
    <w:tbl>
      <w:tblPr>
        <w:tblStyle w:val="TableGrid42"/>
        <w:tblW w:w="9923" w:type="dxa"/>
        <w:tblInd w:w="-5" w:type="dxa"/>
        <w:tblCellMar>
          <w:top w:w="46" w:type="dxa"/>
          <w:left w:w="107" w:type="dxa"/>
          <w:right w:w="87" w:type="dxa"/>
        </w:tblCellMar>
        <w:tblLook w:val="04A0" w:firstRow="1" w:lastRow="0" w:firstColumn="1" w:lastColumn="0" w:noHBand="0" w:noVBand="1"/>
      </w:tblPr>
      <w:tblGrid>
        <w:gridCol w:w="4972"/>
        <w:gridCol w:w="1277"/>
        <w:gridCol w:w="3674"/>
      </w:tblGrid>
      <w:tr w:rsidR="00E522F4" w:rsidRPr="00E522F4" w:rsidTr="005F163E">
        <w:trPr>
          <w:trHeight w:val="574"/>
        </w:trPr>
        <w:tc>
          <w:tcPr>
            <w:tcW w:w="497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522F4" w:rsidRPr="00E522F4" w:rsidRDefault="00E522F4" w:rsidP="00E522F4">
            <w:pPr>
              <w:spacing w:line="259" w:lineRule="auto"/>
              <w:rPr>
                <w:rFonts w:ascii="Calibri" w:eastAsia="Calibri" w:hAnsi="Calibri" w:cs="Calibri"/>
                <w:color w:val="000000"/>
              </w:rPr>
            </w:pPr>
            <w:r w:rsidRPr="00E522F4">
              <w:rPr>
                <w:rFonts w:ascii="Calibri" w:eastAsia="Calibri" w:hAnsi="Calibri" w:cs="Calibri"/>
                <w:b/>
                <w:color w:val="000000"/>
              </w:rPr>
              <w:t xml:space="preserve">S  a  d  r  ž  a  j </w:t>
            </w:r>
          </w:p>
        </w:tc>
        <w:tc>
          <w:tcPr>
            <w:tcW w:w="1277" w:type="dxa"/>
            <w:tcBorders>
              <w:top w:val="single" w:sz="4" w:space="0" w:color="000000"/>
              <w:left w:val="single" w:sz="4" w:space="0" w:color="000000"/>
              <w:bottom w:val="single" w:sz="4" w:space="0" w:color="000000"/>
              <w:right w:val="single" w:sz="4" w:space="0" w:color="000000"/>
            </w:tcBorders>
            <w:shd w:val="clear" w:color="auto" w:fill="C6D9F1"/>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rPr>
              <w:t xml:space="preserve">Broj učenika </w:t>
            </w:r>
          </w:p>
        </w:tc>
        <w:tc>
          <w:tcPr>
            <w:tcW w:w="36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522F4" w:rsidRPr="00E522F4" w:rsidRDefault="00E522F4" w:rsidP="00E522F4">
            <w:pPr>
              <w:spacing w:line="259" w:lineRule="auto"/>
              <w:ind w:right="17"/>
              <w:jc w:val="center"/>
              <w:rPr>
                <w:rFonts w:ascii="Calibri" w:eastAsia="Calibri" w:hAnsi="Calibri" w:cs="Calibri"/>
                <w:color w:val="000000"/>
              </w:rPr>
            </w:pPr>
            <w:r w:rsidRPr="00E522F4">
              <w:rPr>
                <w:rFonts w:ascii="Calibri" w:eastAsia="Calibri" w:hAnsi="Calibri" w:cs="Calibri"/>
                <w:b/>
                <w:color w:val="000000"/>
              </w:rPr>
              <w:t xml:space="preserve">Nositelji </w:t>
            </w:r>
          </w:p>
        </w:tc>
      </w:tr>
      <w:tr w:rsidR="00E522F4" w:rsidRPr="00E522F4" w:rsidTr="005F163E">
        <w:trPr>
          <w:trHeight w:val="817"/>
        </w:trPr>
        <w:tc>
          <w:tcPr>
            <w:tcW w:w="4972" w:type="dxa"/>
            <w:tcBorders>
              <w:top w:val="single" w:sz="4" w:space="0" w:color="000000"/>
              <w:left w:val="single" w:sz="4" w:space="0" w:color="000000"/>
              <w:bottom w:val="single" w:sz="4" w:space="0" w:color="000000"/>
              <w:right w:val="single" w:sz="4" w:space="0" w:color="000000"/>
            </w:tcBorders>
          </w:tcPr>
          <w:p w:rsidR="005F163E" w:rsidRDefault="005F163E" w:rsidP="0054049F">
            <w:pPr>
              <w:spacing w:line="259" w:lineRule="auto"/>
              <w:jc w:val="center"/>
              <w:rPr>
                <w:rFonts w:ascii="Calibri" w:eastAsia="Calibri" w:hAnsi="Calibri" w:cs="Calibri"/>
                <w:color w:val="000000"/>
              </w:rPr>
            </w:pPr>
          </w:p>
          <w:p w:rsidR="005F163E" w:rsidRPr="00E522F4" w:rsidRDefault="00E522F4" w:rsidP="00E62FB3">
            <w:pPr>
              <w:spacing w:line="259" w:lineRule="auto"/>
              <w:jc w:val="center"/>
              <w:rPr>
                <w:rFonts w:ascii="Calibri" w:eastAsia="Calibri" w:hAnsi="Calibri" w:cs="Calibri"/>
                <w:color w:val="000000"/>
              </w:rPr>
            </w:pPr>
            <w:r w:rsidRPr="00E522F4">
              <w:rPr>
                <w:rFonts w:ascii="Calibri" w:eastAsia="Calibri" w:hAnsi="Calibri" w:cs="Calibri"/>
                <w:color w:val="000000"/>
              </w:rPr>
              <w:t>Plan i program aktivne zdravstvene zaštite školske djece (poseban prilog školskog dispanzera)</w:t>
            </w:r>
          </w:p>
        </w:tc>
        <w:tc>
          <w:tcPr>
            <w:tcW w:w="127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5F163E" w:rsidP="0054049F">
            <w:pPr>
              <w:spacing w:line="259" w:lineRule="auto"/>
              <w:ind w:right="21"/>
              <w:jc w:val="center"/>
              <w:rPr>
                <w:rFonts w:ascii="Calibri" w:eastAsia="Calibri" w:hAnsi="Calibri" w:cs="Calibri"/>
                <w:color w:val="000000"/>
              </w:rPr>
            </w:pPr>
            <w:r>
              <w:rPr>
                <w:rFonts w:ascii="Calibri" w:eastAsia="Calibri" w:hAnsi="Calibri" w:cs="Calibri"/>
                <w:color w:val="000000"/>
              </w:rPr>
              <w:t>309</w:t>
            </w:r>
          </w:p>
        </w:tc>
        <w:tc>
          <w:tcPr>
            <w:tcW w:w="367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Specijalist školske medicine</w:t>
            </w:r>
          </w:p>
        </w:tc>
      </w:tr>
      <w:tr w:rsidR="00E522F4" w:rsidRPr="00E522F4" w:rsidTr="005F163E">
        <w:trPr>
          <w:trHeight w:val="1622"/>
        </w:trPr>
        <w:tc>
          <w:tcPr>
            <w:tcW w:w="4972" w:type="dxa"/>
            <w:tcBorders>
              <w:top w:val="single" w:sz="4" w:space="0" w:color="000000"/>
              <w:left w:val="single" w:sz="4" w:space="0" w:color="000000"/>
              <w:bottom w:val="single" w:sz="4" w:space="0" w:color="000000"/>
              <w:right w:val="single" w:sz="4" w:space="0" w:color="000000"/>
            </w:tcBorders>
            <w:vAlign w:val="center"/>
          </w:tcPr>
          <w:p w:rsid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rPr>
              <w:t>Prehrana učenika</w:t>
            </w:r>
          </w:p>
          <w:p w:rsidR="005F163E" w:rsidRPr="00E522F4" w:rsidRDefault="005F163E" w:rsidP="0054049F">
            <w:pPr>
              <w:spacing w:line="259" w:lineRule="auto"/>
              <w:jc w:val="center"/>
              <w:rPr>
                <w:rFonts w:ascii="Calibri" w:eastAsia="Calibri" w:hAnsi="Calibri" w:cs="Calibri"/>
                <w:color w:val="000000"/>
              </w:rPr>
            </w:pPr>
          </w:p>
          <w:p w:rsidR="00E522F4" w:rsidRPr="00F640B9" w:rsidRDefault="00F640B9" w:rsidP="00F640B9">
            <w:pPr>
              <w:pStyle w:val="Odlomakpopisa"/>
              <w:spacing w:after="5"/>
              <w:ind w:left="118"/>
              <w:rPr>
                <w:rFonts w:ascii="Calibri" w:eastAsia="Calibri" w:hAnsi="Calibri" w:cs="Calibri"/>
                <w:color w:val="000000"/>
              </w:rPr>
            </w:pPr>
            <w:r>
              <w:rPr>
                <w:rFonts w:ascii="Calibri" w:eastAsia="Calibri" w:hAnsi="Calibri" w:cs="Calibri"/>
                <w:color w:val="000000"/>
              </w:rPr>
              <w:t xml:space="preserve">                                   - </w:t>
            </w:r>
            <w:r w:rsidR="00E522F4" w:rsidRPr="00F640B9">
              <w:rPr>
                <w:rFonts w:ascii="Calibri" w:eastAsia="Calibri" w:hAnsi="Calibri" w:cs="Calibri"/>
                <w:color w:val="000000"/>
              </w:rPr>
              <w:t>mliječni obrok</w:t>
            </w:r>
          </w:p>
          <w:p w:rsidR="00E522F4" w:rsidRPr="00E522F4" w:rsidRDefault="00F640B9" w:rsidP="00F640B9">
            <w:pPr>
              <w:spacing w:after="5" w:line="259" w:lineRule="auto"/>
              <w:ind w:left="118"/>
              <w:rPr>
                <w:rFonts w:ascii="Calibri" w:eastAsia="Calibri" w:hAnsi="Calibri" w:cs="Calibri"/>
                <w:color w:val="000000"/>
              </w:rPr>
            </w:pPr>
            <w:r>
              <w:rPr>
                <w:rFonts w:ascii="Calibri" w:eastAsia="Calibri" w:hAnsi="Calibri" w:cs="Calibri"/>
                <w:color w:val="000000"/>
              </w:rPr>
              <w:t xml:space="preserve">                                   - </w:t>
            </w:r>
            <w:r w:rsidR="00E522F4" w:rsidRPr="00E522F4">
              <w:rPr>
                <w:rFonts w:ascii="Calibri" w:eastAsia="Calibri" w:hAnsi="Calibri" w:cs="Calibri"/>
                <w:color w:val="000000"/>
              </w:rPr>
              <w:t>užina</w:t>
            </w:r>
          </w:p>
          <w:p w:rsidR="00E522F4" w:rsidRPr="00E522F4" w:rsidRDefault="00F640B9" w:rsidP="00F640B9">
            <w:pPr>
              <w:spacing w:after="5" w:line="259" w:lineRule="auto"/>
              <w:ind w:left="118"/>
              <w:rPr>
                <w:rFonts w:ascii="Calibri" w:eastAsia="Calibri" w:hAnsi="Calibri" w:cs="Calibri"/>
                <w:color w:val="000000"/>
              </w:rPr>
            </w:pPr>
            <w:r>
              <w:rPr>
                <w:rFonts w:ascii="Calibri" w:eastAsia="Calibri" w:hAnsi="Calibri" w:cs="Calibri"/>
                <w:color w:val="000000"/>
              </w:rPr>
              <w:t xml:space="preserve">                                   - </w:t>
            </w:r>
            <w:r w:rsidR="00E522F4" w:rsidRPr="00E522F4">
              <w:rPr>
                <w:rFonts w:ascii="Calibri" w:eastAsia="Calibri" w:hAnsi="Calibri" w:cs="Calibri"/>
                <w:color w:val="000000"/>
              </w:rPr>
              <w:t>ručak</w:t>
            </w:r>
          </w:p>
        </w:tc>
        <w:tc>
          <w:tcPr>
            <w:tcW w:w="127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30"/>
              <w:jc w:val="center"/>
              <w:rPr>
                <w:rFonts w:ascii="Calibri" w:eastAsia="Calibri" w:hAnsi="Calibri" w:cs="Calibri"/>
                <w:color w:val="000000"/>
              </w:rPr>
            </w:pPr>
          </w:p>
          <w:p w:rsidR="00E522F4" w:rsidRPr="00E522F4" w:rsidRDefault="00E522F4" w:rsidP="0054049F">
            <w:pPr>
              <w:spacing w:line="259" w:lineRule="auto"/>
              <w:ind w:right="21"/>
              <w:jc w:val="center"/>
              <w:rPr>
                <w:rFonts w:ascii="Calibri" w:eastAsia="Calibri" w:hAnsi="Calibri" w:cs="Calibri"/>
                <w:color w:val="000000"/>
              </w:rPr>
            </w:pPr>
            <w:r w:rsidRPr="00E522F4">
              <w:rPr>
                <w:rFonts w:ascii="Calibri" w:eastAsia="Calibri" w:hAnsi="Calibri" w:cs="Calibri"/>
                <w:color w:val="000000"/>
              </w:rPr>
              <w:t>244</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100</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100</w:t>
            </w:r>
          </w:p>
        </w:tc>
        <w:tc>
          <w:tcPr>
            <w:tcW w:w="3674"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ind w:left="1"/>
              <w:jc w:val="center"/>
              <w:rPr>
                <w:rFonts w:ascii="Calibri" w:eastAsia="Calibri" w:hAnsi="Calibri" w:cs="Calibri"/>
                <w:color w:val="000000"/>
              </w:rPr>
            </w:pPr>
          </w:p>
          <w:p w:rsidR="00E522F4" w:rsidRPr="00E522F4" w:rsidRDefault="00E522F4" w:rsidP="0054049F">
            <w:pPr>
              <w:spacing w:line="259" w:lineRule="auto"/>
              <w:ind w:left="1"/>
              <w:jc w:val="center"/>
              <w:rPr>
                <w:rFonts w:ascii="Calibri" w:eastAsia="Calibri" w:hAnsi="Calibri" w:cs="Calibri"/>
                <w:color w:val="000000"/>
              </w:rPr>
            </w:pP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Školska kuhinja</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OŠ Ivana Meštrovića</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RJ Prehrana</w:t>
            </w:r>
          </w:p>
          <w:p w:rsidR="00E522F4" w:rsidRPr="00E522F4" w:rsidRDefault="00E522F4" w:rsidP="0054049F">
            <w:pPr>
              <w:spacing w:line="259" w:lineRule="auto"/>
              <w:ind w:left="1"/>
              <w:jc w:val="center"/>
              <w:rPr>
                <w:rFonts w:ascii="Calibri" w:eastAsia="Calibri" w:hAnsi="Calibri" w:cs="Calibri"/>
                <w:color w:val="000000"/>
              </w:rPr>
            </w:pPr>
          </w:p>
        </w:tc>
      </w:tr>
      <w:tr w:rsidR="00E522F4" w:rsidRPr="00E522F4" w:rsidTr="005F163E">
        <w:trPr>
          <w:trHeight w:val="817"/>
        </w:trPr>
        <w:tc>
          <w:tcPr>
            <w:tcW w:w="4972"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rPr>
              <w:t>Uređenje okoliša škole</w:t>
            </w:r>
          </w:p>
        </w:tc>
        <w:tc>
          <w:tcPr>
            <w:tcW w:w="127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5F163E" w:rsidP="0054049F">
            <w:pPr>
              <w:spacing w:line="259" w:lineRule="auto"/>
              <w:ind w:right="21"/>
              <w:jc w:val="center"/>
              <w:rPr>
                <w:rFonts w:ascii="Calibri" w:eastAsia="Calibri" w:hAnsi="Calibri" w:cs="Calibri"/>
                <w:color w:val="000000"/>
              </w:rPr>
            </w:pPr>
            <w:r>
              <w:rPr>
                <w:rFonts w:ascii="Calibri" w:eastAsia="Calibri" w:hAnsi="Calibri" w:cs="Calibri"/>
                <w:color w:val="000000"/>
              </w:rPr>
              <w:t>309</w:t>
            </w:r>
          </w:p>
        </w:tc>
        <w:tc>
          <w:tcPr>
            <w:tcW w:w="3674"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59" w:lineRule="auto"/>
              <w:ind w:left="1"/>
              <w:jc w:val="center"/>
              <w:rPr>
                <w:rFonts w:ascii="Calibri" w:eastAsia="Calibri" w:hAnsi="Calibri" w:cs="Calibri"/>
                <w:color w:val="000000"/>
              </w:rPr>
            </w:pP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Razrednici i učenici</w:t>
            </w:r>
          </w:p>
          <w:p w:rsidR="00E522F4" w:rsidRPr="00E522F4" w:rsidRDefault="00E522F4" w:rsidP="0054049F">
            <w:pPr>
              <w:spacing w:line="259" w:lineRule="auto"/>
              <w:ind w:left="1"/>
              <w:jc w:val="center"/>
              <w:rPr>
                <w:rFonts w:ascii="Calibri" w:eastAsia="Calibri" w:hAnsi="Calibri" w:cs="Calibri"/>
                <w:color w:val="000000"/>
              </w:rPr>
            </w:pPr>
          </w:p>
        </w:tc>
      </w:tr>
      <w:tr w:rsidR="00E522F4" w:rsidRPr="00E522F4" w:rsidTr="005F163E">
        <w:trPr>
          <w:trHeight w:val="576"/>
        </w:trPr>
        <w:tc>
          <w:tcPr>
            <w:tcW w:w="4972"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rPr>
              <w:t>Zdravstveni odgoj</w:t>
            </w:r>
          </w:p>
        </w:tc>
        <w:tc>
          <w:tcPr>
            <w:tcW w:w="127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5F163E" w:rsidP="0054049F">
            <w:pPr>
              <w:spacing w:line="259" w:lineRule="auto"/>
              <w:ind w:right="21"/>
              <w:jc w:val="center"/>
              <w:rPr>
                <w:rFonts w:ascii="Calibri" w:eastAsia="Calibri" w:hAnsi="Calibri" w:cs="Calibri"/>
                <w:color w:val="000000"/>
              </w:rPr>
            </w:pPr>
            <w:r>
              <w:rPr>
                <w:rFonts w:ascii="Calibri" w:eastAsia="Calibri" w:hAnsi="Calibri" w:cs="Calibri"/>
                <w:color w:val="000000"/>
              </w:rPr>
              <w:t>309</w:t>
            </w:r>
          </w:p>
        </w:tc>
        <w:tc>
          <w:tcPr>
            <w:tcW w:w="367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Razrednici, učitelji RN i PN</w:t>
            </w:r>
          </w:p>
        </w:tc>
      </w:tr>
      <w:tr w:rsidR="00E522F4" w:rsidRPr="00E522F4" w:rsidTr="005F163E">
        <w:trPr>
          <w:trHeight w:val="578"/>
        </w:trPr>
        <w:tc>
          <w:tcPr>
            <w:tcW w:w="4972"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rPr>
              <w:t>Akcije Crvenog križa</w:t>
            </w:r>
          </w:p>
        </w:tc>
        <w:tc>
          <w:tcPr>
            <w:tcW w:w="127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5F163E" w:rsidP="0054049F">
            <w:pPr>
              <w:spacing w:line="259" w:lineRule="auto"/>
              <w:ind w:right="21"/>
              <w:jc w:val="center"/>
              <w:rPr>
                <w:rFonts w:ascii="Calibri" w:eastAsia="Calibri" w:hAnsi="Calibri" w:cs="Calibri"/>
                <w:color w:val="000000"/>
              </w:rPr>
            </w:pPr>
            <w:r>
              <w:rPr>
                <w:rFonts w:ascii="Calibri" w:eastAsia="Calibri" w:hAnsi="Calibri" w:cs="Calibri"/>
                <w:color w:val="000000"/>
              </w:rPr>
              <w:t>309</w:t>
            </w:r>
          </w:p>
        </w:tc>
        <w:tc>
          <w:tcPr>
            <w:tcW w:w="367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Svi učitelji</w:t>
            </w:r>
          </w:p>
        </w:tc>
      </w:tr>
      <w:tr w:rsidR="00E522F4" w:rsidRPr="00E522F4" w:rsidTr="005F163E">
        <w:trPr>
          <w:trHeight w:val="1085"/>
        </w:trPr>
        <w:tc>
          <w:tcPr>
            <w:tcW w:w="4972" w:type="dxa"/>
            <w:tcBorders>
              <w:top w:val="single" w:sz="4" w:space="0" w:color="000000"/>
              <w:left w:val="single" w:sz="4" w:space="0" w:color="000000"/>
              <w:bottom w:val="single" w:sz="4" w:space="0" w:color="000000"/>
              <w:right w:val="single" w:sz="4" w:space="0" w:color="000000"/>
            </w:tcBorders>
          </w:tcPr>
          <w:p w:rsidR="00E522F4" w:rsidRDefault="00E522F4" w:rsidP="0054049F">
            <w:pPr>
              <w:spacing w:after="6" w:line="259" w:lineRule="auto"/>
              <w:jc w:val="center"/>
              <w:rPr>
                <w:rFonts w:ascii="Calibri" w:eastAsia="Calibri" w:hAnsi="Calibri" w:cs="Calibri"/>
                <w:color w:val="000000"/>
              </w:rPr>
            </w:pPr>
            <w:r w:rsidRPr="00E522F4">
              <w:rPr>
                <w:rFonts w:ascii="Calibri" w:eastAsia="Calibri" w:hAnsi="Calibri" w:cs="Calibri"/>
                <w:color w:val="000000"/>
              </w:rPr>
              <w:t>Prevencija ovisnosti</w:t>
            </w:r>
          </w:p>
          <w:p w:rsidR="005F163E" w:rsidRPr="00E522F4" w:rsidRDefault="005F163E" w:rsidP="0054049F">
            <w:pPr>
              <w:spacing w:after="6" w:line="259" w:lineRule="auto"/>
              <w:jc w:val="center"/>
              <w:rPr>
                <w:rFonts w:ascii="Calibri" w:eastAsia="Calibri" w:hAnsi="Calibri" w:cs="Calibri"/>
                <w:color w:val="000000"/>
              </w:rPr>
            </w:pPr>
          </w:p>
          <w:p w:rsidR="00E522F4" w:rsidRPr="00E522F4" w:rsidRDefault="00F640B9" w:rsidP="00F640B9">
            <w:pPr>
              <w:spacing w:after="9" w:line="259" w:lineRule="auto"/>
              <w:ind w:left="720"/>
              <w:rPr>
                <w:rFonts w:ascii="Calibri" w:eastAsia="Calibri" w:hAnsi="Calibri" w:cs="Calibri"/>
                <w:color w:val="000000"/>
              </w:rPr>
            </w:pPr>
            <w:r>
              <w:rPr>
                <w:rFonts w:ascii="Calibri" w:eastAsia="Calibri" w:hAnsi="Calibri" w:cs="Calibri"/>
                <w:color w:val="000000"/>
              </w:rPr>
              <w:t xml:space="preserve">                          - </w:t>
            </w:r>
            <w:r w:rsidR="00E522F4" w:rsidRPr="00E522F4">
              <w:rPr>
                <w:rFonts w:ascii="Calibri" w:eastAsia="Calibri" w:hAnsi="Calibri" w:cs="Calibri"/>
                <w:color w:val="000000"/>
              </w:rPr>
              <w:t>nikotin</w:t>
            </w:r>
          </w:p>
          <w:p w:rsidR="00E522F4" w:rsidRPr="00E522F4" w:rsidRDefault="00F640B9" w:rsidP="00F640B9">
            <w:pPr>
              <w:spacing w:after="5" w:line="259" w:lineRule="auto"/>
              <w:ind w:left="720"/>
              <w:rPr>
                <w:rFonts w:ascii="Calibri" w:eastAsia="Calibri" w:hAnsi="Calibri" w:cs="Calibri"/>
                <w:color w:val="000000"/>
              </w:rPr>
            </w:pPr>
            <w:r>
              <w:rPr>
                <w:rFonts w:ascii="Calibri" w:eastAsia="Calibri" w:hAnsi="Calibri" w:cs="Calibri"/>
                <w:color w:val="000000"/>
              </w:rPr>
              <w:t xml:space="preserve">                          - </w:t>
            </w:r>
            <w:r w:rsidR="00E522F4" w:rsidRPr="00E522F4">
              <w:rPr>
                <w:rFonts w:ascii="Calibri" w:eastAsia="Calibri" w:hAnsi="Calibri" w:cs="Calibri"/>
                <w:color w:val="000000"/>
              </w:rPr>
              <w:t>alkohol</w:t>
            </w:r>
          </w:p>
          <w:p w:rsidR="00E522F4" w:rsidRPr="00E522F4" w:rsidRDefault="00F640B9" w:rsidP="00F640B9">
            <w:pPr>
              <w:spacing w:after="5" w:line="259" w:lineRule="auto"/>
              <w:ind w:left="720"/>
              <w:rPr>
                <w:rFonts w:ascii="Calibri" w:eastAsia="Calibri" w:hAnsi="Calibri" w:cs="Calibri"/>
                <w:color w:val="000000"/>
              </w:rPr>
            </w:pPr>
            <w:r>
              <w:rPr>
                <w:rFonts w:ascii="Calibri" w:eastAsia="Calibri" w:hAnsi="Calibri" w:cs="Calibri"/>
                <w:color w:val="000000"/>
              </w:rPr>
              <w:t xml:space="preserve">                         - </w:t>
            </w:r>
            <w:r w:rsidR="00E522F4" w:rsidRPr="00E522F4">
              <w:rPr>
                <w:rFonts w:ascii="Calibri" w:eastAsia="Calibri" w:hAnsi="Calibri" w:cs="Calibri"/>
                <w:color w:val="000000"/>
              </w:rPr>
              <w:t>droga</w:t>
            </w:r>
          </w:p>
        </w:tc>
        <w:tc>
          <w:tcPr>
            <w:tcW w:w="1277" w:type="dxa"/>
            <w:tcBorders>
              <w:top w:val="single" w:sz="4" w:space="0" w:color="000000"/>
              <w:left w:val="single" w:sz="4" w:space="0" w:color="000000"/>
              <w:bottom w:val="single" w:sz="4" w:space="0" w:color="000000"/>
              <w:right w:val="single" w:sz="4" w:space="0" w:color="000000"/>
            </w:tcBorders>
          </w:tcPr>
          <w:p w:rsidR="005F163E" w:rsidRDefault="005F163E" w:rsidP="0054049F">
            <w:pPr>
              <w:spacing w:line="239" w:lineRule="auto"/>
              <w:ind w:left="49" w:right="21"/>
              <w:jc w:val="center"/>
              <w:rPr>
                <w:rFonts w:ascii="Calibri" w:eastAsia="Calibri" w:hAnsi="Calibri" w:cs="Calibri"/>
                <w:color w:val="000000"/>
              </w:rPr>
            </w:pPr>
          </w:p>
          <w:p w:rsidR="00E522F4" w:rsidRPr="00E522F4" w:rsidRDefault="005F163E" w:rsidP="0054049F">
            <w:pPr>
              <w:spacing w:line="239" w:lineRule="auto"/>
              <w:ind w:left="49" w:right="21"/>
              <w:jc w:val="center"/>
              <w:rPr>
                <w:rFonts w:ascii="Calibri" w:eastAsia="Calibri" w:hAnsi="Calibri" w:cs="Calibri"/>
                <w:color w:val="000000"/>
              </w:rPr>
            </w:pPr>
            <w:r>
              <w:rPr>
                <w:rFonts w:ascii="Calibri" w:eastAsia="Calibri" w:hAnsi="Calibri" w:cs="Calibri"/>
                <w:color w:val="000000"/>
              </w:rPr>
              <w:t>153</w:t>
            </w:r>
            <w:r w:rsidR="00E522F4" w:rsidRPr="00E522F4">
              <w:rPr>
                <w:rFonts w:ascii="Calibri" w:eastAsia="Calibri" w:hAnsi="Calibri" w:cs="Calibri"/>
                <w:color w:val="000000"/>
              </w:rPr>
              <w:t xml:space="preserve"> učenici</w:t>
            </w:r>
          </w:p>
          <w:p w:rsidR="00E522F4" w:rsidRPr="00E522F4" w:rsidRDefault="00E522F4" w:rsidP="0054049F">
            <w:pPr>
              <w:spacing w:line="259" w:lineRule="auto"/>
              <w:jc w:val="center"/>
              <w:rPr>
                <w:rFonts w:ascii="Calibri" w:eastAsia="Calibri" w:hAnsi="Calibri" w:cs="Calibri"/>
                <w:color w:val="000000"/>
              </w:rPr>
            </w:pPr>
            <w:r w:rsidRPr="00E522F4">
              <w:rPr>
                <w:rFonts w:ascii="Calibri" w:eastAsia="Calibri" w:hAnsi="Calibri" w:cs="Calibri"/>
                <w:color w:val="000000"/>
              </w:rPr>
              <w:t>predmetne nastave</w:t>
            </w:r>
          </w:p>
        </w:tc>
        <w:tc>
          <w:tcPr>
            <w:tcW w:w="3674" w:type="dxa"/>
            <w:tcBorders>
              <w:top w:val="single" w:sz="4" w:space="0" w:color="000000"/>
              <w:left w:val="single" w:sz="4" w:space="0" w:color="000000"/>
              <w:bottom w:val="single" w:sz="4" w:space="0" w:color="000000"/>
              <w:right w:val="single" w:sz="4" w:space="0" w:color="000000"/>
            </w:tcBorders>
          </w:tcPr>
          <w:p w:rsidR="00E522F4" w:rsidRPr="00E522F4" w:rsidRDefault="00E522F4" w:rsidP="0054049F">
            <w:pPr>
              <w:spacing w:line="239" w:lineRule="auto"/>
              <w:ind w:left="1" w:right="667"/>
              <w:jc w:val="center"/>
              <w:rPr>
                <w:rFonts w:ascii="Calibri" w:eastAsia="Calibri" w:hAnsi="Calibri" w:cs="Calibri"/>
                <w:color w:val="000000"/>
              </w:rPr>
            </w:pPr>
            <w:r w:rsidRPr="00E522F4">
              <w:rPr>
                <w:rFonts w:ascii="Calibri" w:eastAsia="Calibri" w:hAnsi="Calibri" w:cs="Calibri"/>
                <w:color w:val="000000"/>
              </w:rPr>
              <w:t>Vanjski suradnici spec. školske medicine</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Razrednici</w:t>
            </w:r>
          </w:p>
          <w:p w:rsidR="00E522F4" w:rsidRPr="00E522F4" w:rsidRDefault="00E522F4" w:rsidP="0054049F">
            <w:pPr>
              <w:spacing w:line="259" w:lineRule="auto"/>
              <w:ind w:left="1"/>
              <w:jc w:val="center"/>
              <w:rPr>
                <w:rFonts w:ascii="Calibri" w:eastAsia="Calibri" w:hAnsi="Calibri" w:cs="Calibri"/>
                <w:color w:val="000000"/>
              </w:rPr>
            </w:pPr>
            <w:r w:rsidRPr="00E522F4">
              <w:rPr>
                <w:rFonts w:ascii="Calibri" w:eastAsia="Calibri" w:hAnsi="Calibri" w:cs="Calibri"/>
                <w:color w:val="000000"/>
              </w:rPr>
              <w:t>Pedagoginja</w:t>
            </w:r>
          </w:p>
        </w:tc>
      </w:tr>
    </w:tbl>
    <w:p w:rsidR="005F163E" w:rsidRPr="00E62FB3" w:rsidRDefault="00E522F4" w:rsidP="00E62FB3">
      <w:pPr>
        <w:spacing w:after="211"/>
        <w:rPr>
          <w:rFonts w:ascii="Calibri" w:eastAsia="Calibri" w:hAnsi="Calibri" w:cs="Calibri"/>
          <w:color w:val="000000"/>
          <w:lang w:eastAsia="hr-HR"/>
        </w:rPr>
      </w:pPr>
      <w:r w:rsidRPr="00E522F4">
        <w:rPr>
          <w:rFonts w:ascii="Calibri" w:eastAsia="Calibri" w:hAnsi="Calibri" w:cs="Calibri"/>
          <w:b/>
          <w:i/>
          <w:color w:val="000000"/>
          <w:sz w:val="28"/>
          <w:lang w:eastAsia="hr-HR"/>
        </w:rPr>
        <w:t xml:space="preserve"> </w:t>
      </w:r>
    </w:p>
    <w:p w:rsidR="00E522F4" w:rsidRPr="005F163E" w:rsidRDefault="00E522F4" w:rsidP="00E522F4">
      <w:pPr>
        <w:keepNext/>
        <w:keepLines/>
        <w:tabs>
          <w:tab w:val="center" w:pos="4964"/>
        </w:tabs>
        <w:spacing w:after="27" w:line="249" w:lineRule="auto"/>
        <w:ind w:left="-15"/>
        <w:outlineLvl w:val="2"/>
        <w:rPr>
          <w:rFonts w:ascii="Times New Roman" w:eastAsia="Calibri" w:hAnsi="Times New Roman" w:cs="Times New Roman"/>
          <w:b/>
          <w:color w:val="000000"/>
          <w:sz w:val="28"/>
          <w:lang w:eastAsia="hr-HR"/>
        </w:rPr>
      </w:pPr>
      <w:r w:rsidRPr="005F163E">
        <w:rPr>
          <w:rFonts w:ascii="Times New Roman" w:eastAsia="Calibri" w:hAnsi="Times New Roman" w:cs="Times New Roman"/>
          <w:b/>
          <w:color w:val="000000"/>
          <w:sz w:val="28"/>
          <w:lang w:eastAsia="hr-HR"/>
        </w:rPr>
        <w:t xml:space="preserve">8.4.    ŠKOLSKI PREVENTIVNI PROGRAM </w:t>
      </w:r>
      <w:r w:rsidRPr="005F163E">
        <w:rPr>
          <w:rFonts w:ascii="Times New Roman" w:eastAsia="Calibri" w:hAnsi="Times New Roman" w:cs="Times New Roman"/>
          <w:b/>
          <w:color w:val="000000"/>
          <w:sz w:val="28"/>
          <w:lang w:eastAsia="hr-HR"/>
        </w:rPr>
        <w:tab/>
        <w:t xml:space="preserve"> </w:t>
      </w:r>
    </w:p>
    <w:p w:rsidR="00E522F4" w:rsidRPr="00E522F4" w:rsidRDefault="00E522F4" w:rsidP="00E522F4">
      <w:pPr>
        <w:spacing w:after="0"/>
        <w:ind w:left="720"/>
        <w:rPr>
          <w:rFonts w:ascii="Calibri" w:eastAsia="Calibri" w:hAnsi="Calibri" w:cs="Calibri"/>
          <w:color w:val="000000"/>
          <w:lang w:eastAsia="hr-HR"/>
        </w:rPr>
      </w:pPr>
      <w:r w:rsidRPr="00E522F4">
        <w:rPr>
          <w:rFonts w:ascii="Calibri" w:eastAsia="Calibri" w:hAnsi="Calibri" w:cs="Calibri"/>
          <w:b/>
          <w:color w:val="000000"/>
          <w:sz w:val="24"/>
          <w:lang w:eastAsia="hr-HR"/>
        </w:rPr>
        <w:t xml:space="preserve"> </w:t>
      </w:r>
    </w:p>
    <w:p w:rsidR="00E522F4" w:rsidRPr="005F163E" w:rsidRDefault="00E522F4" w:rsidP="00E522F4">
      <w:pPr>
        <w:spacing w:after="161"/>
        <w:ind w:left="-5"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UVOD </w:t>
      </w:r>
    </w:p>
    <w:p w:rsidR="00E522F4" w:rsidRPr="005F163E" w:rsidRDefault="00E522F4" w:rsidP="00E522F4">
      <w:pPr>
        <w:spacing w:after="14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i/>
          <w:color w:val="000000"/>
          <w:sz w:val="24"/>
          <w:szCs w:val="24"/>
          <w:lang w:eastAsia="hr-HR"/>
        </w:rPr>
        <w:t xml:space="preserve">Podaci o školi i školskom području </w:t>
      </w:r>
    </w:p>
    <w:p w:rsidR="00E522F4" w:rsidRPr="005F163E" w:rsidRDefault="00E522F4" w:rsidP="00E522F4">
      <w:pPr>
        <w:spacing w:after="143" w:line="271" w:lineRule="auto"/>
        <w:ind w:left="-5" w:right="938"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 Osnovnoj školi Horvati nastava se održava u dvije smjene, a produženi boravak je organiziran za pet skupina.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E522F4">
      <w:pPr>
        <w:spacing w:after="162" w:line="271" w:lineRule="auto"/>
        <w:ind w:left="-5" w:right="938"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Školsko područje OŠ Horvati tipična je gradska sredina. Većina učenika stanuje u stambenim zgradama, a tek manji broj u obiteljskim kućama. </w:t>
      </w:r>
      <w:r w:rsidRPr="005F163E">
        <w:rPr>
          <w:rFonts w:ascii="Times New Roman" w:eastAsia="Times New Roman" w:hAnsi="Times New Roman" w:cs="Times New Roman"/>
          <w:color w:val="000000"/>
          <w:sz w:val="24"/>
          <w:szCs w:val="24"/>
          <w:lang w:eastAsia="hr-HR"/>
        </w:rPr>
        <w:t xml:space="preserve"> </w:t>
      </w:r>
    </w:p>
    <w:p w:rsidR="00E522F4" w:rsidRDefault="00E522F4" w:rsidP="00E522F4">
      <w:pPr>
        <w:spacing w:after="161"/>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610627" w:rsidRDefault="00610627" w:rsidP="00E522F4">
      <w:pPr>
        <w:spacing w:after="161"/>
        <w:rPr>
          <w:rFonts w:ascii="Times New Roman" w:eastAsia="Calibri" w:hAnsi="Times New Roman" w:cs="Times New Roman"/>
          <w:color w:val="000000"/>
          <w:sz w:val="24"/>
          <w:szCs w:val="24"/>
          <w:lang w:eastAsia="hr-HR"/>
        </w:rPr>
      </w:pPr>
    </w:p>
    <w:p w:rsidR="00610627" w:rsidRPr="005F163E" w:rsidRDefault="00610627" w:rsidP="00E522F4">
      <w:pPr>
        <w:spacing w:after="161"/>
        <w:rPr>
          <w:rFonts w:ascii="Times New Roman" w:eastAsia="Calibri" w:hAnsi="Times New Roman" w:cs="Times New Roman"/>
          <w:color w:val="000000"/>
          <w:sz w:val="24"/>
          <w:szCs w:val="24"/>
          <w:lang w:eastAsia="hr-HR"/>
        </w:rPr>
      </w:pPr>
    </w:p>
    <w:p w:rsidR="00E522F4" w:rsidRPr="005F163E" w:rsidRDefault="00E522F4" w:rsidP="00E522F4">
      <w:pPr>
        <w:spacing w:after="196"/>
        <w:ind w:left="-5"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lastRenderedPageBreak/>
        <w:t xml:space="preserve">CILJEVI ŠKOLSKOG PREVENTIVNOG PROGRAMA </w:t>
      </w:r>
    </w:p>
    <w:p w:rsidR="00E522F4" w:rsidRPr="005F163E" w:rsidRDefault="00E522F4" w:rsidP="00C57FE4">
      <w:pPr>
        <w:numPr>
          <w:ilvl w:val="0"/>
          <w:numId w:val="11"/>
        </w:numPr>
        <w:spacing w:after="26" w:line="268"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Smanjiti interes školske djece i mladeži za uzimanje različitih sredstava ovisnosti </w:t>
      </w:r>
    </w:p>
    <w:p w:rsidR="00E522F4" w:rsidRPr="005F163E" w:rsidRDefault="00E522F4" w:rsidP="00C57FE4">
      <w:pPr>
        <w:numPr>
          <w:ilvl w:val="0"/>
          <w:numId w:val="11"/>
        </w:numPr>
        <w:spacing w:after="26" w:line="268"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Razvijanje samopoštovanja, komunikacijskih vještina, empatije, kritičkog mišljenja </w:t>
      </w:r>
    </w:p>
    <w:p w:rsidR="00E522F4" w:rsidRPr="005F163E" w:rsidRDefault="00E522F4" w:rsidP="00C57FE4">
      <w:pPr>
        <w:numPr>
          <w:ilvl w:val="0"/>
          <w:numId w:val="11"/>
        </w:numPr>
        <w:spacing w:after="26" w:line="268"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Razvijanje osjećaja osobne i društvene odgovornosti </w:t>
      </w:r>
    </w:p>
    <w:p w:rsidR="00E522F4" w:rsidRPr="005F163E" w:rsidRDefault="00E522F4" w:rsidP="00C57FE4">
      <w:pPr>
        <w:numPr>
          <w:ilvl w:val="0"/>
          <w:numId w:val="11"/>
        </w:numPr>
        <w:spacing w:after="0" w:line="268"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Razvoj psihosocijalnih životnih vještina </w:t>
      </w:r>
    </w:p>
    <w:p w:rsidR="00E522F4" w:rsidRPr="005F163E" w:rsidRDefault="00E522F4" w:rsidP="00E522F4">
      <w:pPr>
        <w:spacing w:after="159"/>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 </w:t>
      </w:r>
    </w:p>
    <w:p w:rsidR="00E522F4" w:rsidRPr="005F163E" w:rsidRDefault="00E522F4" w:rsidP="00E522F4">
      <w:pPr>
        <w:spacing w:after="173"/>
        <w:ind w:left="-5"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ZADAĆE ŠKOLSKOG PREVENTIVNOG PROGRAMA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Informirati djecu o opasnostima različitih sredstava ovisnosti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Upućivanje učenika na odgovorno ponašanje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Jačati osjećaj uzajamnog povjerenja i podrške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Informirati djecu kome se mogu obratiti za pomoć</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E522F4">
      <w:pPr>
        <w:spacing w:after="19"/>
        <w:ind w:left="36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E522F4">
      <w:pPr>
        <w:spacing w:after="142"/>
        <w:ind w:left="-5"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NOSITELJI ŠPP </w:t>
      </w:r>
    </w:p>
    <w:p w:rsidR="00E522F4" w:rsidRPr="005F163E" w:rsidRDefault="00E522F4" w:rsidP="00E522F4">
      <w:pPr>
        <w:spacing w:after="164" w:line="271" w:lineRule="auto"/>
        <w:ind w:left="-5" w:right="938"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Voditelj Školskog preventivnog programa je pedagoginja Škole. U njegovoj realizaciji sudjeluju svi učitelji razredne i predmetne nastave, stručni suradnici, školska liječnica, policijski djelatnici, djelatnici CZSS.</w:t>
      </w:r>
      <w:r w:rsidRPr="005F163E">
        <w:rPr>
          <w:rFonts w:ascii="Times New Roman" w:eastAsia="Times New Roman" w:hAnsi="Times New Roman" w:cs="Times New Roman"/>
          <w:color w:val="000000"/>
          <w:sz w:val="24"/>
          <w:szCs w:val="24"/>
          <w:lang w:eastAsia="hr-HR"/>
        </w:rPr>
        <w:t xml:space="preserve"> </w:t>
      </w:r>
    </w:p>
    <w:p w:rsidR="008F29B2" w:rsidRDefault="008F29B2" w:rsidP="00E62FB3">
      <w:pPr>
        <w:spacing w:after="159"/>
        <w:rPr>
          <w:rFonts w:ascii="Times New Roman" w:eastAsia="Calibri" w:hAnsi="Times New Roman" w:cs="Times New Roman"/>
          <w:b/>
          <w:color w:val="000000"/>
          <w:sz w:val="24"/>
          <w:szCs w:val="24"/>
          <w:lang w:eastAsia="hr-HR"/>
        </w:rPr>
      </w:pPr>
    </w:p>
    <w:p w:rsidR="00E522F4" w:rsidRPr="005F163E" w:rsidRDefault="00E522F4" w:rsidP="00E522F4">
      <w:pPr>
        <w:spacing w:after="159"/>
        <w:ind w:left="-5"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OBLICI RADA </w:t>
      </w:r>
    </w:p>
    <w:p w:rsidR="00E522F4" w:rsidRPr="005F163E" w:rsidRDefault="00E522F4" w:rsidP="00E522F4">
      <w:pPr>
        <w:spacing w:after="167" w:line="268" w:lineRule="auto"/>
        <w:ind w:left="-5" w:right="936"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ŠPP će se provoditi: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 okviru nastave prirode i društva, prirode, biologije, kemije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 okviru izvannastavnih i izvanškolskih aktivnosti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Rad s učenicima na satovima razrednog odjela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1"/>
        </w:numPr>
        <w:spacing w:after="5" w:line="271" w:lineRule="auto"/>
        <w:ind w:right="938"/>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Individualni i grupni rad s učenicima i roditeljima</w:t>
      </w:r>
      <w:r w:rsidRPr="005F163E">
        <w:rPr>
          <w:rFonts w:ascii="Times New Roman" w:eastAsia="Times New Roman" w:hAnsi="Times New Roman" w:cs="Times New Roman"/>
          <w:color w:val="000000"/>
          <w:sz w:val="24"/>
          <w:szCs w:val="24"/>
          <w:lang w:eastAsia="hr-HR"/>
        </w:rPr>
        <w:t xml:space="preserve"> </w:t>
      </w:r>
    </w:p>
    <w:p w:rsidR="00E522F4" w:rsidRPr="008F29B2" w:rsidRDefault="00E522F4" w:rsidP="008F29B2">
      <w:pPr>
        <w:spacing w:after="19"/>
        <w:ind w:left="720"/>
        <w:rPr>
          <w:rFonts w:ascii="Times New Roman" w:eastAsia="Calibri" w:hAnsi="Times New Roman" w:cs="Times New Roman"/>
          <w:color w:val="000000"/>
          <w:sz w:val="24"/>
          <w:szCs w:val="24"/>
          <w:lang w:eastAsia="hr-HR"/>
        </w:rPr>
      </w:pPr>
    </w:p>
    <w:tbl>
      <w:tblPr>
        <w:tblStyle w:val="TableGrid42"/>
        <w:tblW w:w="9967" w:type="dxa"/>
        <w:tblInd w:w="6" w:type="dxa"/>
        <w:tblCellMar>
          <w:top w:w="44" w:type="dxa"/>
          <w:left w:w="109" w:type="dxa"/>
          <w:right w:w="68" w:type="dxa"/>
        </w:tblCellMar>
        <w:tblLook w:val="04A0" w:firstRow="1" w:lastRow="0" w:firstColumn="1" w:lastColumn="0" w:noHBand="0" w:noVBand="1"/>
      </w:tblPr>
      <w:tblGrid>
        <w:gridCol w:w="1805"/>
        <w:gridCol w:w="1136"/>
        <w:gridCol w:w="1726"/>
        <w:gridCol w:w="1679"/>
        <w:gridCol w:w="1417"/>
        <w:gridCol w:w="1134"/>
        <w:gridCol w:w="1070"/>
      </w:tblGrid>
      <w:tr w:rsidR="00E522F4" w:rsidRPr="00E522F4" w:rsidTr="00E522F4">
        <w:trPr>
          <w:trHeight w:val="500"/>
        </w:trPr>
        <w:tc>
          <w:tcPr>
            <w:tcW w:w="180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b/>
                <w:color w:val="000000"/>
                <w:sz w:val="20"/>
              </w:rPr>
              <w:t xml:space="preserve">NASLOV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32"/>
              <w:rPr>
                <w:rFonts w:ascii="Calibri" w:eastAsia="Calibri" w:hAnsi="Calibri" w:cs="Calibri"/>
                <w:color w:val="000000"/>
              </w:rPr>
            </w:pPr>
            <w:r w:rsidRPr="00E522F4">
              <w:rPr>
                <w:rFonts w:ascii="Calibri" w:eastAsia="Calibri" w:hAnsi="Calibri" w:cs="Calibri"/>
                <w:b/>
                <w:color w:val="000000"/>
                <w:sz w:val="20"/>
              </w:rPr>
              <w:t xml:space="preserve">KORISNICI </w:t>
            </w:r>
          </w:p>
        </w:tc>
        <w:tc>
          <w:tcPr>
            <w:tcW w:w="172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b/>
                <w:color w:val="000000"/>
                <w:sz w:val="20"/>
              </w:rPr>
              <w:t xml:space="preserve">CILJEVI </w:t>
            </w:r>
          </w:p>
        </w:tc>
        <w:tc>
          <w:tcPr>
            <w:tcW w:w="1679"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b/>
                <w:color w:val="000000"/>
                <w:sz w:val="20"/>
              </w:rPr>
              <w:t xml:space="preserve">IZVODITELJI </w:t>
            </w:r>
          </w:p>
        </w:tc>
        <w:tc>
          <w:tcPr>
            <w:tcW w:w="1417"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NAČIN PROVOĐENJA </w:t>
            </w:r>
          </w:p>
        </w:tc>
        <w:tc>
          <w:tcPr>
            <w:tcW w:w="113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48"/>
              <w:rPr>
                <w:rFonts w:ascii="Calibri" w:eastAsia="Calibri" w:hAnsi="Calibri" w:cs="Calibri"/>
                <w:color w:val="000000"/>
              </w:rPr>
            </w:pPr>
            <w:r w:rsidRPr="00E522F4">
              <w:rPr>
                <w:rFonts w:ascii="Calibri" w:eastAsia="Calibri" w:hAnsi="Calibri" w:cs="Calibri"/>
                <w:b/>
                <w:color w:val="000000"/>
                <w:sz w:val="20"/>
              </w:rPr>
              <w:t xml:space="preserve">TRAJANJE </w:t>
            </w:r>
          </w:p>
        </w:tc>
        <w:tc>
          <w:tcPr>
            <w:tcW w:w="1070"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left="8"/>
              <w:rPr>
                <w:rFonts w:ascii="Calibri" w:eastAsia="Calibri" w:hAnsi="Calibri" w:cs="Calibri"/>
                <w:color w:val="000000"/>
              </w:rPr>
            </w:pPr>
            <w:r w:rsidRPr="00E522F4">
              <w:rPr>
                <w:rFonts w:ascii="Calibri" w:eastAsia="Calibri" w:hAnsi="Calibri" w:cs="Calibri"/>
                <w:b/>
                <w:color w:val="000000"/>
                <w:sz w:val="20"/>
              </w:rPr>
              <w:t>EVALUACI</w:t>
            </w:r>
          </w:p>
          <w:p w:rsidR="00E522F4" w:rsidRPr="00E522F4" w:rsidRDefault="00E522F4" w:rsidP="00E522F4">
            <w:pPr>
              <w:spacing w:line="259" w:lineRule="auto"/>
              <w:ind w:right="42"/>
              <w:jc w:val="center"/>
              <w:rPr>
                <w:rFonts w:ascii="Calibri" w:eastAsia="Calibri" w:hAnsi="Calibri" w:cs="Calibri"/>
                <w:color w:val="000000"/>
              </w:rPr>
            </w:pPr>
            <w:r w:rsidRPr="00E522F4">
              <w:rPr>
                <w:rFonts w:ascii="Calibri" w:eastAsia="Calibri" w:hAnsi="Calibri" w:cs="Calibri"/>
                <w:b/>
                <w:color w:val="000000"/>
                <w:sz w:val="20"/>
              </w:rPr>
              <w:t xml:space="preserve">JA </w:t>
            </w:r>
          </w:p>
        </w:tc>
      </w:tr>
      <w:tr w:rsidR="00E522F4" w:rsidRPr="00E522F4" w:rsidTr="00E522F4">
        <w:trPr>
          <w:trHeight w:val="740"/>
        </w:trPr>
        <w:tc>
          <w:tcPr>
            <w:tcW w:w="180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Poštujte naše znakove </w:t>
            </w:r>
          </w:p>
        </w:tc>
        <w:tc>
          <w:tcPr>
            <w:tcW w:w="113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1. razreda </w:t>
            </w:r>
          </w:p>
        </w:tc>
        <w:tc>
          <w:tcPr>
            <w:tcW w:w="172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Sigurnost u prometu </w:t>
            </w:r>
          </w:p>
        </w:tc>
        <w:tc>
          <w:tcPr>
            <w:tcW w:w="1679"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Djelatnici VII PP </w:t>
            </w:r>
          </w:p>
        </w:tc>
        <w:tc>
          <w:tcPr>
            <w:tcW w:w="1417"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7"/>
              <w:jc w:val="center"/>
              <w:rPr>
                <w:rFonts w:ascii="Calibri" w:eastAsia="Calibri" w:hAnsi="Calibri" w:cs="Calibri"/>
                <w:color w:val="000000"/>
              </w:rPr>
            </w:pPr>
            <w:r w:rsidRPr="00E522F4">
              <w:rPr>
                <w:rFonts w:ascii="Calibri" w:eastAsia="Calibri" w:hAnsi="Calibri" w:cs="Calibri"/>
                <w:color w:val="000000"/>
                <w:sz w:val="20"/>
              </w:rPr>
              <w:t xml:space="preserve">Predavanje </w:t>
            </w:r>
          </w:p>
        </w:tc>
        <w:tc>
          <w:tcPr>
            <w:tcW w:w="1134" w:type="dxa"/>
            <w:tcBorders>
              <w:top w:val="single" w:sz="4" w:space="0" w:color="000000"/>
              <w:left w:val="single" w:sz="4" w:space="0" w:color="000000"/>
              <w:bottom w:val="single" w:sz="4" w:space="0" w:color="000000"/>
              <w:right w:val="single" w:sz="4" w:space="0" w:color="000000"/>
            </w:tcBorders>
            <w:shd w:val="clear" w:color="auto" w:fill="D6E6F4"/>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Predavanje na satu razrednika </w:t>
            </w:r>
          </w:p>
        </w:tc>
        <w:tc>
          <w:tcPr>
            <w:tcW w:w="1070"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r w:rsidR="00E522F4" w:rsidRPr="00E522F4" w:rsidTr="00E522F4">
        <w:trPr>
          <w:trHeight w:val="989"/>
        </w:trPr>
        <w:tc>
          <w:tcPr>
            <w:tcW w:w="180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51" w:right="194"/>
              <w:jc w:val="center"/>
              <w:rPr>
                <w:rFonts w:ascii="Calibri" w:eastAsia="Calibri" w:hAnsi="Calibri" w:cs="Calibri"/>
                <w:color w:val="000000"/>
              </w:rPr>
            </w:pPr>
            <w:r w:rsidRPr="00E522F4">
              <w:rPr>
                <w:rFonts w:ascii="Calibri" w:eastAsia="Calibri" w:hAnsi="Calibri" w:cs="Calibri"/>
                <w:b/>
                <w:color w:val="000000"/>
                <w:sz w:val="20"/>
              </w:rPr>
              <w:t xml:space="preserve">MAH 1 Mogu ako hoću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4. razreda </w:t>
            </w:r>
          </w:p>
        </w:tc>
        <w:tc>
          <w:tcPr>
            <w:tcW w:w="172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Upoznavanje učenika s </w:t>
            </w:r>
          </w:p>
          <w:p w:rsidR="00E522F4" w:rsidRPr="00E522F4" w:rsidRDefault="00E522F4" w:rsidP="00E522F4">
            <w:pPr>
              <w:spacing w:line="259" w:lineRule="auto"/>
              <w:ind w:left="25"/>
              <w:rPr>
                <w:rFonts w:ascii="Calibri" w:eastAsia="Calibri" w:hAnsi="Calibri" w:cs="Calibri"/>
                <w:color w:val="000000"/>
              </w:rPr>
            </w:pPr>
            <w:r w:rsidRPr="00E522F4">
              <w:rPr>
                <w:rFonts w:ascii="Calibri" w:eastAsia="Calibri" w:hAnsi="Calibri" w:cs="Calibri"/>
                <w:color w:val="000000"/>
                <w:sz w:val="20"/>
              </w:rPr>
              <w:t xml:space="preserve">poslovima policije </w:t>
            </w:r>
          </w:p>
        </w:tc>
        <w:tc>
          <w:tcPr>
            <w:tcW w:w="1679"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Policijski službenici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Stručna služba razrednici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color w:val="000000"/>
                <w:sz w:val="20"/>
              </w:rPr>
              <w:t xml:space="preserve">Posjet VII PP </w:t>
            </w:r>
          </w:p>
        </w:tc>
        <w:tc>
          <w:tcPr>
            <w:tcW w:w="1134"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firstLine="2"/>
              <w:jc w:val="center"/>
              <w:rPr>
                <w:rFonts w:ascii="Calibri" w:eastAsia="Calibri" w:hAnsi="Calibri" w:cs="Calibri"/>
                <w:color w:val="000000"/>
              </w:rPr>
            </w:pPr>
            <w:r w:rsidRPr="00E522F4">
              <w:rPr>
                <w:rFonts w:ascii="Calibri" w:eastAsia="Calibri" w:hAnsi="Calibri" w:cs="Calibri"/>
                <w:color w:val="000000"/>
                <w:sz w:val="20"/>
              </w:rPr>
              <w:t xml:space="preserve">Jedan susret u školskoj godini </w:t>
            </w:r>
          </w:p>
        </w:tc>
        <w:tc>
          <w:tcPr>
            <w:tcW w:w="10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r w:rsidR="00E522F4" w:rsidRPr="00E522F4" w:rsidTr="00E522F4">
        <w:trPr>
          <w:trHeight w:val="1716"/>
        </w:trPr>
        <w:tc>
          <w:tcPr>
            <w:tcW w:w="180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151" w:right="194"/>
              <w:jc w:val="center"/>
              <w:rPr>
                <w:rFonts w:ascii="Calibri" w:eastAsia="Calibri" w:hAnsi="Calibri" w:cs="Calibri"/>
                <w:color w:val="000000"/>
              </w:rPr>
            </w:pPr>
            <w:r w:rsidRPr="00E522F4">
              <w:rPr>
                <w:rFonts w:ascii="Calibri" w:eastAsia="Calibri" w:hAnsi="Calibri" w:cs="Calibri"/>
                <w:b/>
                <w:color w:val="000000"/>
                <w:sz w:val="20"/>
              </w:rPr>
              <w:t xml:space="preserve">MAH 2 Mogu ako hoću </w:t>
            </w:r>
          </w:p>
        </w:tc>
        <w:tc>
          <w:tcPr>
            <w:tcW w:w="113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roditelji 6. razreda </w:t>
            </w:r>
          </w:p>
        </w:tc>
        <w:tc>
          <w:tcPr>
            <w:tcW w:w="1726" w:type="dxa"/>
            <w:tcBorders>
              <w:top w:val="single" w:sz="4" w:space="0" w:color="000000"/>
              <w:left w:val="single" w:sz="4" w:space="0" w:color="000000"/>
              <w:bottom w:val="single" w:sz="4" w:space="0" w:color="000000"/>
              <w:right w:val="single" w:sz="4" w:space="0" w:color="000000"/>
            </w:tcBorders>
            <w:shd w:val="clear" w:color="auto" w:fill="D6E6F4"/>
          </w:tcPr>
          <w:p w:rsidR="00E522F4" w:rsidRPr="00E522F4" w:rsidRDefault="00E522F4" w:rsidP="00E522F4">
            <w:pPr>
              <w:spacing w:after="1"/>
              <w:jc w:val="center"/>
              <w:rPr>
                <w:rFonts w:ascii="Calibri" w:eastAsia="Calibri" w:hAnsi="Calibri" w:cs="Calibri"/>
                <w:color w:val="000000"/>
              </w:rPr>
            </w:pPr>
            <w:r w:rsidRPr="00E522F4">
              <w:rPr>
                <w:rFonts w:ascii="Calibri" w:eastAsia="Calibri" w:hAnsi="Calibri" w:cs="Calibri"/>
                <w:color w:val="000000"/>
                <w:sz w:val="20"/>
              </w:rPr>
              <w:t xml:space="preserve">Informiranje roditelja i  o problemima </w:t>
            </w:r>
          </w:p>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ovisnosti nasilja s aspekta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policijskog postupanja </w:t>
            </w:r>
          </w:p>
        </w:tc>
        <w:tc>
          <w:tcPr>
            <w:tcW w:w="1679"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after="2" w:line="239" w:lineRule="auto"/>
              <w:ind w:left="14" w:right="10"/>
              <w:jc w:val="center"/>
              <w:rPr>
                <w:rFonts w:ascii="Calibri" w:eastAsia="Calibri" w:hAnsi="Calibri" w:cs="Calibri"/>
                <w:color w:val="000000"/>
              </w:rPr>
            </w:pPr>
            <w:r w:rsidRPr="00E522F4">
              <w:rPr>
                <w:rFonts w:ascii="Calibri" w:eastAsia="Calibri" w:hAnsi="Calibri" w:cs="Calibri"/>
                <w:color w:val="000000"/>
                <w:sz w:val="20"/>
              </w:rPr>
              <w:t xml:space="preserve">Policijski djelatnici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Stručna služba razrednici </w:t>
            </w:r>
          </w:p>
        </w:tc>
        <w:tc>
          <w:tcPr>
            <w:tcW w:w="1417"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2"/>
              <w:jc w:val="center"/>
              <w:rPr>
                <w:rFonts w:ascii="Calibri" w:eastAsia="Calibri" w:hAnsi="Calibri" w:cs="Calibri"/>
                <w:color w:val="000000"/>
              </w:rPr>
            </w:pPr>
            <w:r w:rsidRPr="00E522F4">
              <w:rPr>
                <w:rFonts w:ascii="Calibri" w:eastAsia="Calibri" w:hAnsi="Calibri" w:cs="Calibri"/>
                <w:color w:val="000000"/>
                <w:sz w:val="20"/>
              </w:rPr>
              <w:t xml:space="preserve"> </w:t>
            </w:r>
          </w:p>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Predavanje za roditelje na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roditeljskom sastanku </w:t>
            </w:r>
          </w:p>
        </w:tc>
        <w:tc>
          <w:tcPr>
            <w:tcW w:w="1134"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after="2" w:line="239" w:lineRule="auto"/>
              <w:jc w:val="center"/>
              <w:rPr>
                <w:rFonts w:ascii="Calibri" w:eastAsia="Calibri" w:hAnsi="Calibri" w:cs="Calibri"/>
                <w:color w:val="000000"/>
              </w:rPr>
            </w:pPr>
            <w:r w:rsidRPr="00E522F4">
              <w:rPr>
                <w:rFonts w:ascii="Calibri" w:eastAsia="Calibri" w:hAnsi="Calibri" w:cs="Calibri"/>
                <w:color w:val="000000"/>
                <w:sz w:val="20"/>
              </w:rPr>
              <w:t xml:space="preserve">1 predavanje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tijekom šk. god </w:t>
            </w:r>
          </w:p>
        </w:tc>
        <w:tc>
          <w:tcPr>
            <w:tcW w:w="1070"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r w:rsidR="00E522F4" w:rsidRPr="00E522F4" w:rsidTr="00E522F4">
        <w:trPr>
          <w:trHeight w:val="746"/>
        </w:trPr>
        <w:tc>
          <w:tcPr>
            <w:tcW w:w="1806"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b/>
                <w:color w:val="000000"/>
                <w:sz w:val="20"/>
              </w:rPr>
              <w:lastRenderedPageBreak/>
              <w:t xml:space="preserve">PIA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Prevencija i alternativa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6. razreda </w:t>
            </w:r>
          </w:p>
        </w:tc>
        <w:tc>
          <w:tcPr>
            <w:tcW w:w="172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Prevencija ovisnosti </w:t>
            </w:r>
          </w:p>
        </w:tc>
        <w:tc>
          <w:tcPr>
            <w:tcW w:w="1679"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42" w:lineRule="auto"/>
              <w:ind w:left="14" w:right="10"/>
              <w:jc w:val="center"/>
              <w:rPr>
                <w:rFonts w:ascii="Calibri" w:eastAsia="Calibri" w:hAnsi="Calibri" w:cs="Calibri"/>
                <w:color w:val="000000"/>
              </w:rPr>
            </w:pPr>
            <w:r w:rsidRPr="00E522F4">
              <w:rPr>
                <w:rFonts w:ascii="Calibri" w:eastAsia="Calibri" w:hAnsi="Calibri" w:cs="Calibri"/>
                <w:color w:val="000000"/>
                <w:sz w:val="20"/>
              </w:rPr>
              <w:t xml:space="preserve">Policijski djelatnici </w:t>
            </w:r>
          </w:p>
          <w:p w:rsidR="00E522F4" w:rsidRPr="00E522F4" w:rsidRDefault="00E522F4" w:rsidP="00E522F4">
            <w:pPr>
              <w:spacing w:line="259" w:lineRule="auto"/>
              <w:ind w:right="43"/>
              <w:jc w:val="center"/>
              <w:rPr>
                <w:rFonts w:ascii="Calibri" w:eastAsia="Calibri" w:hAnsi="Calibri" w:cs="Calibri"/>
                <w:color w:val="000000"/>
              </w:rPr>
            </w:pPr>
            <w:r w:rsidRPr="00E522F4">
              <w:rPr>
                <w:rFonts w:ascii="Calibri" w:eastAsia="Calibri" w:hAnsi="Calibri" w:cs="Calibri"/>
                <w:color w:val="000000"/>
                <w:sz w:val="20"/>
              </w:rPr>
              <w:t xml:space="preserve">PU Zagrebačke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Predavanje na SR </w:t>
            </w:r>
          </w:p>
        </w:tc>
        <w:tc>
          <w:tcPr>
            <w:tcW w:w="113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1 školski sat </w:t>
            </w:r>
          </w:p>
        </w:tc>
        <w:tc>
          <w:tcPr>
            <w:tcW w:w="10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r w:rsidR="00E522F4" w:rsidRPr="00E522F4" w:rsidTr="00E522F4">
        <w:trPr>
          <w:trHeight w:val="1228"/>
        </w:trPr>
        <w:tc>
          <w:tcPr>
            <w:tcW w:w="1806" w:type="dxa"/>
            <w:tcBorders>
              <w:top w:val="single" w:sz="4" w:space="0" w:color="000000"/>
              <w:left w:val="single" w:sz="4" w:space="0" w:color="000000"/>
              <w:bottom w:val="single" w:sz="4" w:space="0" w:color="000000"/>
              <w:right w:val="single" w:sz="4" w:space="0" w:color="000000"/>
            </w:tcBorders>
            <w:shd w:val="clear" w:color="auto" w:fill="D6E6F4"/>
          </w:tcPr>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b/>
                <w:color w:val="000000"/>
                <w:sz w:val="20"/>
              </w:rPr>
              <w:t xml:space="preserve">UNICEF projekt </w:t>
            </w:r>
          </w:p>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b/>
                <w:color w:val="000000"/>
                <w:sz w:val="20"/>
              </w:rPr>
              <w:t xml:space="preserve">Za sigurno i poticajno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okruženje u školama </w:t>
            </w:r>
          </w:p>
        </w:tc>
        <w:tc>
          <w:tcPr>
            <w:tcW w:w="113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11"/>
              <w:rPr>
                <w:rFonts w:ascii="Calibri" w:eastAsia="Calibri" w:hAnsi="Calibri" w:cs="Calibri"/>
                <w:color w:val="000000"/>
              </w:rPr>
            </w:pPr>
            <w:r w:rsidRPr="00E522F4">
              <w:rPr>
                <w:rFonts w:ascii="Calibri" w:eastAsia="Calibri" w:hAnsi="Calibri" w:cs="Calibri"/>
                <w:color w:val="000000"/>
                <w:sz w:val="20"/>
              </w:rPr>
              <w:t xml:space="preserve">Učenici 5. - </w:t>
            </w:r>
          </w:p>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color w:val="000000"/>
                <w:sz w:val="20"/>
              </w:rPr>
              <w:t xml:space="preserve">8. razreda </w:t>
            </w:r>
          </w:p>
        </w:tc>
        <w:tc>
          <w:tcPr>
            <w:tcW w:w="172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Prevencija nepoželjnih oblika ponašanja </w:t>
            </w:r>
          </w:p>
        </w:tc>
        <w:tc>
          <w:tcPr>
            <w:tcW w:w="1679"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Pedagoginja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i razrednici </w:t>
            </w:r>
          </w:p>
        </w:tc>
        <w:tc>
          <w:tcPr>
            <w:tcW w:w="1417"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Radionice na satovima RO </w:t>
            </w:r>
          </w:p>
        </w:tc>
        <w:tc>
          <w:tcPr>
            <w:tcW w:w="1134"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color w:val="000000"/>
                <w:sz w:val="20"/>
              </w:rPr>
              <w:t xml:space="preserve">1. i 2. pol. </w:t>
            </w:r>
          </w:p>
        </w:tc>
        <w:tc>
          <w:tcPr>
            <w:tcW w:w="1070"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7"/>
              <w:jc w:val="center"/>
              <w:rPr>
                <w:rFonts w:ascii="Calibri" w:eastAsia="Calibri" w:hAnsi="Calibri" w:cs="Calibri"/>
                <w:color w:val="000000"/>
              </w:rPr>
            </w:pPr>
            <w:r w:rsidRPr="00E522F4">
              <w:rPr>
                <w:rFonts w:ascii="Calibri" w:eastAsia="Calibri" w:hAnsi="Calibri" w:cs="Calibri"/>
                <w:color w:val="000000"/>
                <w:sz w:val="20"/>
              </w:rPr>
              <w:t xml:space="preserve">Evaluacijs ki listići </w:t>
            </w:r>
          </w:p>
        </w:tc>
      </w:tr>
      <w:tr w:rsidR="00E522F4" w:rsidRPr="00E522F4" w:rsidTr="00E522F4">
        <w:trPr>
          <w:trHeight w:val="746"/>
        </w:trPr>
        <w:tc>
          <w:tcPr>
            <w:tcW w:w="180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b/>
                <w:color w:val="000000"/>
                <w:sz w:val="20"/>
              </w:rPr>
              <w:t xml:space="preserve">KAKO UČITI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5. razreda </w:t>
            </w:r>
          </w:p>
        </w:tc>
        <w:tc>
          <w:tcPr>
            <w:tcW w:w="1726"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left="8" w:hanging="8"/>
              <w:jc w:val="center"/>
              <w:rPr>
                <w:rFonts w:ascii="Calibri" w:eastAsia="Calibri" w:hAnsi="Calibri" w:cs="Calibri"/>
                <w:color w:val="000000"/>
              </w:rPr>
            </w:pPr>
            <w:r w:rsidRPr="00E522F4">
              <w:rPr>
                <w:rFonts w:ascii="Calibri" w:eastAsia="Calibri" w:hAnsi="Calibri" w:cs="Calibri"/>
                <w:color w:val="000000"/>
                <w:sz w:val="20"/>
              </w:rPr>
              <w:t xml:space="preserve">Pomoći učenicima da ostvare bolji školski uspjeh </w:t>
            </w:r>
          </w:p>
        </w:tc>
        <w:tc>
          <w:tcPr>
            <w:tcW w:w="1679"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Pedagoginja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i razrednici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Radionice na satovima RO </w:t>
            </w:r>
          </w:p>
        </w:tc>
        <w:tc>
          <w:tcPr>
            <w:tcW w:w="113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10. mjesec u 1. pol. </w:t>
            </w:r>
          </w:p>
        </w:tc>
        <w:tc>
          <w:tcPr>
            <w:tcW w:w="10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7"/>
              <w:jc w:val="center"/>
              <w:rPr>
                <w:rFonts w:ascii="Calibri" w:eastAsia="Calibri" w:hAnsi="Calibri" w:cs="Calibri"/>
                <w:color w:val="000000"/>
              </w:rPr>
            </w:pPr>
            <w:r w:rsidRPr="00E522F4">
              <w:rPr>
                <w:rFonts w:ascii="Calibri" w:eastAsia="Calibri" w:hAnsi="Calibri" w:cs="Calibri"/>
                <w:color w:val="000000"/>
                <w:sz w:val="20"/>
              </w:rPr>
              <w:t xml:space="preserve">Evaluacijs ki listići </w:t>
            </w:r>
          </w:p>
        </w:tc>
      </w:tr>
      <w:tr w:rsidR="00E522F4" w:rsidRPr="00E522F4" w:rsidTr="00E522F4">
        <w:trPr>
          <w:trHeight w:val="1226"/>
        </w:trPr>
        <w:tc>
          <w:tcPr>
            <w:tcW w:w="180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b/>
                <w:color w:val="000000"/>
                <w:sz w:val="20"/>
              </w:rPr>
              <w:t xml:space="preserve">PUBERTET </w:t>
            </w:r>
          </w:p>
        </w:tc>
        <w:tc>
          <w:tcPr>
            <w:tcW w:w="113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5. razreda i roditelji </w:t>
            </w:r>
          </w:p>
        </w:tc>
        <w:tc>
          <w:tcPr>
            <w:tcW w:w="1726" w:type="dxa"/>
            <w:tcBorders>
              <w:top w:val="single" w:sz="4" w:space="0" w:color="000000"/>
              <w:left w:val="single" w:sz="4" w:space="0" w:color="000000"/>
              <w:bottom w:val="single" w:sz="4" w:space="0" w:color="000000"/>
              <w:right w:val="single" w:sz="4" w:space="0" w:color="000000"/>
            </w:tcBorders>
            <w:shd w:val="clear" w:color="auto" w:fill="D6E6F4"/>
          </w:tcPr>
          <w:p w:rsidR="00E522F4" w:rsidRPr="00E522F4" w:rsidRDefault="00E522F4" w:rsidP="00E522F4">
            <w:pPr>
              <w:spacing w:after="1"/>
              <w:jc w:val="center"/>
              <w:rPr>
                <w:rFonts w:ascii="Calibri" w:eastAsia="Calibri" w:hAnsi="Calibri" w:cs="Calibri"/>
                <w:color w:val="000000"/>
              </w:rPr>
            </w:pPr>
            <w:r w:rsidRPr="00E522F4">
              <w:rPr>
                <w:rFonts w:ascii="Calibri" w:eastAsia="Calibri" w:hAnsi="Calibri" w:cs="Calibri"/>
                <w:color w:val="000000"/>
                <w:sz w:val="20"/>
              </w:rPr>
              <w:t xml:space="preserve">Promicanje zdravstvenog odgoja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savjetovanje roditelja </w:t>
            </w:r>
          </w:p>
        </w:tc>
        <w:tc>
          <w:tcPr>
            <w:tcW w:w="1679"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Školska liječnica </w:t>
            </w:r>
          </w:p>
        </w:tc>
        <w:tc>
          <w:tcPr>
            <w:tcW w:w="1417"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42" w:lineRule="auto"/>
              <w:ind w:left="2" w:right="5"/>
              <w:jc w:val="center"/>
              <w:rPr>
                <w:rFonts w:ascii="Calibri" w:eastAsia="Calibri" w:hAnsi="Calibri" w:cs="Calibri"/>
                <w:color w:val="000000"/>
              </w:rPr>
            </w:pPr>
            <w:r w:rsidRPr="00E522F4">
              <w:rPr>
                <w:rFonts w:ascii="Calibri" w:eastAsia="Calibri" w:hAnsi="Calibri" w:cs="Calibri"/>
                <w:color w:val="000000"/>
                <w:sz w:val="20"/>
              </w:rPr>
              <w:t xml:space="preserve">Radionice za za roditelje 5. </w:t>
            </w:r>
          </w:p>
          <w:p w:rsidR="00E522F4" w:rsidRPr="00E522F4" w:rsidRDefault="00E522F4" w:rsidP="00E522F4">
            <w:pPr>
              <w:spacing w:line="259" w:lineRule="auto"/>
              <w:ind w:right="47"/>
              <w:jc w:val="center"/>
              <w:rPr>
                <w:rFonts w:ascii="Calibri" w:eastAsia="Calibri" w:hAnsi="Calibri" w:cs="Calibri"/>
                <w:color w:val="000000"/>
              </w:rPr>
            </w:pPr>
            <w:r w:rsidRPr="00E522F4">
              <w:rPr>
                <w:rFonts w:ascii="Calibri" w:eastAsia="Calibri" w:hAnsi="Calibri" w:cs="Calibri"/>
                <w:color w:val="000000"/>
                <w:sz w:val="20"/>
              </w:rPr>
              <w:t xml:space="preserve">raz. </w:t>
            </w:r>
          </w:p>
        </w:tc>
        <w:tc>
          <w:tcPr>
            <w:tcW w:w="1134"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color w:val="000000"/>
                <w:sz w:val="20"/>
              </w:rPr>
              <w:t xml:space="preserve">1 sat u 1. </w:t>
            </w:r>
          </w:p>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color w:val="000000"/>
                <w:sz w:val="20"/>
              </w:rPr>
              <w:t xml:space="preserve">pol. </w:t>
            </w:r>
          </w:p>
        </w:tc>
        <w:tc>
          <w:tcPr>
            <w:tcW w:w="1070"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7"/>
              <w:jc w:val="center"/>
              <w:rPr>
                <w:rFonts w:ascii="Calibri" w:eastAsia="Calibri" w:hAnsi="Calibri" w:cs="Calibri"/>
                <w:color w:val="000000"/>
              </w:rPr>
            </w:pPr>
            <w:r w:rsidRPr="00E522F4">
              <w:rPr>
                <w:rFonts w:ascii="Calibri" w:eastAsia="Calibri" w:hAnsi="Calibri" w:cs="Calibri"/>
                <w:color w:val="000000"/>
                <w:sz w:val="20"/>
              </w:rPr>
              <w:t xml:space="preserve">Evaluacijs ki listići </w:t>
            </w:r>
          </w:p>
        </w:tc>
      </w:tr>
      <w:tr w:rsidR="00E522F4" w:rsidRPr="00E522F4" w:rsidTr="00E522F4">
        <w:trPr>
          <w:trHeight w:val="1234"/>
        </w:trPr>
        <w:tc>
          <w:tcPr>
            <w:tcW w:w="180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8"/>
              <w:jc w:val="center"/>
              <w:rPr>
                <w:rFonts w:ascii="Calibri" w:eastAsia="Calibri" w:hAnsi="Calibri" w:cs="Calibri"/>
                <w:color w:val="000000"/>
              </w:rPr>
            </w:pPr>
            <w:r w:rsidRPr="00E522F4">
              <w:rPr>
                <w:rFonts w:ascii="Calibri" w:eastAsia="Calibri" w:hAnsi="Calibri" w:cs="Calibri"/>
                <w:b/>
                <w:color w:val="000000"/>
                <w:sz w:val="20"/>
              </w:rPr>
              <w:t xml:space="preserve">MOJ IZBOR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18"/>
              <w:rPr>
                <w:rFonts w:ascii="Calibri" w:eastAsia="Calibri" w:hAnsi="Calibri" w:cs="Calibri"/>
                <w:color w:val="000000"/>
              </w:rPr>
            </w:pPr>
            <w:r w:rsidRPr="00E522F4">
              <w:rPr>
                <w:rFonts w:ascii="Calibri" w:eastAsia="Calibri" w:hAnsi="Calibri" w:cs="Calibri"/>
                <w:color w:val="000000"/>
                <w:sz w:val="20"/>
              </w:rPr>
              <w:t xml:space="preserve">Učenici 7. i </w:t>
            </w:r>
          </w:p>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color w:val="000000"/>
                <w:sz w:val="20"/>
              </w:rPr>
              <w:t xml:space="preserve">8. razreda </w:t>
            </w:r>
          </w:p>
        </w:tc>
        <w:tc>
          <w:tcPr>
            <w:tcW w:w="1726"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after="2" w:line="239" w:lineRule="auto"/>
              <w:jc w:val="center"/>
              <w:rPr>
                <w:rFonts w:ascii="Calibri" w:eastAsia="Calibri" w:hAnsi="Calibri" w:cs="Calibri"/>
                <w:color w:val="000000"/>
              </w:rPr>
            </w:pPr>
            <w:r w:rsidRPr="00E522F4">
              <w:rPr>
                <w:rFonts w:ascii="Calibri" w:eastAsia="Calibri" w:hAnsi="Calibri" w:cs="Calibri"/>
                <w:color w:val="000000"/>
                <w:sz w:val="20"/>
              </w:rPr>
              <w:t xml:space="preserve">Upoznavanje s kriterijima za upis </w:t>
            </w:r>
          </w:p>
          <w:p w:rsidR="00E522F4" w:rsidRPr="00E522F4" w:rsidRDefault="00E522F4" w:rsidP="00E522F4">
            <w:pPr>
              <w:spacing w:line="259" w:lineRule="auto"/>
              <w:ind w:left="5" w:hanging="5"/>
              <w:jc w:val="center"/>
              <w:rPr>
                <w:rFonts w:ascii="Calibri" w:eastAsia="Calibri" w:hAnsi="Calibri" w:cs="Calibri"/>
                <w:color w:val="000000"/>
              </w:rPr>
            </w:pPr>
            <w:r w:rsidRPr="00E522F4">
              <w:rPr>
                <w:rFonts w:ascii="Calibri" w:eastAsia="Calibri" w:hAnsi="Calibri" w:cs="Calibri"/>
                <w:color w:val="000000"/>
                <w:sz w:val="20"/>
              </w:rPr>
              <w:t xml:space="preserve">u srednju školu Profesionalno usmjeravanje </w:t>
            </w:r>
          </w:p>
        </w:tc>
        <w:tc>
          <w:tcPr>
            <w:tcW w:w="1679"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Pedagoginja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i razrednici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Predavanje za učenike 7. i 8. razreda </w:t>
            </w:r>
          </w:p>
        </w:tc>
        <w:tc>
          <w:tcPr>
            <w:tcW w:w="113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Roditeljski sastanak u </w:t>
            </w:r>
          </w:p>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color w:val="000000"/>
                <w:sz w:val="20"/>
              </w:rPr>
              <w:t xml:space="preserve">1. i 2. pol. </w:t>
            </w:r>
          </w:p>
        </w:tc>
        <w:tc>
          <w:tcPr>
            <w:tcW w:w="10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7"/>
              <w:jc w:val="center"/>
              <w:rPr>
                <w:rFonts w:ascii="Calibri" w:eastAsia="Calibri" w:hAnsi="Calibri" w:cs="Calibri"/>
                <w:color w:val="000000"/>
              </w:rPr>
            </w:pPr>
            <w:r w:rsidRPr="00E522F4">
              <w:rPr>
                <w:rFonts w:ascii="Calibri" w:eastAsia="Calibri" w:hAnsi="Calibri" w:cs="Calibri"/>
                <w:color w:val="000000"/>
                <w:sz w:val="20"/>
              </w:rPr>
              <w:t xml:space="preserve">Evaluacijs ki listići </w:t>
            </w:r>
          </w:p>
        </w:tc>
      </w:tr>
      <w:tr w:rsidR="00E522F4" w:rsidRPr="00E522F4" w:rsidTr="00E522F4">
        <w:trPr>
          <w:trHeight w:val="1474"/>
        </w:trPr>
        <w:tc>
          <w:tcPr>
            <w:tcW w:w="180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b/>
                <w:color w:val="000000"/>
                <w:sz w:val="20"/>
              </w:rPr>
              <w:t xml:space="preserve">ZDRAV ZA 5 </w:t>
            </w:r>
          </w:p>
        </w:tc>
        <w:tc>
          <w:tcPr>
            <w:tcW w:w="1136"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Učenici 8. razreda </w:t>
            </w:r>
          </w:p>
        </w:tc>
        <w:tc>
          <w:tcPr>
            <w:tcW w:w="1726" w:type="dxa"/>
            <w:tcBorders>
              <w:top w:val="single" w:sz="4" w:space="0" w:color="000000"/>
              <w:left w:val="single" w:sz="4" w:space="0" w:color="000000"/>
              <w:bottom w:val="single" w:sz="4" w:space="0" w:color="000000"/>
              <w:right w:val="single" w:sz="4" w:space="0" w:color="000000"/>
            </w:tcBorders>
            <w:shd w:val="clear" w:color="auto" w:fill="D6E6F4"/>
          </w:tcPr>
          <w:p w:rsidR="00E522F4" w:rsidRPr="00E522F4" w:rsidRDefault="00E522F4" w:rsidP="00E522F4">
            <w:pPr>
              <w:spacing w:line="242" w:lineRule="auto"/>
              <w:ind w:left="9" w:right="9"/>
              <w:jc w:val="center"/>
              <w:rPr>
                <w:rFonts w:ascii="Calibri" w:eastAsia="Calibri" w:hAnsi="Calibri" w:cs="Calibri"/>
                <w:color w:val="000000"/>
              </w:rPr>
            </w:pPr>
            <w:r w:rsidRPr="00E522F4">
              <w:rPr>
                <w:rFonts w:ascii="Calibri" w:eastAsia="Calibri" w:hAnsi="Calibri" w:cs="Calibri"/>
                <w:color w:val="000000"/>
                <w:sz w:val="20"/>
              </w:rPr>
              <w:t xml:space="preserve">Podizanje svijesti o čuvanju </w:t>
            </w:r>
          </w:p>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color w:val="000000"/>
                <w:sz w:val="20"/>
              </w:rPr>
              <w:t xml:space="preserve">vlastitog zdravlja </w:t>
            </w:r>
          </w:p>
          <w:p w:rsidR="00E522F4" w:rsidRPr="00E522F4" w:rsidRDefault="00E522F4" w:rsidP="00E522F4">
            <w:pPr>
              <w:spacing w:after="2" w:line="239" w:lineRule="auto"/>
              <w:jc w:val="center"/>
              <w:rPr>
                <w:rFonts w:ascii="Calibri" w:eastAsia="Calibri" w:hAnsi="Calibri" w:cs="Calibri"/>
                <w:color w:val="000000"/>
              </w:rPr>
            </w:pPr>
            <w:r w:rsidRPr="00E522F4">
              <w:rPr>
                <w:rFonts w:ascii="Calibri" w:eastAsia="Calibri" w:hAnsi="Calibri" w:cs="Calibri"/>
                <w:color w:val="000000"/>
                <w:sz w:val="20"/>
              </w:rPr>
              <w:t xml:space="preserve">Usvajanje zdravih stilova života </w:t>
            </w:r>
          </w:p>
          <w:p w:rsidR="00E522F4" w:rsidRPr="00E522F4" w:rsidRDefault="00E522F4" w:rsidP="00E522F4">
            <w:pPr>
              <w:spacing w:line="259" w:lineRule="auto"/>
              <w:ind w:left="1"/>
              <w:jc w:val="center"/>
              <w:rPr>
                <w:rFonts w:ascii="Calibri" w:eastAsia="Calibri" w:hAnsi="Calibri" w:cs="Calibri"/>
                <w:color w:val="000000"/>
              </w:rPr>
            </w:pPr>
            <w:r w:rsidRPr="00E522F4">
              <w:rPr>
                <w:rFonts w:ascii="Calibri" w:eastAsia="Calibri" w:hAnsi="Calibri" w:cs="Calibri"/>
                <w:color w:val="000000"/>
                <w:sz w:val="20"/>
              </w:rPr>
              <w:t xml:space="preserve"> </w:t>
            </w:r>
          </w:p>
        </w:tc>
        <w:tc>
          <w:tcPr>
            <w:tcW w:w="1679"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color w:val="000000"/>
                <w:sz w:val="20"/>
              </w:rPr>
              <w:t xml:space="preserve">Policijski službenici PU </w:t>
            </w:r>
          </w:p>
          <w:p w:rsidR="00E522F4" w:rsidRPr="00E522F4" w:rsidRDefault="00E522F4" w:rsidP="00E522F4">
            <w:pPr>
              <w:spacing w:line="259" w:lineRule="auto"/>
              <w:ind w:right="45"/>
              <w:jc w:val="center"/>
              <w:rPr>
                <w:rFonts w:ascii="Calibri" w:eastAsia="Calibri" w:hAnsi="Calibri" w:cs="Calibri"/>
                <w:color w:val="000000"/>
              </w:rPr>
            </w:pPr>
            <w:r w:rsidRPr="00E522F4">
              <w:rPr>
                <w:rFonts w:ascii="Calibri" w:eastAsia="Calibri" w:hAnsi="Calibri" w:cs="Calibri"/>
                <w:color w:val="000000"/>
                <w:sz w:val="20"/>
              </w:rPr>
              <w:t xml:space="preserve">Zagrebačke </w:t>
            </w:r>
          </w:p>
        </w:tc>
        <w:tc>
          <w:tcPr>
            <w:tcW w:w="1417"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Predavanje na satu RO </w:t>
            </w:r>
          </w:p>
        </w:tc>
        <w:tc>
          <w:tcPr>
            <w:tcW w:w="1134"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Tijekom godine </w:t>
            </w:r>
          </w:p>
        </w:tc>
        <w:tc>
          <w:tcPr>
            <w:tcW w:w="1070" w:type="dxa"/>
            <w:tcBorders>
              <w:top w:val="single" w:sz="4" w:space="0" w:color="000000"/>
              <w:left w:val="single" w:sz="4" w:space="0" w:color="000000"/>
              <w:bottom w:val="single" w:sz="4" w:space="0" w:color="000000"/>
              <w:right w:val="single" w:sz="4" w:space="0" w:color="000000"/>
            </w:tcBorders>
            <w:shd w:val="clear" w:color="auto" w:fill="D6E6F4"/>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r w:rsidR="00E522F4" w:rsidRPr="00E522F4" w:rsidTr="00E522F4">
        <w:trPr>
          <w:trHeight w:val="1233"/>
        </w:trPr>
        <w:tc>
          <w:tcPr>
            <w:tcW w:w="1806" w:type="dxa"/>
            <w:tcBorders>
              <w:top w:val="single" w:sz="4" w:space="0" w:color="000000"/>
              <w:left w:val="single" w:sz="4" w:space="0" w:color="000000"/>
              <w:bottom w:val="single" w:sz="4" w:space="0" w:color="000000"/>
              <w:right w:val="single" w:sz="4" w:space="0" w:color="000000"/>
            </w:tcBorders>
          </w:tcPr>
          <w:p w:rsidR="00E522F4" w:rsidRPr="00E522F4" w:rsidRDefault="00E522F4" w:rsidP="00E522F4">
            <w:pPr>
              <w:spacing w:line="242" w:lineRule="auto"/>
              <w:jc w:val="center"/>
              <w:rPr>
                <w:rFonts w:ascii="Calibri" w:eastAsia="Calibri" w:hAnsi="Calibri" w:cs="Calibri"/>
                <w:color w:val="000000"/>
              </w:rPr>
            </w:pPr>
            <w:r w:rsidRPr="00E522F4">
              <w:rPr>
                <w:rFonts w:ascii="Calibri" w:eastAsia="Calibri" w:hAnsi="Calibri" w:cs="Calibri"/>
                <w:b/>
                <w:color w:val="000000"/>
                <w:sz w:val="20"/>
              </w:rPr>
              <w:t xml:space="preserve">Program unapređenja </w:t>
            </w:r>
          </w:p>
          <w:p w:rsidR="00E522F4" w:rsidRPr="00E522F4" w:rsidRDefault="00E522F4" w:rsidP="00E522F4">
            <w:pPr>
              <w:spacing w:line="259" w:lineRule="auto"/>
              <w:ind w:right="46"/>
              <w:jc w:val="center"/>
              <w:rPr>
                <w:rFonts w:ascii="Calibri" w:eastAsia="Calibri" w:hAnsi="Calibri" w:cs="Calibri"/>
                <w:color w:val="000000"/>
              </w:rPr>
            </w:pPr>
            <w:r w:rsidRPr="00E522F4">
              <w:rPr>
                <w:rFonts w:ascii="Calibri" w:eastAsia="Calibri" w:hAnsi="Calibri" w:cs="Calibri"/>
                <w:b/>
                <w:color w:val="000000"/>
                <w:sz w:val="20"/>
              </w:rPr>
              <w:t xml:space="preserve">reproduktivnog </w:t>
            </w:r>
          </w:p>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b/>
                <w:color w:val="000000"/>
                <w:sz w:val="20"/>
              </w:rPr>
              <w:t xml:space="preserve">zdravlja školske djece </w:t>
            </w:r>
          </w:p>
        </w:tc>
        <w:tc>
          <w:tcPr>
            <w:tcW w:w="113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2"/>
              <w:jc w:val="center"/>
              <w:rPr>
                <w:rFonts w:ascii="Calibri" w:eastAsia="Calibri" w:hAnsi="Calibri" w:cs="Calibri"/>
                <w:color w:val="000000"/>
              </w:rPr>
            </w:pPr>
            <w:r w:rsidRPr="00E522F4">
              <w:rPr>
                <w:rFonts w:ascii="Calibri" w:eastAsia="Calibri" w:hAnsi="Calibri" w:cs="Calibri"/>
                <w:color w:val="000000"/>
                <w:sz w:val="20"/>
              </w:rPr>
              <w:t xml:space="preserve">5. i 8. </w:t>
            </w:r>
          </w:p>
          <w:p w:rsidR="00E522F4" w:rsidRPr="00E522F4" w:rsidRDefault="00E522F4" w:rsidP="00E522F4">
            <w:pPr>
              <w:spacing w:line="259" w:lineRule="auto"/>
              <w:ind w:right="42"/>
              <w:jc w:val="center"/>
              <w:rPr>
                <w:rFonts w:ascii="Calibri" w:eastAsia="Calibri" w:hAnsi="Calibri" w:cs="Calibri"/>
                <w:color w:val="000000"/>
              </w:rPr>
            </w:pPr>
            <w:r w:rsidRPr="00E522F4">
              <w:rPr>
                <w:rFonts w:ascii="Calibri" w:eastAsia="Calibri" w:hAnsi="Calibri" w:cs="Calibri"/>
                <w:color w:val="000000"/>
                <w:sz w:val="20"/>
              </w:rPr>
              <w:t xml:space="preserve">razredi </w:t>
            </w:r>
          </w:p>
        </w:tc>
        <w:tc>
          <w:tcPr>
            <w:tcW w:w="1726"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Savjetovanje roditelja </w:t>
            </w:r>
          </w:p>
        </w:tc>
        <w:tc>
          <w:tcPr>
            <w:tcW w:w="1679"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right="44"/>
              <w:jc w:val="center"/>
              <w:rPr>
                <w:rFonts w:ascii="Calibri" w:eastAsia="Calibri" w:hAnsi="Calibri" w:cs="Calibri"/>
                <w:color w:val="000000"/>
              </w:rPr>
            </w:pPr>
            <w:r w:rsidRPr="00E522F4">
              <w:rPr>
                <w:rFonts w:ascii="Calibri" w:eastAsia="Calibri" w:hAnsi="Calibri" w:cs="Calibri"/>
                <w:color w:val="000000"/>
                <w:sz w:val="20"/>
              </w:rPr>
              <w:t xml:space="preserve">Školska liječnica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Predavanja na satu RO </w:t>
            </w:r>
          </w:p>
        </w:tc>
        <w:tc>
          <w:tcPr>
            <w:tcW w:w="1134"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jc w:val="center"/>
              <w:rPr>
                <w:rFonts w:ascii="Calibri" w:eastAsia="Calibri" w:hAnsi="Calibri" w:cs="Calibri"/>
                <w:color w:val="000000"/>
              </w:rPr>
            </w:pPr>
            <w:r w:rsidRPr="00E522F4">
              <w:rPr>
                <w:rFonts w:ascii="Calibri" w:eastAsia="Calibri" w:hAnsi="Calibri" w:cs="Calibri"/>
                <w:color w:val="000000"/>
                <w:sz w:val="20"/>
              </w:rPr>
              <w:t xml:space="preserve">Tijekom godine </w:t>
            </w:r>
          </w:p>
        </w:tc>
        <w:tc>
          <w:tcPr>
            <w:tcW w:w="1070" w:type="dxa"/>
            <w:tcBorders>
              <w:top w:val="single" w:sz="4" w:space="0" w:color="000000"/>
              <w:left w:val="single" w:sz="4" w:space="0" w:color="000000"/>
              <w:bottom w:val="single" w:sz="4" w:space="0" w:color="000000"/>
              <w:right w:val="single" w:sz="4" w:space="0" w:color="000000"/>
            </w:tcBorders>
            <w:vAlign w:val="center"/>
          </w:tcPr>
          <w:p w:rsidR="00E522F4" w:rsidRPr="00E522F4" w:rsidRDefault="00E522F4" w:rsidP="00E522F4">
            <w:pPr>
              <w:spacing w:line="259" w:lineRule="auto"/>
              <w:ind w:left="5"/>
              <w:jc w:val="center"/>
              <w:rPr>
                <w:rFonts w:ascii="Calibri" w:eastAsia="Calibri" w:hAnsi="Calibri" w:cs="Calibri"/>
                <w:color w:val="000000"/>
              </w:rPr>
            </w:pPr>
            <w:r w:rsidRPr="00E522F4">
              <w:rPr>
                <w:rFonts w:ascii="Calibri" w:eastAsia="Calibri" w:hAnsi="Calibri" w:cs="Calibri"/>
                <w:color w:val="000000"/>
                <w:sz w:val="20"/>
              </w:rPr>
              <w:t xml:space="preserve"> </w:t>
            </w:r>
          </w:p>
        </w:tc>
      </w:tr>
    </w:tbl>
    <w:p w:rsidR="00E522F4" w:rsidRPr="005F163E" w:rsidRDefault="00E522F4" w:rsidP="005F163E">
      <w:pPr>
        <w:spacing w:after="152" w:line="268" w:lineRule="auto"/>
        <w:ind w:left="-5" w:right="936" w:hanging="10"/>
        <w:jc w:val="both"/>
        <w:rPr>
          <w:rFonts w:ascii="Calibri" w:eastAsia="Calibri" w:hAnsi="Calibri" w:cs="Calibri"/>
          <w:color w:val="000000"/>
          <w:sz w:val="24"/>
          <w:lang w:eastAsia="hr-HR"/>
        </w:rPr>
      </w:pPr>
      <w:r w:rsidRPr="00E522F4">
        <w:rPr>
          <w:rFonts w:ascii="Calibri" w:eastAsia="Calibri" w:hAnsi="Calibri" w:cs="Calibri"/>
          <w:color w:val="000000"/>
          <w:sz w:val="24"/>
          <w:lang w:eastAsia="hr-HR"/>
        </w:rPr>
        <w:t xml:space="preserve">Voditeljica ŠPP: pedagoginja </w:t>
      </w:r>
    </w:p>
    <w:p w:rsidR="00E522F4" w:rsidRDefault="00E522F4" w:rsidP="00E522F4">
      <w:pPr>
        <w:spacing w:after="0"/>
        <w:rPr>
          <w:rFonts w:ascii="Calibri" w:eastAsia="Calibri" w:hAnsi="Calibri" w:cs="Calibri"/>
          <w:color w:val="000000"/>
          <w:sz w:val="24"/>
          <w:lang w:eastAsia="hr-HR"/>
        </w:rPr>
      </w:pPr>
      <w:r w:rsidRPr="00E522F4">
        <w:rPr>
          <w:rFonts w:ascii="Calibri" w:eastAsia="Calibri" w:hAnsi="Calibri" w:cs="Calibri"/>
          <w:color w:val="000000"/>
          <w:sz w:val="24"/>
          <w:lang w:eastAsia="hr-HR"/>
        </w:rPr>
        <w:t xml:space="preserve"> </w:t>
      </w:r>
    </w:p>
    <w:p w:rsidR="005F163E" w:rsidRPr="00E522F4" w:rsidRDefault="005F163E" w:rsidP="00E522F4">
      <w:pPr>
        <w:spacing w:after="0"/>
        <w:rPr>
          <w:rFonts w:ascii="Calibri" w:eastAsia="Calibri" w:hAnsi="Calibri" w:cs="Calibri"/>
          <w:color w:val="000000"/>
          <w:lang w:eastAsia="hr-HR"/>
        </w:rPr>
      </w:pPr>
    </w:p>
    <w:p w:rsidR="00E522F4" w:rsidRPr="005F163E" w:rsidRDefault="00E522F4" w:rsidP="005F163E">
      <w:pPr>
        <w:spacing w:after="164"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ŠKOLSKI PREVENTIVNI PROGRAM JOŠ OBUHVAĆA: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1. Program mjera za povećanje sigurnosti u odgojno obrazovnim ustanovama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2"/>
        </w:numPr>
        <w:spacing w:after="173"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Program unapređenja intersektorske suradnje s ciljem povećanja sigurnosti u odgojno obrazovnim ustanovama.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2"/>
        </w:numPr>
        <w:spacing w:after="147"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Protokol o postupanju u slučaju nasilja među djecom</w:t>
      </w:r>
      <w:r w:rsidRPr="005F163E">
        <w:rPr>
          <w:rFonts w:ascii="Times New Roman" w:eastAsia="Times New Roman" w:hAnsi="Times New Roman" w:cs="Times New Roman"/>
          <w:color w:val="000000"/>
          <w:sz w:val="24"/>
          <w:szCs w:val="24"/>
          <w:lang w:eastAsia="hr-HR"/>
        </w:rPr>
        <w:t xml:space="preserve"> </w:t>
      </w:r>
    </w:p>
    <w:p w:rsidR="00E522F4" w:rsidRDefault="00E522F4" w:rsidP="005F163E">
      <w:pPr>
        <w:spacing w:after="9" w:line="360" w:lineRule="auto"/>
        <w:rPr>
          <w:rFonts w:ascii="Times New Roman" w:eastAsia="Calibri" w:hAnsi="Times New Roman" w:cs="Times New Roman"/>
          <w:b/>
          <w:color w:val="000000"/>
          <w:sz w:val="24"/>
          <w:szCs w:val="24"/>
          <w:lang w:eastAsia="hr-HR"/>
        </w:rPr>
      </w:pPr>
    </w:p>
    <w:p w:rsidR="001F463B" w:rsidRDefault="001F463B" w:rsidP="005F163E">
      <w:pPr>
        <w:spacing w:after="9" w:line="360" w:lineRule="auto"/>
        <w:rPr>
          <w:rFonts w:ascii="Times New Roman" w:eastAsia="Calibri" w:hAnsi="Times New Roman" w:cs="Times New Roman"/>
          <w:b/>
          <w:color w:val="000000"/>
          <w:sz w:val="24"/>
          <w:szCs w:val="24"/>
          <w:lang w:eastAsia="hr-HR"/>
        </w:rPr>
      </w:pPr>
    </w:p>
    <w:p w:rsidR="001F463B" w:rsidRPr="005F163E" w:rsidRDefault="001F463B" w:rsidP="005F163E">
      <w:pPr>
        <w:spacing w:after="9" w:line="360" w:lineRule="auto"/>
        <w:rPr>
          <w:rFonts w:ascii="Times New Roman" w:eastAsia="Calibri" w:hAnsi="Times New Roman" w:cs="Times New Roman"/>
          <w:color w:val="000000"/>
          <w:sz w:val="24"/>
          <w:szCs w:val="24"/>
          <w:lang w:eastAsia="hr-HR"/>
        </w:rPr>
      </w:pP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lastRenderedPageBreak/>
        <w:t>PROGRAM MJERA ZA POVEĆANJE SIGURNOSTI U ODGOJNO OBRAZOVNIM USTANOVAMA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6"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UVOD</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Svijet u kojem živimo prepun je opasnosti i nasilja što kod ljudi pobuđuje osjećaj nesigurnosti za vlastiti i život njihovih bližnjih. Nezaposlenost i ekonomska nesigurnost, te stalne društvene promjene utječu i na obiteljski život i odnose u obitelji. Takva nesigurnost kod određenog se broja ljudi očituje povećanom agresivnošću prema sebi I/ili prema drugima.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28"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Kako je škola sastavni dio života svake obitelji koja ima djecu i ona je postala opterećena pitanjima nesigurnosti i povećanog nasilja.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 školi smo sve češće svjedoci neprimjerene komunikacije među učenicima, u odnosu prema nastavnicima i ostalom osoblju. Uočeno je također da ispitne situacije često djecu frustriraju iznad očekivanja što kod njih dovodi do neprimjerenog ponašanja. Sukobe najčešće rješavaju tražeći krivca, a ne rješenje.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30"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Roditelji zbog prezaposlenosti, nesigurnosti koje izazivaju društvene promjene, a često i zbog toga jer ne znaju kako teško usklađuju vlastita očekivanja i djetetove mogućnosti sa zahtjevima koje škola postavlja.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31"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Učitelji su također izloženi stalnim promjenama društvenog, ali i školskog sustava. Znanja i iskustva iz područja socijalnih vještina i emocionalne inteligencije su im nedostatna te se teško nose s novonastalom situacijom.</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Ovim programom obuhvaćeni su učenici, roditelji i učitelji.</w:t>
      </w:r>
      <w:r w:rsidRPr="005F163E">
        <w:rPr>
          <w:rFonts w:ascii="Times New Roman" w:eastAsia="Times New Roman" w:hAnsi="Times New Roman" w:cs="Times New Roman"/>
          <w:color w:val="000000"/>
          <w:sz w:val="24"/>
          <w:szCs w:val="24"/>
          <w:lang w:eastAsia="hr-HR"/>
        </w:rPr>
        <w:t xml:space="preserve"> </w:t>
      </w:r>
    </w:p>
    <w:p w:rsidR="00B55BCE" w:rsidRPr="005F163E" w:rsidRDefault="00E522F4" w:rsidP="005F163E">
      <w:pPr>
        <w:spacing w:after="6"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CILJEVI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Osvješćivanje, usvajanje i razvijanje vrijednosti za koje se zalaže suvremeni svijet, a koje proizlaze iz temeljnih ljudskih potreba: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bioloških</w:t>
      </w:r>
      <w:r w:rsidRPr="005F163E">
        <w:rPr>
          <w:rFonts w:ascii="Times New Roman" w:eastAsia="Calibri" w:hAnsi="Times New Roman" w:cs="Times New Roman"/>
          <w:color w:val="000000"/>
          <w:sz w:val="24"/>
          <w:szCs w:val="24"/>
          <w:lang w:eastAsia="hr-HR"/>
        </w:rPr>
        <w:t xml:space="preserve"> (zdravlje, aktivnosti)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 xml:space="preserve">socijalnih </w:t>
      </w:r>
      <w:r w:rsidRPr="005F163E">
        <w:rPr>
          <w:rFonts w:ascii="Times New Roman" w:eastAsia="Calibri" w:hAnsi="Times New Roman" w:cs="Times New Roman"/>
          <w:color w:val="000000"/>
          <w:sz w:val="24"/>
          <w:szCs w:val="24"/>
          <w:lang w:eastAsia="hr-HR"/>
        </w:rPr>
        <w:t>(pravo na obiteljski život, poštovanje, zaštitu, prihvaćenost)</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psiholoških</w:t>
      </w:r>
      <w:r w:rsidRPr="005F163E">
        <w:rPr>
          <w:rFonts w:ascii="Times New Roman" w:eastAsia="Calibri" w:hAnsi="Times New Roman" w:cs="Times New Roman"/>
          <w:color w:val="000000"/>
          <w:sz w:val="24"/>
          <w:szCs w:val="24"/>
          <w:lang w:eastAsia="hr-HR"/>
        </w:rPr>
        <w:t xml:space="preserve"> (pripadanje, važnost, sloboda, zabava, samopoštovanje, pozitivna slika o sebi, vizija vlastite budućnosti)</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alibri" w:hAnsi="Times New Roman" w:cs="Times New Roman"/>
          <w:b/>
          <w:color w:val="000000"/>
          <w:sz w:val="24"/>
          <w:szCs w:val="24"/>
          <w:lang w:eastAsia="hr-HR"/>
        </w:rPr>
        <w:t>intelektualnih i duhovnih</w:t>
      </w:r>
      <w:r w:rsidRPr="005F163E">
        <w:rPr>
          <w:rFonts w:ascii="Times New Roman" w:eastAsia="Calibri" w:hAnsi="Times New Roman" w:cs="Times New Roman"/>
          <w:color w:val="000000"/>
          <w:sz w:val="24"/>
          <w:szCs w:val="24"/>
          <w:lang w:eastAsia="hr-HR"/>
        </w:rPr>
        <w:t xml:space="preserve"> </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9"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Pomoći djeci da odrastu u osobe koje ne vrše nasilje nad sobom, drugima i nad prirodom.</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lastRenderedPageBreak/>
        <w:t>Razvijati otvorenost za suradnju, razumijevanje i toleranciju u odnosima među ljudima.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Naučiti djecu da prepoznaju opasnosti (situacije, predmete, osobe) te da se znaju snaći u takvim opasnim situacijama kako bi zaštitili sebe i druge.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ab/>
        <w:t xml:space="preserve"> </w:t>
      </w:r>
      <w:r w:rsidRPr="005F163E">
        <w:rPr>
          <w:rFonts w:ascii="Times New Roman" w:eastAsia="Calibri" w:hAnsi="Times New Roman" w:cs="Times New Roman"/>
          <w:color w:val="000000"/>
          <w:sz w:val="24"/>
          <w:szCs w:val="24"/>
          <w:lang w:eastAsia="hr-HR"/>
        </w:rPr>
        <w:tab/>
        <w:t xml:space="preserve"> </w:t>
      </w:r>
      <w:r w:rsidRPr="005F163E">
        <w:rPr>
          <w:rFonts w:ascii="Times New Roman" w:eastAsia="Calibri" w:hAnsi="Times New Roman" w:cs="Times New Roman"/>
          <w:color w:val="000000"/>
          <w:sz w:val="24"/>
          <w:szCs w:val="24"/>
          <w:lang w:eastAsia="hr-HR"/>
        </w:rPr>
        <w:tab/>
        <w:t xml:space="preserve">  </w:t>
      </w:r>
      <w:r w:rsidRPr="005F163E">
        <w:rPr>
          <w:rFonts w:ascii="Times New Roman" w:eastAsia="Times New Roman" w:hAnsi="Times New Roman" w:cs="Times New Roman"/>
          <w:color w:val="000000"/>
          <w:sz w:val="24"/>
          <w:szCs w:val="24"/>
          <w:lang w:eastAsia="hr-HR"/>
        </w:rPr>
        <w:t xml:space="preserve"> </w:t>
      </w:r>
    </w:p>
    <w:p w:rsidR="00B55BCE" w:rsidRDefault="00E522F4" w:rsidP="00B55BCE">
      <w:pPr>
        <w:spacing w:after="47" w:line="360" w:lineRule="auto"/>
        <w:ind w:hanging="10"/>
        <w:jc w:val="both"/>
        <w:rPr>
          <w:rFonts w:ascii="Times New Roman" w:eastAsia="Times New Roman"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ZADACI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B55BCE">
      <w:pPr>
        <w:spacing w:after="47"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obratiti pozornost na vlastite potrebe i kvalitetu života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37"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razvijati pozitivnu sliku o sebi, osjećaj vlastite vrijednosti i ljudskog dostojanstva</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 xml:space="preserve">ovladati postupcima i tehnikama nošenja s vlastitim negativnim emocijama (ljutnja, </w:t>
      </w:r>
    </w:p>
    <w:p w:rsidR="00E522F4" w:rsidRPr="005F163E" w:rsidRDefault="00E522F4" w:rsidP="005F163E">
      <w:pPr>
        <w:spacing w:after="43"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frustracija...)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39"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razvijati autonomnost u ponašanju i učenju</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naučiti preuzeti odgovornost za svoje postupke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5"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prepoznati probleme, znati ih strukturirati i kreativno rješavati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39"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razvijati sposobnosti i vještine komunikacije i kooperacije</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razlikovati natjecanje i suradnju</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36"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razvijanje svijesti o drugima-razumijevanje i poštivanje razlika, snošljivost i   </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sloboda od predrasuda i diskriminacije, razumijevanje tuđih emocija, empatija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33"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razumjeti sukob kao produktivan proces, kao priliku za bolje razumijevanje </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međusobnih odnosa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C57FE4">
      <w:pPr>
        <w:numPr>
          <w:ilvl w:val="0"/>
          <w:numId w:val="13"/>
        </w:numPr>
        <w:spacing w:after="5" w:line="360" w:lineRule="auto"/>
        <w:ind w:left="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razvijati sposobnost kreativnog rješavanja sukoba</w:t>
      </w:r>
      <w:r w:rsidRPr="005F163E">
        <w:rPr>
          <w:rFonts w:ascii="Times New Roman" w:eastAsia="Times New Roman" w:hAnsi="Times New Roman" w:cs="Times New Roman"/>
          <w:color w:val="000000"/>
          <w:sz w:val="24"/>
          <w:szCs w:val="24"/>
          <w:lang w:eastAsia="hr-HR"/>
        </w:rPr>
        <w:t xml:space="preserve"> </w:t>
      </w:r>
    </w:p>
    <w:p w:rsidR="00E522F4" w:rsidRDefault="00E522F4" w:rsidP="005F163E">
      <w:pPr>
        <w:spacing w:after="0" w:line="360" w:lineRule="auto"/>
        <w:rPr>
          <w:rFonts w:ascii="Times New Roman" w:eastAsia="Calibri" w:hAnsi="Times New Roman" w:cs="Times New Roman"/>
          <w:color w:val="000000"/>
          <w:sz w:val="24"/>
          <w:szCs w:val="24"/>
          <w:lang w:eastAsia="hr-HR"/>
        </w:rPr>
      </w:pPr>
    </w:p>
    <w:p w:rsidR="00E522F4" w:rsidRPr="005F163E" w:rsidRDefault="00E522F4" w:rsidP="005F163E">
      <w:pPr>
        <w:spacing w:after="6" w:line="360" w:lineRule="auto"/>
        <w:rPr>
          <w:rFonts w:ascii="Times New Roman" w:eastAsia="Calibri" w:hAnsi="Times New Roman" w:cs="Times New Roman"/>
          <w:color w:val="000000"/>
          <w:sz w:val="24"/>
          <w:szCs w:val="24"/>
          <w:lang w:eastAsia="hr-HR"/>
        </w:rPr>
      </w:pP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NOSITELJI</w:t>
      </w:r>
      <w:r w:rsidRPr="005F163E">
        <w:rPr>
          <w:rFonts w:ascii="Times New Roman" w:eastAsia="Calibri" w:hAnsi="Times New Roman" w:cs="Times New Roman"/>
          <w:color w:val="000000"/>
          <w:sz w:val="24"/>
          <w:szCs w:val="24"/>
          <w:lang w:eastAsia="hr-HR"/>
        </w:rPr>
        <w:t>: pedagoginja, defektologinja, knjižničarka, učitelji RN i PN</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7"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B55BCE">
      <w:pPr>
        <w:spacing w:after="3" w:line="360" w:lineRule="auto"/>
        <w:ind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OBLICI RADA</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predavanja na roditeljskim nastancima i učiteljskom vijeću</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rad s učenicima na SR koristeći kao oblik rada radionice</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grupni rad s učenicima koristeći sljedeće metode rada: diskusija, oluja,</w:t>
      </w:r>
      <w:r w:rsidRPr="005F163E">
        <w:rPr>
          <w:rFonts w:ascii="Times New Roman" w:eastAsia="Times New Roman" w:hAnsi="Times New Roman" w:cs="Times New Roman"/>
          <w:color w:val="000000"/>
          <w:sz w:val="24"/>
          <w:szCs w:val="24"/>
          <w:lang w:eastAsia="hr-HR"/>
        </w:rPr>
        <w:t xml:space="preserve"> </w:t>
      </w:r>
      <w:r w:rsidRPr="005F163E">
        <w:rPr>
          <w:rFonts w:ascii="Times New Roman" w:eastAsia="Courier New" w:hAnsi="Times New Roman" w:cs="Times New Roman"/>
          <w:color w:val="000000"/>
          <w:sz w:val="24"/>
          <w:szCs w:val="24"/>
          <w:lang w:eastAsia="hr-HR"/>
        </w:rPr>
        <w:t>o</w:t>
      </w:r>
      <w:r w:rsidRPr="005F163E">
        <w:rPr>
          <w:rFonts w:ascii="Times New Roman" w:eastAsia="Arial" w:hAnsi="Times New Roman" w:cs="Times New Roman"/>
          <w:color w:val="000000"/>
          <w:sz w:val="24"/>
          <w:szCs w:val="24"/>
          <w:lang w:eastAsia="hr-HR"/>
        </w:rPr>
        <w:t xml:space="preserve"> </w:t>
      </w:r>
      <w:r w:rsidRPr="005F163E">
        <w:rPr>
          <w:rFonts w:ascii="Times New Roman" w:eastAsia="Calibri" w:hAnsi="Times New Roman" w:cs="Times New Roman"/>
          <w:color w:val="000000"/>
          <w:sz w:val="24"/>
          <w:szCs w:val="24"/>
          <w:lang w:eastAsia="hr-HR"/>
        </w:rPr>
        <w:t>ideja, igra uloga i simulacija, rad u parovima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Default="00E522F4" w:rsidP="008F29B2">
      <w:pPr>
        <w:spacing w:after="0" w:line="360" w:lineRule="auto"/>
        <w:rPr>
          <w:rFonts w:ascii="Times New Roman" w:eastAsia="Calibri" w:hAnsi="Times New Roman" w:cs="Times New Roman"/>
          <w:color w:val="000000"/>
          <w:sz w:val="24"/>
          <w:szCs w:val="24"/>
          <w:lang w:eastAsia="hr-HR"/>
        </w:rPr>
      </w:pPr>
    </w:p>
    <w:p w:rsidR="001F463B" w:rsidRDefault="001F463B" w:rsidP="008F29B2">
      <w:pPr>
        <w:spacing w:after="0" w:line="360" w:lineRule="auto"/>
        <w:rPr>
          <w:rFonts w:ascii="Times New Roman" w:eastAsia="Calibri" w:hAnsi="Times New Roman" w:cs="Times New Roman"/>
          <w:color w:val="000000"/>
          <w:sz w:val="24"/>
          <w:szCs w:val="24"/>
          <w:lang w:eastAsia="hr-HR"/>
        </w:rPr>
      </w:pPr>
    </w:p>
    <w:p w:rsidR="001F463B" w:rsidRDefault="001F463B" w:rsidP="008F29B2">
      <w:pPr>
        <w:spacing w:after="0" w:line="360" w:lineRule="auto"/>
        <w:rPr>
          <w:rFonts w:ascii="Times New Roman" w:eastAsia="Calibri" w:hAnsi="Times New Roman" w:cs="Times New Roman"/>
          <w:color w:val="000000"/>
          <w:sz w:val="24"/>
          <w:szCs w:val="24"/>
          <w:lang w:eastAsia="hr-HR"/>
        </w:rPr>
      </w:pPr>
    </w:p>
    <w:p w:rsidR="001F463B" w:rsidRDefault="001F463B" w:rsidP="008F29B2">
      <w:pPr>
        <w:spacing w:after="0" w:line="360" w:lineRule="auto"/>
        <w:rPr>
          <w:rFonts w:ascii="Times New Roman" w:eastAsia="Calibri" w:hAnsi="Times New Roman" w:cs="Times New Roman"/>
          <w:color w:val="000000"/>
          <w:sz w:val="24"/>
          <w:szCs w:val="24"/>
          <w:lang w:eastAsia="hr-HR"/>
        </w:rPr>
      </w:pPr>
    </w:p>
    <w:p w:rsidR="001F463B" w:rsidRDefault="001F463B" w:rsidP="008F29B2">
      <w:pPr>
        <w:spacing w:after="0" w:line="360" w:lineRule="auto"/>
        <w:rPr>
          <w:rFonts w:ascii="Times New Roman" w:eastAsia="Calibri" w:hAnsi="Times New Roman" w:cs="Times New Roman"/>
          <w:color w:val="000000"/>
          <w:sz w:val="24"/>
          <w:szCs w:val="24"/>
          <w:lang w:eastAsia="hr-HR"/>
        </w:rPr>
      </w:pPr>
    </w:p>
    <w:p w:rsidR="001F463B" w:rsidRPr="005F163E" w:rsidRDefault="001F463B" w:rsidP="008F29B2">
      <w:pPr>
        <w:spacing w:after="0" w:line="360" w:lineRule="auto"/>
        <w:rPr>
          <w:rFonts w:ascii="Times New Roman" w:eastAsia="Calibri" w:hAnsi="Times New Roman" w:cs="Times New Roman"/>
          <w:color w:val="000000"/>
          <w:sz w:val="24"/>
          <w:szCs w:val="24"/>
          <w:lang w:eastAsia="hr-HR"/>
        </w:rPr>
      </w:pPr>
    </w:p>
    <w:p w:rsidR="001F463B" w:rsidRPr="005F163E" w:rsidRDefault="00E522F4" w:rsidP="001F463B">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lastRenderedPageBreak/>
        <w:t>PROTOKOL O POSTUPANJU U SLUČAJU NASILJA MEĐU</w:t>
      </w:r>
      <w:r w:rsidRPr="005F163E">
        <w:rPr>
          <w:rFonts w:ascii="Times New Roman" w:eastAsia="Calibri" w:hAnsi="Times New Roman" w:cs="Times New Roman"/>
          <w:color w:val="000000"/>
          <w:sz w:val="24"/>
          <w:szCs w:val="24"/>
          <w:lang w:eastAsia="hr-HR"/>
        </w:rPr>
        <w:t xml:space="preserve"> </w:t>
      </w:r>
      <w:r w:rsidRPr="005F163E">
        <w:rPr>
          <w:rFonts w:ascii="Times New Roman" w:eastAsia="Calibri" w:hAnsi="Times New Roman" w:cs="Times New Roman"/>
          <w:b/>
          <w:color w:val="000000"/>
          <w:sz w:val="24"/>
          <w:szCs w:val="24"/>
          <w:lang w:eastAsia="hr-HR"/>
        </w:rPr>
        <w:t>DJECOM I MLADIMA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PRILOG PROGRAMU MJERA POVEĆANJA SIGURNOSTI</w:t>
      </w:r>
      <w:r w:rsidRPr="005F163E">
        <w:rPr>
          <w:rFonts w:ascii="Times New Roman" w:eastAsia="Calibri" w:hAnsi="Times New Roman" w:cs="Times New Roman"/>
          <w:color w:val="000000"/>
          <w:sz w:val="24"/>
          <w:szCs w:val="24"/>
          <w:lang w:eastAsia="hr-HR"/>
        </w:rPr>
        <w:t xml:space="preserve"> </w:t>
      </w:r>
      <w:r w:rsidR="00F640B9">
        <w:rPr>
          <w:rFonts w:ascii="Times New Roman" w:eastAsia="Calibri" w:hAnsi="Times New Roman" w:cs="Times New Roman"/>
          <w:b/>
          <w:color w:val="000000"/>
          <w:sz w:val="24"/>
          <w:szCs w:val="24"/>
          <w:lang w:eastAsia="hr-HR"/>
        </w:rPr>
        <w:t>U ŠKOLI ZA ŠKOLSKU GODINU  2022. /2023</w:t>
      </w:r>
      <w:r w:rsidRPr="005F163E">
        <w:rPr>
          <w:rFonts w:ascii="Times New Roman" w:eastAsia="Calibri" w:hAnsi="Times New Roman" w:cs="Times New Roman"/>
          <w:b/>
          <w:color w:val="000000"/>
          <w:sz w:val="24"/>
          <w:szCs w:val="24"/>
          <w:lang w:eastAsia="hr-HR"/>
        </w:rPr>
        <w:t>.</w:t>
      </w:r>
      <w:r w:rsidRPr="005F163E">
        <w:rPr>
          <w:rFonts w:ascii="Times New Roman" w:eastAsia="Times New Roman" w:hAnsi="Times New Roman" w:cs="Times New Roman"/>
          <w:color w:val="000000"/>
          <w:sz w:val="24"/>
          <w:szCs w:val="24"/>
          <w:lang w:eastAsia="hr-HR"/>
        </w:rPr>
        <w:t xml:space="preserve"> </w:t>
      </w:r>
    </w:p>
    <w:p w:rsidR="00E522F4" w:rsidRPr="005F163E" w:rsidRDefault="001F463B" w:rsidP="005F163E">
      <w:pPr>
        <w:spacing w:after="0" w:line="36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t xml:space="preserve"> </w:t>
      </w:r>
      <w:r w:rsidR="00E522F4" w:rsidRPr="005F163E">
        <w:rPr>
          <w:rFonts w:ascii="Times New Roman" w:eastAsia="Calibri" w:hAnsi="Times New Roman" w:cs="Times New Roman"/>
          <w:b/>
          <w:color w:val="000000"/>
          <w:sz w:val="24"/>
          <w:szCs w:val="24"/>
          <w:lang w:eastAsia="hr-HR"/>
        </w:rPr>
        <w:tab/>
      </w:r>
      <w:r w:rsidR="00E522F4"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DEFINICIJA NASILJA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Nasiljem među djecom i mladima smatra se svako namjerno fizičko ili psihičko nasilno ponašanje usmjereno prema djeci i mlađima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16"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Nasiljem među djecom i mladima smatra se osobito:</w:t>
      </w:r>
      <w:r w:rsidRPr="005F163E">
        <w:rPr>
          <w:rFonts w:ascii="Times New Roman" w:eastAsia="Calibri" w:hAnsi="Times New Roman" w:cs="Times New Roman"/>
          <w:color w:val="000000"/>
          <w:sz w:val="24"/>
          <w:szCs w:val="24"/>
          <w:lang w:eastAsia="hr-HR"/>
        </w:rPr>
        <w:t xml:space="preserve"> namjerno uzrokovani fizički napad u bilo kojem obliku, primjerice udaranje, guranje, gađanje, šamaranje, čupanje, zaključavanje, napad različitim predmetima, pljuvanje i slično bez obzira da li je kod napadnutog djeteta nastupila tjelesna povreda, psihičko ili emocionalno nasilje prouzročeno ponovljenim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U našoj školi se već duži niz godina intenzivno radi na provođenju prevencije nasilja među djecom i nad djecom. Program prevencije svakodnevno provode razrednici, ostali učitelji, stručna služba i ravnateljica kroz radionice, satove razrednika, individualne i grupne razgovore s učenicima. </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3" w:line="360" w:lineRule="auto"/>
        <w:ind w:hanging="10"/>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Teme radionica su: “komunikacijske interpersonalne vještine”, “Moje potrebe i kako ih zadovoljavam”, “Samopouzdanje i samopoštovanje”, Emocije”, Empatija”, “Što činim da budem sretan(na), “Rješavanje sukoba”.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19"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lastRenderedPageBreak/>
        <w:t>U slučaju prijave nekog od oblika nasilja obavezni smo postupiti prema članku 3. Protokola  o postupanja u slučaju nasilja među djecom i mladima, listopad 2004.</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49"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2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Postupci u slučaju prijave nasilja ili dojave o nasilju među djecom:</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Odmah poduzeti sve mjere da se zaustavi i prekine aktualno nasilno postupanje prema djetetu, a u slučaju potrebe zatražiti pomoć drugih djelatnika odgojno-obrazovne ustanove ili po potrebi pozvati djelatnike policije,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Ukoliko je dijete povrijeđeno u mjeri koja zahtjeva liječničku intervenciju ili pregled ili se prema okolnostima slučaja može razumno pretpostaviti ili posumnjati da su takva intervencija ili pregled potrebni, odmah pozvati službu hitne liječničke pomoći ili na najbrži mogući način, koji ne šteti zdravlju djeteta, otpratiti ili osigurati praćenje djeteta od strane stručne osobe liječniku te sačekati liječnikovu preporuku o daljnjem postupanju i dolazak djetetovih roditelje ili zakonskih zastupnika,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28"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Odmah po prijavljenom nasilju o tome obavijestiti roditelje djeteta ili zakonske zastupnike, te ih upoznati sa svim činjenicama i okolnostima koje je do tada doznala i izvijestiti ih o aktivnostima koje će se poduzeti,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odgojno-obrazovne ustanove, a na način da se postupa posebno brižljivo, poštujući djetetovo dostojanstvo i pružajući mu potporu,</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Roditeljima ili zakonskim zastupnicima djeteta koje je žrtva vršnjačkog nasilja dati obavijesti o mogućim oblicima savjetodavne i stručne pomoći djetetu u odgojno-obrazovnoj ustanovi i izvan nje, a s ciljem potpore i osnaživanja djeteta te prorade traumatskog doživljaja,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30"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Obaviti razgovor s drugom djecom ili odraslim osobama koje imaju spoznaju o učinjenom nasilju te utvrditi sve okolnosti vezane uz oblik, intenzitet, težinu i vremensko trajanje nasilja,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Ukoliko se radi o osobito teškom obliku, intenzitetu ili dužem vremenskom trajanju nasilja, koje može izazvati traumu  kod druge djece, koja su svjedočila nasilju, savjetovati se s nadležnom stručnom osobom ili službom poradi pomoći djeci, svjedocima nasilja,</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w:t>
      </w:r>
      <w:r w:rsidRPr="005F163E">
        <w:rPr>
          <w:rFonts w:ascii="Times New Roman" w:eastAsia="Calibri" w:hAnsi="Times New Roman" w:cs="Times New Roman"/>
          <w:color w:val="000000"/>
          <w:sz w:val="24"/>
          <w:szCs w:val="24"/>
          <w:lang w:eastAsia="hr-HR"/>
        </w:rPr>
        <w:lastRenderedPageBreak/>
        <w:t>izvan nje, u kojem slučaju će se odmah izvijestiti Centar za socijalnu skrb, a po potrebi ili sumnji na počinjenje kažnjive radnje izvijestiti policiji ili nadležno državno odvjetništvo, a odgojno-obrazovna ustanova će poduzeti sve mjere za pomirenje djece i za stvaranje tolerantnog, prijateljskog ponašanja u odgojno-obrazovnoj ustanovi,</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odgojno-obrazovne ustanove da slučaj prijavi nadležnom centru za socijalnu skrb, Uredima državne uprave u županijama (Službama za društvene djelatnosti i/ili Gradskom uredu za obrazovanje i šport Grada Zagreba), policiji ili nadležnom državnom odvjetništvu,</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30"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O poduzetim aktivnostima, razgovorima, izjavama te svojim opažanjima sačiniti službene bilješke, kao i voditi odgovarajuće evidencije zaštićenih podataka koje će se dostaviti na zahtjev drugim nadležnim tijelima.</w:t>
      </w:r>
      <w:r w:rsidRPr="005F163E">
        <w:rPr>
          <w:rFonts w:ascii="Times New Roman" w:eastAsia="Times New Roman" w:hAnsi="Times New Roman" w:cs="Times New Roman"/>
          <w:color w:val="000000"/>
          <w:sz w:val="24"/>
          <w:szCs w:val="24"/>
          <w:lang w:eastAsia="hr-HR"/>
        </w:rPr>
        <w:t xml:space="preserve"> </w:t>
      </w:r>
    </w:p>
    <w:p w:rsidR="00E522F4" w:rsidRDefault="00E522F4" w:rsidP="005F163E">
      <w:pPr>
        <w:spacing w:after="47"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8F29B2" w:rsidRPr="005F163E" w:rsidRDefault="008F29B2" w:rsidP="005F163E">
      <w:pPr>
        <w:spacing w:after="47" w:line="360" w:lineRule="auto"/>
        <w:rPr>
          <w:rFonts w:ascii="Times New Roman" w:eastAsia="Calibri" w:hAnsi="Times New Roman" w:cs="Times New Roman"/>
          <w:color w:val="000000"/>
          <w:sz w:val="24"/>
          <w:szCs w:val="24"/>
          <w:lang w:eastAsia="hr-HR"/>
        </w:rPr>
      </w:pPr>
    </w:p>
    <w:p w:rsidR="00E522F4" w:rsidRPr="005F163E" w:rsidRDefault="00E522F4" w:rsidP="005F163E">
      <w:pPr>
        <w:spacing w:after="28"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b/>
          <w:color w:val="000000"/>
          <w:sz w:val="24"/>
          <w:szCs w:val="24"/>
          <w:lang w:eastAsia="hr-HR"/>
        </w:rPr>
        <w:t>OBLICI, NAČIN I SADRŽAJ SURADNJE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19"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Provođenje Programa aktivnosti za sprječavanje nasilja među djecom i mladima, podrazumijeva uspostavu suradnje nadležnih državnih tijela i drugih čimbenika koji sudjeluju u sprečavanju, otkrivanju i suzbijanju nasilja među djecom i mladima (odgojno-obrazovne ustanove, domovi za skrb o djeci, centri za socijalnu skrb, policijske postaje, zdravstvene ustanove, državna odvjetništva i jedinice lokalne i područne /regionalne/samouprave).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Sukladno Programu aktivnosti za sprječavanje nasilja među djecom i mladima nužno je o problemu nasilja među djecom i mladima redovito izvještavati roditelje i djecu te ih poticati da prijavljuju nasilje, a tijekom nastavnih i izvannastavnih aktivnosti promicati modele nenasilne komunikacije, međusobne tolerancije i uvažavanja, organiziranjem roditeljskih sastanaka, satova razredne zajednice, učeničkih priredbi, objavama na oglasnoj ploči odgojno-obrazovnih ustanova ili na drugi primjereni način.</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19"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5F163E" w:rsidRDefault="00E522F4" w:rsidP="005F163E">
      <w:pPr>
        <w:spacing w:after="5" w:line="360" w:lineRule="auto"/>
        <w:ind w:hanging="10"/>
        <w:jc w:val="both"/>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U sve aktivnosti vezane uz sprečavanje nasilja među djecom nužno je uključiti djecu i mlade te roditelje, zakonske zastupnike, odgojno-obrazovne djelatnike i ostale strune osobe kao aktivne </w:t>
      </w:r>
      <w:r w:rsidRPr="005F163E">
        <w:rPr>
          <w:rFonts w:ascii="Times New Roman" w:eastAsia="Calibri" w:hAnsi="Times New Roman" w:cs="Times New Roman"/>
          <w:color w:val="000000"/>
          <w:sz w:val="24"/>
          <w:szCs w:val="24"/>
          <w:lang w:eastAsia="hr-HR"/>
        </w:rPr>
        <w:lastRenderedPageBreak/>
        <w:t>sudionike i partnere, kako bi se dugoročno promicala načela nenasilja, kao preduvjeta kvalitetnog i sigurnog odrastanja djece.</w:t>
      </w:r>
      <w:r w:rsidRPr="005F163E">
        <w:rPr>
          <w:rFonts w:ascii="Times New Roman" w:eastAsia="Times New Roman" w:hAnsi="Times New Roman" w:cs="Times New Roman"/>
          <w:color w:val="000000"/>
          <w:sz w:val="24"/>
          <w:szCs w:val="24"/>
          <w:lang w:eastAsia="hr-HR"/>
        </w:rPr>
        <w:t xml:space="preserve"> </w:t>
      </w:r>
    </w:p>
    <w:p w:rsidR="00E522F4" w:rsidRPr="005F163E" w:rsidRDefault="00E522F4" w:rsidP="005F163E">
      <w:pPr>
        <w:spacing w:after="0" w:line="360" w:lineRule="auto"/>
        <w:rPr>
          <w:rFonts w:ascii="Times New Roman" w:eastAsia="Calibri" w:hAnsi="Times New Roman" w:cs="Times New Roman"/>
          <w:color w:val="000000"/>
          <w:sz w:val="24"/>
          <w:szCs w:val="24"/>
          <w:lang w:eastAsia="hr-HR"/>
        </w:rPr>
      </w:pPr>
      <w:r w:rsidRPr="005F163E">
        <w:rPr>
          <w:rFonts w:ascii="Times New Roman" w:eastAsia="Calibri" w:hAnsi="Times New Roman" w:cs="Times New Roman"/>
          <w:color w:val="000000"/>
          <w:sz w:val="24"/>
          <w:szCs w:val="24"/>
          <w:lang w:eastAsia="hr-HR"/>
        </w:rPr>
        <w:t xml:space="preserve"> </w:t>
      </w:r>
    </w:p>
    <w:p w:rsidR="00E522F4" w:rsidRPr="00E522F4" w:rsidRDefault="00E522F4" w:rsidP="005F163E">
      <w:pPr>
        <w:spacing w:after="5" w:line="360" w:lineRule="auto"/>
        <w:ind w:hanging="10"/>
        <w:jc w:val="both"/>
        <w:rPr>
          <w:rFonts w:ascii="Calibri" w:eastAsia="Calibri" w:hAnsi="Calibri" w:cs="Calibri"/>
          <w:color w:val="000000"/>
          <w:lang w:eastAsia="hr-HR"/>
        </w:rPr>
      </w:pPr>
      <w:r w:rsidRPr="005F163E">
        <w:rPr>
          <w:rFonts w:ascii="Times New Roman" w:eastAsia="Calibri" w:hAnsi="Times New Roman" w:cs="Times New Roman"/>
          <w:color w:val="000000"/>
          <w:sz w:val="24"/>
          <w:szCs w:val="24"/>
          <w:lang w:eastAsia="hr-HR"/>
        </w:rPr>
        <w:t>Primjereno postupanje vezano uz problematiku vršnjačkog nasilja zahtjeva aktivnu suradnju te jednakovrijedan doprinos svih državnih tijela, budući da se prepuštanje tereta odgovornosti i postupanja samo jednom čimbeniku primjerice samo školi, policijskoj postaji, domu za skrb o djeci ili centru za socijalnu skrb) u znatnom broju slučajeva može definirati dugoročno potpuno neučinkovitim, stoga je navedena suradnja preduvjet sveobuhvatne i</w:t>
      </w:r>
      <w:r w:rsidRPr="00E522F4">
        <w:rPr>
          <w:rFonts w:ascii="Calibri" w:eastAsia="Calibri" w:hAnsi="Calibri" w:cs="Calibri"/>
          <w:color w:val="000000"/>
          <w:lang w:eastAsia="hr-HR"/>
        </w:rPr>
        <w:t xml:space="preserve"> </w:t>
      </w:r>
      <w:r w:rsidRPr="005F163E">
        <w:rPr>
          <w:rFonts w:ascii="Times New Roman" w:eastAsia="Calibri" w:hAnsi="Times New Roman" w:cs="Times New Roman"/>
          <w:color w:val="000000"/>
          <w:sz w:val="24"/>
          <w:szCs w:val="24"/>
          <w:lang w:eastAsia="hr-HR"/>
        </w:rPr>
        <w:t>kvalitetne zaštite djece.</w:t>
      </w:r>
      <w:r w:rsidRPr="00E522F4">
        <w:rPr>
          <w:rFonts w:ascii="Times New Roman" w:eastAsia="Times New Roman" w:hAnsi="Times New Roman" w:cs="Times New Roman"/>
          <w:color w:val="000000"/>
          <w:lang w:eastAsia="hr-HR"/>
        </w:rPr>
        <w:t xml:space="preserve"> </w:t>
      </w:r>
    </w:p>
    <w:p w:rsidR="009B09A3" w:rsidRDefault="009B09A3" w:rsidP="00E95284">
      <w:pPr>
        <w:spacing w:line="360" w:lineRule="auto"/>
        <w:rPr>
          <w:rFonts w:ascii="Times New Roman" w:hAnsi="Times New Roman" w:cs="Times New Roman"/>
          <w:sz w:val="24"/>
          <w:szCs w:val="24"/>
        </w:rPr>
      </w:pPr>
    </w:p>
    <w:p w:rsidR="001203D2" w:rsidRPr="001203D2" w:rsidRDefault="001203D2" w:rsidP="001203D2">
      <w:pPr>
        <w:keepNext/>
        <w:keepLines/>
        <w:spacing w:after="27" w:line="249" w:lineRule="auto"/>
        <w:ind w:left="-5" w:hanging="10"/>
        <w:outlineLvl w:val="2"/>
        <w:rPr>
          <w:rFonts w:ascii="Times New Roman" w:eastAsia="Calibri" w:hAnsi="Times New Roman" w:cs="Times New Roman"/>
          <w:b/>
          <w:color w:val="000000"/>
          <w:sz w:val="24"/>
          <w:szCs w:val="24"/>
          <w:lang w:eastAsia="hr-HR"/>
        </w:rPr>
      </w:pPr>
      <w:r w:rsidRPr="001203D2">
        <w:rPr>
          <w:rFonts w:ascii="Calibri" w:eastAsia="Calibri" w:hAnsi="Calibri" w:cs="Calibri"/>
          <w:b/>
          <w:color w:val="000000"/>
          <w:sz w:val="28"/>
          <w:lang w:eastAsia="hr-HR"/>
        </w:rPr>
        <w:t>8</w:t>
      </w:r>
      <w:r w:rsidRPr="001203D2">
        <w:rPr>
          <w:rFonts w:ascii="Times New Roman" w:eastAsia="Calibri" w:hAnsi="Times New Roman" w:cs="Times New Roman"/>
          <w:b/>
          <w:color w:val="000000"/>
          <w:sz w:val="24"/>
          <w:szCs w:val="24"/>
          <w:lang w:eastAsia="hr-HR"/>
        </w:rPr>
        <w:t>.5. Program specifičnih i  preventivnih mjera zdravstvene zaštite učenika</w:t>
      </w:r>
      <w:r w:rsidRPr="001203D2">
        <w:rPr>
          <w:rFonts w:ascii="Times New Roman" w:eastAsia="Calibri" w:hAnsi="Times New Roman" w:cs="Times New Roman"/>
          <w:b/>
          <w:i/>
          <w:color w:val="5B9BD5"/>
          <w:sz w:val="24"/>
          <w:szCs w:val="24"/>
          <w:lang w:eastAsia="hr-HR"/>
        </w:rPr>
        <w:t xml:space="preserve"> </w:t>
      </w:r>
    </w:p>
    <w:p w:rsidR="001203D2" w:rsidRPr="005F163E" w:rsidRDefault="001203D2" w:rsidP="00E95284">
      <w:pPr>
        <w:spacing w:line="360" w:lineRule="auto"/>
        <w:rPr>
          <w:rFonts w:ascii="Times New Roman" w:hAnsi="Times New Roman" w:cs="Times New Roman"/>
          <w:sz w:val="24"/>
          <w:szCs w:val="24"/>
        </w:rPr>
      </w:pPr>
    </w:p>
    <w:p w:rsidR="001203D2" w:rsidRPr="001203D2" w:rsidRDefault="001203D2" w:rsidP="001203D2">
      <w:pPr>
        <w:spacing w:after="5" w:line="249" w:lineRule="auto"/>
        <w:ind w:left="-5" w:right="936"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PRIORITETNE AKTIVNOSTI</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41"/>
        <w:ind w:left="-29"/>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noProof/>
          <w:color w:val="000000"/>
          <w:sz w:val="24"/>
          <w:szCs w:val="24"/>
          <w:lang w:eastAsia="hr-HR"/>
        </w:rPr>
        <mc:AlternateContent>
          <mc:Choice Requires="wpg">
            <w:drawing>
              <wp:inline distT="0" distB="0" distL="0" distR="0" wp14:anchorId="345930F0" wp14:editId="5CB72946">
                <wp:extent cx="6230112" cy="6096"/>
                <wp:effectExtent l="0" t="0" r="0" b="0"/>
                <wp:docPr id="361238" name="Group 361238"/>
                <wp:cNvGraphicFramePr/>
                <a:graphic xmlns:a="http://schemas.openxmlformats.org/drawingml/2006/main">
                  <a:graphicData uri="http://schemas.microsoft.com/office/word/2010/wordprocessingGroup">
                    <wpg:wgp>
                      <wpg:cNvGrpSpPr/>
                      <wpg:grpSpPr>
                        <a:xfrm>
                          <a:off x="0" y="0"/>
                          <a:ext cx="6230112" cy="6096"/>
                          <a:chOff x="0" y="0"/>
                          <a:chExt cx="6230112" cy="6096"/>
                        </a:xfrm>
                      </wpg:grpSpPr>
                      <wps:wsp>
                        <wps:cNvPr id="426134" name="Shape 426134"/>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E0242B4" id="Group 361238" o:spid="_x0000_s1026" style="width:490.55pt;height:.5pt;mso-position-horizontal-relative:char;mso-position-vertical-relative:lin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">
                <v:shape id="Shape 426134" o:spid="_x0000_s1027" style="position:absolute;width:62301;height:91;visibility:visible;mso-wrap-style:square;v-text-anchor:top" coordsize="6230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" path="m,l6230112,r,9144l,9144,,e" fillcolor="black" stroked="f" strokeweight="0">
                  <v:stroke miterlimit="83231f" joinstyle="miter"/>
                  <v:path arrowok="t" textboxrect="0,0,6230112,9144"/>
                </v:shape>
                <w10:anchorlock/>
              </v:group>
            </w:pict>
          </mc:Fallback>
        </mc:AlternateContent>
      </w:r>
    </w:p>
    <w:p w:rsidR="001203D2" w:rsidRPr="001203D2" w:rsidRDefault="001203D2" w:rsidP="00C57FE4">
      <w:pPr>
        <w:numPr>
          <w:ilvl w:val="0"/>
          <w:numId w:val="17"/>
        </w:numPr>
        <w:spacing w:after="5" w:line="271"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Sistematski pregledi 8. razred OŠ</w:t>
      </w:r>
      <w:r w:rsidRPr="001203D2">
        <w:rPr>
          <w:rFonts w:ascii="Times New Roman" w:eastAsia="Calibri" w:hAnsi="Times New Roman" w:cs="Times New Roman"/>
          <w:color w:val="000000"/>
          <w:sz w:val="24"/>
          <w:szCs w:val="24"/>
          <w:lang w:eastAsia="hr-HR"/>
        </w:rPr>
        <w:t xml:space="preserve"> – </w:t>
      </w:r>
      <w:r w:rsidRPr="001203D2">
        <w:rPr>
          <w:rFonts w:ascii="Times New Roman" w:eastAsia="Calibri" w:hAnsi="Times New Roman" w:cs="Times New Roman"/>
          <w:color w:val="000000"/>
          <w:sz w:val="24"/>
          <w:szCs w:val="24"/>
          <w:u w:val="single" w:color="000000"/>
          <w:lang w:eastAsia="hr-HR"/>
        </w:rPr>
        <w:t>započeti odmah početkom školske godine</w:t>
      </w:r>
      <w:r w:rsidRPr="001203D2">
        <w:rPr>
          <w:rFonts w:ascii="Times New Roman" w:eastAsia="Calibri" w:hAnsi="Times New Roman" w:cs="Times New Roman"/>
          <w:color w:val="000000"/>
          <w:sz w:val="24"/>
          <w:szCs w:val="24"/>
          <w:lang w:eastAsia="hr-HR"/>
        </w:rPr>
        <w:t>.  -</w:t>
      </w:r>
      <w:r w:rsidRPr="001203D2">
        <w:rPr>
          <w:rFonts w:ascii="Times New Roman" w:eastAsia="Arial" w:hAnsi="Times New Roman" w:cs="Times New Roman"/>
          <w:color w:val="000000"/>
          <w:sz w:val="24"/>
          <w:szCs w:val="24"/>
          <w:lang w:eastAsia="hr-HR"/>
        </w:rPr>
        <w:t xml:space="preserve"> </w:t>
      </w:r>
      <w:r w:rsidRPr="001203D2">
        <w:rPr>
          <w:rFonts w:ascii="Times New Roman" w:eastAsia="Arial" w:hAnsi="Times New Roman" w:cs="Times New Roman"/>
          <w:color w:val="000000"/>
          <w:sz w:val="24"/>
          <w:szCs w:val="24"/>
          <w:lang w:eastAsia="hr-HR"/>
        </w:rPr>
        <w:tab/>
      </w:r>
      <w:r w:rsidRPr="001203D2">
        <w:rPr>
          <w:rFonts w:ascii="Times New Roman" w:eastAsia="Calibri" w:hAnsi="Times New Roman" w:cs="Times New Roman"/>
          <w:b/>
          <w:color w:val="000000"/>
          <w:sz w:val="24"/>
          <w:szCs w:val="24"/>
          <w:lang w:eastAsia="hr-HR"/>
        </w:rPr>
        <w:t xml:space="preserve">Uz pregled </w:t>
      </w:r>
      <w:r w:rsidRPr="001203D2">
        <w:rPr>
          <w:rFonts w:ascii="Times New Roman" w:eastAsia="Calibri" w:hAnsi="Times New Roman" w:cs="Times New Roman"/>
          <w:color w:val="000000"/>
          <w:sz w:val="24"/>
          <w:szCs w:val="24"/>
          <w:lang w:eastAsia="hr-HR"/>
        </w:rPr>
        <w:t xml:space="preserve">: cijepljenje protiv difterije , tetanusa i dječje paralize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 </w:t>
      </w:r>
    </w:p>
    <w:p w:rsidR="001203D2" w:rsidRPr="001203D2" w:rsidRDefault="001203D2" w:rsidP="00C57FE4">
      <w:pPr>
        <w:numPr>
          <w:ilvl w:val="0"/>
          <w:numId w:val="17"/>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Pregledi prije upisa u 1. razred OŠ – </w:t>
      </w:r>
      <w:r w:rsidRPr="001203D2">
        <w:rPr>
          <w:rFonts w:ascii="Times New Roman" w:eastAsia="Calibri" w:hAnsi="Times New Roman" w:cs="Times New Roman"/>
          <w:color w:val="000000"/>
          <w:sz w:val="24"/>
          <w:szCs w:val="24"/>
          <w:u w:val="single" w:color="000000"/>
          <w:lang w:eastAsia="hr-HR"/>
        </w:rPr>
        <w:t>od siječnja</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7"/>
        </w:numPr>
        <w:spacing w:after="0" w:line="271"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Kontrolni pregledi</w:t>
      </w:r>
      <w:r w:rsidRPr="001203D2">
        <w:rPr>
          <w:rFonts w:ascii="Times New Roman" w:eastAsia="Calibri" w:hAnsi="Times New Roman" w:cs="Times New Roman"/>
          <w:color w:val="000000"/>
          <w:sz w:val="24"/>
          <w:szCs w:val="24"/>
          <w:lang w:eastAsia="hr-HR"/>
        </w:rPr>
        <w:t xml:space="preserve"> – </w:t>
      </w:r>
      <w:r w:rsidRPr="001203D2">
        <w:rPr>
          <w:rFonts w:ascii="Times New Roman" w:eastAsia="Calibri" w:hAnsi="Times New Roman" w:cs="Times New Roman"/>
          <w:color w:val="000000"/>
          <w:sz w:val="24"/>
          <w:szCs w:val="24"/>
          <w:u w:val="single" w:color="000000"/>
          <w:lang w:eastAsia="hr-HR"/>
        </w:rPr>
        <w:t>kontinuirano prema indikaciji.</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7"/>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Pregledi za smještaj u studentski dom </w:t>
      </w:r>
      <w:r w:rsidRPr="001203D2">
        <w:rPr>
          <w:rFonts w:ascii="Times New Roman" w:eastAsia="Calibri" w:hAnsi="Times New Roman" w:cs="Times New Roman"/>
          <w:b/>
          <w:color w:val="000000"/>
          <w:sz w:val="24"/>
          <w:szCs w:val="24"/>
          <w:u w:val="single" w:color="000000"/>
          <w:lang w:eastAsia="hr-HR"/>
        </w:rPr>
        <w:t xml:space="preserve">– </w:t>
      </w:r>
      <w:r w:rsidRPr="001203D2">
        <w:rPr>
          <w:rFonts w:ascii="Times New Roman" w:eastAsia="Calibri" w:hAnsi="Times New Roman" w:cs="Times New Roman"/>
          <w:color w:val="000000"/>
          <w:sz w:val="24"/>
          <w:szCs w:val="24"/>
          <w:u w:val="single" w:color="000000"/>
          <w:lang w:eastAsia="hr-HR"/>
        </w:rPr>
        <w:t>kontinuirano prema zahtjevima</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7"/>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Cijepljenje protiv HPV-a za 8. razrede i ostale generacije </w:t>
      </w:r>
      <w:r w:rsidRPr="001203D2">
        <w:rPr>
          <w:rFonts w:ascii="Times New Roman" w:eastAsia="Calibri" w:hAnsi="Times New Roman" w:cs="Times New Roman"/>
          <w:color w:val="000000"/>
          <w:sz w:val="24"/>
          <w:szCs w:val="24"/>
          <w:lang w:eastAsia="hr-HR"/>
        </w:rPr>
        <w:t xml:space="preserve">– </w:t>
      </w:r>
      <w:r w:rsidRPr="001203D2">
        <w:rPr>
          <w:rFonts w:ascii="Times New Roman" w:eastAsia="Calibri" w:hAnsi="Times New Roman" w:cs="Times New Roman"/>
          <w:color w:val="000000"/>
          <w:sz w:val="24"/>
          <w:szCs w:val="24"/>
          <w:u w:val="single" w:color="000000"/>
          <w:lang w:eastAsia="hr-HR"/>
        </w:rPr>
        <w:t>kontinuirano prema zahtjevima</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7"/>
        </w:numPr>
        <w:spacing w:after="33"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Mišljenja, preporuke, potvrde – </w:t>
      </w:r>
      <w:r w:rsidRPr="001203D2">
        <w:rPr>
          <w:rFonts w:ascii="Times New Roman" w:eastAsia="Calibri" w:hAnsi="Times New Roman" w:cs="Times New Roman"/>
          <w:color w:val="000000"/>
          <w:sz w:val="24"/>
          <w:szCs w:val="24"/>
          <w:u w:val="single" w:color="000000"/>
          <w:lang w:eastAsia="hr-HR"/>
        </w:rPr>
        <w:t>kontinuirano prema zahtjevima</w:t>
      </w:r>
      <w:r w:rsidRPr="001203D2">
        <w:rPr>
          <w:rFonts w:ascii="Times New Roman" w:eastAsia="Calibri" w:hAnsi="Times New Roman" w:cs="Times New Roman"/>
          <w:b/>
          <w:color w:val="000000"/>
          <w:sz w:val="24"/>
          <w:szCs w:val="24"/>
          <w:lang w:eastAsia="hr-HR"/>
        </w:rPr>
        <w:t>.</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2"/>
          <w:numId w:val="18"/>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profesionalno usmjeravanje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2"/>
          <w:numId w:val="18"/>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primjerene oblike školovanja</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2"/>
          <w:numId w:val="18"/>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mirovanje studentskih prava zbog zdravstvenih razloga</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2"/>
          <w:numId w:val="18"/>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oslobođenja od tjelovježbe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2"/>
          <w:numId w:val="18"/>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druge potvrde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 </w:t>
      </w:r>
    </w:p>
    <w:p w:rsidR="001203D2" w:rsidRPr="001203D2" w:rsidRDefault="001203D2" w:rsidP="00C57FE4">
      <w:pPr>
        <w:numPr>
          <w:ilvl w:val="0"/>
          <w:numId w:val="19"/>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Zdravstveni odgoj</w:t>
      </w:r>
      <w:r w:rsidRPr="001203D2">
        <w:rPr>
          <w:rFonts w:ascii="Times New Roman" w:eastAsia="Calibri" w:hAnsi="Times New Roman" w:cs="Times New Roman"/>
          <w:color w:val="000000"/>
          <w:sz w:val="24"/>
          <w:szCs w:val="24"/>
          <w:lang w:eastAsia="hr-HR"/>
        </w:rPr>
        <w:t xml:space="preserve"> </w:t>
      </w:r>
      <w:r w:rsidRPr="001203D2">
        <w:rPr>
          <w:rFonts w:ascii="Times New Roman" w:eastAsia="Calibri" w:hAnsi="Times New Roman" w:cs="Times New Roman"/>
          <w:b/>
          <w:color w:val="000000"/>
          <w:sz w:val="24"/>
          <w:szCs w:val="24"/>
          <w:lang w:eastAsia="hr-HR"/>
        </w:rPr>
        <w:t>na daljinu</w:t>
      </w:r>
      <w:r w:rsidRPr="001203D2">
        <w:rPr>
          <w:rFonts w:ascii="Times New Roman" w:eastAsia="Calibri" w:hAnsi="Times New Roman" w:cs="Times New Roman"/>
          <w:color w:val="000000"/>
          <w:sz w:val="24"/>
          <w:szCs w:val="24"/>
          <w:lang w:eastAsia="hr-HR"/>
        </w:rPr>
        <w:t xml:space="preserve"> –kontinuirano.  </w:t>
      </w:r>
    </w:p>
    <w:p w:rsidR="001203D2" w:rsidRPr="001203D2" w:rsidRDefault="001203D2" w:rsidP="001203D2">
      <w:pPr>
        <w:spacing w:after="5" w:line="271" w:lineRule="auto"/>
        <w:ind w:left="-5" w:right="938"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-video materijali (Pubertet za 5. razrede, Spolno i reproduktivno zdravlje za 1. i 2. SŠ, Korona virus za 1.-4. </w:t>
      </w:r>
    </w:p>
    <w:p w:rsidR="001203D2" w:rsidRPr="001203D2" w:rsidRDefault="001203D2" w:rsidP="001203D2">
      <w:pPr>
        <w:spacing w:after="5" w:line="271" w:lineRule="auto"/>
        <w:ind w:left="-5" w:right="938"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razred) odobreni od MZO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9"/>
        </w:numPr>
        <w:spacing w:after="5" w:line="271"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lastRenderedPageBreak/>
        <w:t>Savjetovališni rad</w:t>
      </w:r>
      <w:r w:rsidRPr="001203D2">
        <w:rPr>
          <w:rFonts w:ascii="Times New Roman" w:eastAsia="Calibri" w:hAnsi="Times New Roman" w:cs="Times New Roman"/>
          <w:color w:val="000000"/>
          <w:sz w:val="24"/>
          <w:szCs w:val="24"/>
          <w:lang w:eastAsia="hr-HR"/>
        </w:rPr>
        <w:t xml:space="preserve"> – kontinuirano prema zahtjevima. Provoditi na daljinu, video pozivom ili telefonom, koristiti mogućnost grupnog savjetovanja za punoljetne, roditelje i nastavnike. </w:t>
      </w: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9"/>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Skrining na poremećaje mentalnog zdravlja </w:t>
      </w:r>
      <w:r w:rsidRPr="001203D2">
        <w:rPr>
          <w:rFonts w:ascii="Times New Roman" w:eastAsia="Calibri" w:hAnsi="Times New Roman" w:cs="Times New Roman"/>
          <w:color w:val="000000"/>
          <w:sz w:val="24"/>
          <w:szCs w:val="24"/>
          <w:lang w:eastAsia="hr-HR"/>
        </w:rPr>
        <w:t xml:space="preserve">– </w:t>
      </w:r>
      <w:r w:rsidRPr="001203D2">
        <w:rPr>
          <w:rFonts w:ascii="Times New Roman" w:eastAsia="Calibri" w:hAnsi="Times New Roman" w:cs="Times New Roman"/>
          <w:color w:val="000000"/>
          <w:sz w:val="24"/>
          <w:szCs w:val="24"/>
          <w:u w:val="single" w:color="000000"/>
          <w:lang w:eastAsia="hr-HR"/>
        </w:rPr>
        <w:t>drugo polugodište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ind w:left="72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19"/>
        </w:numPr>
        <w:spacing w:after="5" w:line="249" w:lineRule="auto"/>
        <w:ind w:right="936"/>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Izvanredne aktivnosti tijekom epidemije</w:t>
      </w:r>
      <w:r w:rsidRPr="001203D2">
        <w:rPr>
          <w:rFonts w:ascii="Times New Roman" w:eastAsia="Calibri" w:hAnsi="Times New Roman" w:cs="Times New Roman"/>
          <w:color w:val="000000"/>
          <w:sz w:val="24"/>
          <w:szCs w:val="24"/>
          <w:lang w:eastAsia="hr-HR"/>
        </w:rPr>
        <w:t xml:space="preserve"> – </w:t>
      </w:r>
      <w:r w:rsidRPr="001203D2">
        <w:rPr>
          <w:rFonts w:ascii="Times New Roman" w:eastAsia="Calibri" w:hAnsi="Times New Roman" w:cs="Times New Roman"/>
          <w:color w:val="000000"/>
          <w:sz w:val="24"/>
          <w:szCs w:val="24"/>
          <w:u w:val="single" w:color="000000"/>
          <w:lang w:eastAsia="hr-HR"/>
        </w:rPr>
        <w:t>kontinuirano prema potreba.</w:t>
      </w:r>
      <w:r w:rsidRPr="001203D2">
        <w:rPr>
          <w:rFonts w:ascii="Times New Roman" w:eastAsia="Calibri" w:hAnsi="Times New Roman" w:cs="Times New Roman"/>
          <w:color w:val="000000"/>
          <w:sz w:val="24"/>
          <w:szCs w:val="24"/>
          <w:lang w:eastAsia="hr-HR"/>
        </w:rPr>
        <w:t xml:space="preserve"> </w:t>
      </w:r>
    </w:p>
    <w:p w:rsid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9B09A3" w:rsidRDefault="009B09A3" w:rsidP="001203D2">
      <w:pPr>
        <w:spacing w:after="0"/>
        <w:rPr>
          <w:rFonts w:ascii="Times New Roman" w:eastAsia="Calibri" w:hAnsi="Times New Roman" w:cs="Times New Roman"/>
          <w:color w:val="000000"/>
          <w:sz w:val="24"/>
          <w:szCs w:val="24"/>
          <w:lang w:eastAsia="hr-HR"/>
        </w:rPr>
      </w:pPr>
    </w:p>
    <w:p w:rsidR="009B09A3" w:rsidRDefault="009B09A3" w:rsidP="001203D2">
      <w:pPr>
        <w:spacing w:after="0"/>
        <w:rPr>
          <w:rFonts w:ascii="Times New Roman" w:eastAsia="Calibri" w:hAnsi="Times New Roman" w:cs="Times New Roman"/>
          <w:color w:val="000000"/>
          <w:sz w:val="24"/>
          <w:szCs w:val="24"/>
          <w:lang w:eastAsia="hr-HR"/>
        </w:rPr>
      </w:pPr>
    </w:p>
    <w:p w:rsidR="009B09A3" w:rsidRPr="001203D2" w:rsidRDefault="009B09A3" w:rsidP="001203D2">
      <w:pPr>
        <w:spacing w:after="0"/>
        <w:rPr>
          <w:rFonts w:ascii="Times New Roman" w:eastAsia="Calibri" w:hAnsi="Times New Roman" w:cs="Times New Roman"/>
          <w:color w:val="000000"/>
          <w:sz w:val="24"/>
          <w:szCs w:val="24"/>
          <w:lang w:eastAsia="hr-HR"/>
        </w:rPr>
      </w:pPr>
    </w:p>
    <w:p w:rsidR="001203D2" w:rsidRPr="001203D2" w:rsidRDefault="001203D2" w:rsidP="001203D2">
      <w:pPr>
        <w:spacing w:after="0"/>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ind w:left="142"/>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5" w:line="249" w:lineRule="auto"/>
        <w:ind w:left="152" w:right="936"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AKTIVNOSTI KOJE SE PROVODE PREMA MOGUĆNOSTIMA ORGANIZACIJE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41"/>
        <w:ind w:left="113"/>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noProof/>
          <w:color w:val="000000"/>
          <w:sz w:val="24"/>
          <w:szCs w:val="24"/>
          <w:lang w:eastAsia="hr-HR"/>
        </w:rPr>
        <mc:AlternateContent>
          <mc:Choice Requires="wpg">
            <w:drawing>
              <wp:inline distT="0" distB="0" distL="0" distR="0" wp14:anchorId="79B74435" wp14:editId="06C0A709">
                <wp:extent cx="6139942" cy="6096"/>
                <wp:effectExtent l="0" t="0" r="0" b="0"/>
                <wp:docPr id="361239" name="Group 361239"/>
                <wp:cNvGraphicFramePr/>
                <a:graphic xmlns:a="http://schemas.openxmlformats.org/drawingml/2006/main">
                  <a:graphicData uri="http://schemas.microsoft.com/office/word/2010/wordprocessingGroup">
                    <wpg:wgp>
                      <wpg:cNvGrpSpPr/>
                      <wpg:grpSpPr>
                        <a:xfrm>
                          <a:off x="0" y="0"/>
                          <a:ext cx="6139942" cy="6096"/>
                          <a:chOff x="0" y="0"/>
                          <a:chExt cx="6139942" cy="6096"/>
                        </a:xfrm>
                      </wpg:grpSpPr>
                      <wps:wsp>
                        <wps:cNvPr id="426136" name="Shape 426136"/>
                        <wps:cNvSpPr/>
                        <wps:spPr>
                          <a:xfrm>
                            <a:off x="0" y="0"/>
                            <a:ext cx="6139942" cy="9144"/>
                          </a:xfrm>
                          <a:custGeom>
                            <a:avLst/>
                            <a:gdLst/>
                            <a:ahLst/>
                            <a:cxnLst/>
                            <a:rect l="0" t="0" r="0" b="0"/>
                            <a:pathLst>
                              <a:path w="6139942" h="9144">
                                <a:moveTo>
                                  <a:pt x="0" y="0"/>
                                </a:moveTo>
                                <a:lnTo>
                                  <a:pt x="6139942" y="0"/>
                                </a:lnTo>
                                <a:lnTo>
                                  <a:pt x="613994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864D38" id="Group 361239" o:spid="_x0000_s1026" style="width:483.45pt;height:.5pt;mso-position-horizontal-relative:char;mso-position-vertical-relative:line" coordsize="613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">
                <v:shape id="Shape 426136" o:spid="_x0000_s1027" style="position:absolute;width:61399;height:91;visibility:visible;mso-wrap-style:square;v-text-anchor:top" coordsize="6139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" path="m,l6139942,r,9144l,9144,,e" fillcolor="black" stroked="f" strokeweight="0">
                  <v:stroke miterlimit="83231f" joinstyle="miter"/>
                  <v:path arrowok="t" textboxrect="0,0,6139942,9144"/>
                </v:shape>
                <w10:anchorlock/>
              </v:group>
            </w:pict>
          </mc:Fallback>
        </mc:AlternateContent>
      </w:r>
    </w:p>
    <w:p w:rsidR="001203D2" w:rsidRPr="001203D2" w:rsidRDefault="001203D2" w:rsidP="00C57FE4">
      <w:pPr>
        <w:numPr>
          <w:ilvl w:val="0"/>
          <w:numId w:val="20"/>
        </w:numPr>
        <w:spacing w:after="5" w:line="249" w:lineRule="auto"/>
        <w:ind w:left="700" w:right="46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Sistematski pregledi 5. razred OŠ – </w:t>
      </w:r>
      <w:r w:rsidRPr="001203D2">
        <w:rPr>
          <w:rFonts w:ascii="Times New Roman" w:eastAsia="Calibri" w:hAnsi="Times New Roman" w:cs="Times New Roman"/>
          <w:color w:val="000000"/>
          <w:sz w:val="24"/>
          <w:szCs w:val="24"/>
          <w:u w:val="single" w:color="000000"/>
          <w:lang w:eastAsia="hr-HR"/>
        </w:rPr>
        <w:t>u drugom polugodištu</w:t>
      </w:r>
      <w:r w:rsidRPr="001203D2">
        <w:rPr>
          <w:rFonts w:ascii="Times New Roman" w:eastAsia="Calibri" w:hAnsi="Times New Roman" w:cs="Times New Roman"/>
          <w:b/>
          <w:color w:val="000000"/>
          <w:sz w:val="24"/>
          <w:szCs w:val="24"/>
          <w:lang w:eastAsia="hr-HR"/>
        </w:rPr>
        <w:t>.</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20"/>
        </w:numPr>
        <w:spacing w:after="0" w:line="271" w:lineRule="auto"/>
        <w:ind w:left="700" w:right="46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 xml:space="preserve">Sistematski pregledi 1. razred SŠ – </w:t>
      </w:r>
      <w:r w:rsidRPr="001203D2">
        <w:rPr>
          <w:rFonts w:ascii="Times New Roman" w:eastAsia="Calibri" w:hAnsi="Times New Roman" w:cs="Times New Roman"/>
          <w:color w:val="000000"/>
          <w:sz w:val="24"/>
          <w:szCs w:val="24"/>
          <w:u w:val="single" w:color="000000"/>
          <w:lang w:eastAsia="hr-HR"/>
        </w:rPr>
        <w:t>kraj prvog polugodišta ili početak drugog</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1203D2">
      <w:pPr>
        <w:spacing w:after="0"/>
        <w:ind w:left="142"/>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20"/>
        </w:numPr>
        <w:spacing w:after="0" w:line="271" w:lineRule="auto"/>
        <w:ind w:left="700" w:right="46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1.godina studija</w:t>
      </w:r>
      <w:r w:rsidRPr="001203D2">
        <w:rPr>
          <w:rFonts w:ascii="Times New Roman" w:eastAsia="Calibri" w:hAnsi="Times New Roman" w:cs="Times New Roman"/>
          <w:color w:val="000000"/>
          <w:sz w:val="24"/>
          <w:szCs w:val="24"/>
          <w:lang w:eastAsia="hr-HR"/>
        </w:rPr>
        <w:t xml:space="preserve">- </w:t>
      </w:r>
      <w:r w:rsidRPr="001203D2">
        <w:rPr>
          <w:rFonts w:ascii="Times New Roman" w:eastAsia="Calibri" w:hAnsi="Times New Roman" w:cs="Times New Roman"/>
          <w:color w:val="000000"/>
          <w:sz w:val="24"/>
          <w:szCs w:val="24"/>
          <w:u w:val="single" w:color="000000"/>
          <w:lang w:eastAsia="hr-HR"/>
        </w:rPr>
        <w:t>tijekom cijele akademske godine.</w:t>
      </w: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20"/>
        </w:numPr>
        <w:spacing w:after="5" w:line="271" w:lineRule="auto"/>
        <w:ind w:left="700" w:right="46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b/>
          <w:color w:val="000000"/>
          <w:sz w:val="24"/>
          <w:szCs w:val="24"/>
          <w:lang w:eastAsia="hr-HR"/>
        </w:rPr>
        <w:t>Skrininzi (osim YP-core)</w:t>
      </w:r>
      <w:r w:rsidRPr="001203D2">
        <w:rPr>
          <w:rFonts w:ascii="Times New Roman" w:eastAsia="Calibri" w:hAnsi="Times New Roman" w:cs="Times New Roman"/>
          <w:color w:val="000000"/>
          <w:sz w:val="24"/>
          <w:szCs w:val="24"/>
          <w:lang w:eastAsia="hr-HR"/>
        </w:rPr>
        <w:t xml:space="preserve"> – tijekom cijele godine, u ambulantama tijekom drugih pregleda na koje je učenik/student došao.  </w:t>
      </w:r>
    </w:p>
    <w:p w:rsidR="001203D2" w:rsidRPr="008F29B2" w:rsidRDefault="001203D2" w:rsidP="008F29B2">
      <w:pPr>
        <w:spacing w:after="0"/>
        <w:ind w:left="142"/>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i/>
          <w:color w:val="000000"/>
          <w:sz w:val="24"/>
          <w:szCs w:val="24"/>
          <w:lang w:eastAsia="hr-HR"/>
        </w:rPr>
        <w:t xml:space="preserve"> </w:t>
      </w:r>
    </w:p>
    <w:p w:rsidR="001203D2" w:rsidRPr="001203D2" w:rsidRDefault="001203D2" w:rsidP="001203D2">
      <w:pPr>
        <w:spacing w:after="0"/>
        <w:rPr>
          <w:rFonts w:ascii="Calibri" w:eastAsia="Calibri" w:hAnsi="Calibri" w:cs="Calibri"/>
          <w:color w:val="000000"/>
          <w:lang w:eastAsia="hr-HR"/>
        </w:rPr>
      </w:pPr>
      <w:r w:rsidRPr="001203D2">
        <w:rPr>
          <w:rFonts w:ascii="Calibri" w:eastAsia="Calibri" w:hAnsi="Calibri" w:cs="Calibri"/>
          <w:color w:val="000000"/>
          <w:lang w:eastAsia="hr-HR"/>
        </w:rPr>
        <w:t xml:space="preserve"> </w:t>
      </w:r>
    </w:p>
    <w:p w:rsidR="001203D2" w:rsidRPr="001203D2" w:rsidRDefault="001203D2" w:rsidP="001203D2">
      <w:pPr>
        <w:keepNext/>
        <w:keepLines/>
        <w:spacing w:after="53"/>
        <w:outlineLvl w:val="0"/>
        <w:rPr>
          <w:rFonts w:ascii="Times New Roman" w:eastAsia="Calibri" w:hAnsi="Times New Roman" w:cs="Times New Roman"/>
          <w:b/>
          <w:color w:val="000000"/>
          <w:sz w:val="36"/>
          <w:lang w:eastAsia="hr-HR"/>
        </w:rPr>
      </w:pPr>
      <w:r w:rsidRPr="001203D2">
        <w:rPr>
          <w:rFonts w:ascii="Times New Roman" w:eastAsia="Calibri" w:hAnsi="Times New Roman" w:cs="Times New Roman"/>
          <w:b/>
          <w:color w:val="000000"/>
          <w:sz w:val="28"/>
          <w:lang w:eastAsia="hr-HR"/>
        </w:rPr>
        <w:t xml:space="preserve">9. PLAN I PROGRAM INVESTICIJA I INVESTICIJSKOG ODRŽAVANJA I  OPREMANJA </w:t>
      </w:r>
    </w:p>
    <w:p w:rsidR="001203D2" w:rsidRPr="001203D2" w:rsidRDefault="001203D2" w:rsidP="001203D2">
      <w:pPr>
        <w:spacing w:after="0"/>
        <w:rPr>
          <w:rFonts w:ascii="Calibri" w:eastAsia="Calibri" w:hAnsi="Calibri" w:cs="Calibri"/>
          <w:color w:val="000000"/>
          <w:lang w:eastAsia="hr-HR"/>
        </w:rPr>
      </w:pPr>
      <w:r w:rsidRPr="001203D2">
        <w:rPr>
          <w:rFonts w:ascii="Calibri" w:eastAsia="Calibri" w:hAnsi="Calibri" w:cs="Calibri"/>
          <w:color w:val="000000"/>
          <w:sz w:val="24"/>
          <w:lang w:eastAsia="hr-HR"/>
        </w:rPr>
        <w:t xml:space="preserve"> </w:t>
      </w:r>
    </w:p>
    <w:p w:rsidR="001203D2" w:rsidRPr="001203D2" w:rsidRDefault="001203D2" w:rsidP="001203D2">
      <w:pPr>
        <w:spacing w:after="0"/>
        <w:rPr>
          <w:rFonts w:ascii="Calibri" w:eastAsia="Calibri" w:hAnsi="Calibri" w:cs="Calibri"/>
          <w:color w:val="000000"/>
          <w:lang w:eastAsia="hr-HR"/>
        </w:rPr>
      </w:pPr>
      <w:r w:rsidRPr="001203D2">
        <w:rPr>
          <w:rFonts w:ascii="Calibri" w:eastAsia="Calibri" w:hAnsi="Calibri" w:cs="Calibri"/>
          <w:color w:val="000000"/>
          <w:sz w:val="24"/>
          <w:lang w:eastAsia="hr-HR"/>
        </w:rPr>
        <w:t xml:space="preserve"> </w:t>
      </w:r>
    </w:p>
    <w:p w:rsidR="001203D2" w:rsidRPr="001203D2" w:rsidRDefault="001203D2" w:rsidP="005F163E">
      <w:pPr>
        <w:spacing w:after="5" w:line="276" w:lineRule="auto"/>
        <w:ind w:left="-5" w:right="938"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Prioritetna zadaća su aktivnosti vezane za održavanje postojećeg školskog prostora i okoliša do izgradnje nove školske zgrade. U tijeku je rješavanje imovinsko-pravnih odnosa, o čemu će ovisiti i početak izgradnje novog objekta. </w:t>
      </w:r>
    </w:p>
    <w:p w:rsidR="001203D2" w:rsidRPr="001203D2" w:rsidRDefault="001203D2" w:rsidP="005F163E">
      <w:pPr>
        <w:spacing w:after="8" w:line="276" w:lineRule="auto"/>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F640B9" w:rsidP="005F163E">
      <w:pPr>
        <w:spacing w:after="5" w:line="276" w:lineRule="auto"/>
        <w:ind w:left="-5" w:right="938" w:hanging="10"/>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U školskoj godini  2022./2023</w:t>
      </w:r>
      <w:r w:rsidR="001203D2" w:rsidRPr="001203D2">
        <w:rPr>
          <w:rFonts w:ascii="Times New Roman" w:eastAsia="Calibri" w:hAnsi="Times New Roman" w:cs="Times New Roman"/>
          <w:color w:val="000000"/>
          <w:sz w:val="24"/>
          <w:szCs w:val="24"/>
          <w:lang w:eastAsia="hr-HR"/>
        </w:rPr>
        <w:t>. planira se:</w:t>
      </w:r>
      <w:r w:rsidR="001203D2" w:rsidRPr="001203D2">
        <w:rPr>
          <w:rFonts w:ascii="Times New Roman" w:eastAsia="Times New Roman" w:hAnsi="Times New Roman" w:cs="Times New Roman"/>
          <w:color w:val="000000"/>
          <w:sz w:val="24"/>
          <w:szCs w:val="24"/>
          <w:lang w:eastAsia="hr-HR"/>
        </w:rPr>
        <w:t xml:space="preserve"> </w:t>
      </w:r>
    </w:p>
    <w:p w:rsidR="001203D2" w:rsidRPr="001203D2" w:rsidRDefault="001203D2" w:rsidP="005F163E">
      <w:pPr>
        <w:spacing w:after="42" w:line="276" w:lineRule="auto"/>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C57FE4">
      <w:pPr>
        <w:numPr>
          <w:ilvl w:val="0"/>
          <w:numId w:val="21"/>
        </w:numPr>
        <w:spacing w:after="5" w:line="276" w:lineRule="auto"/>
        <w:ind w:right="93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Uređenje uredskih prostora, elektroinstalacija, stolarije  i dijela krovišta.</w:t>
      </w:r>
      <w:r w:rsidRPr="001203D2">
        <w:rPr>
          <w:rFonts w:ascii="Times New Roman" w:eastAsia="Times New Roman" w:hAnsi="Times New Roman" w:cs="Times New Roman"/>
          <w:color w:val="000000"/>
          <w:sz w:val="24"/>
          <w:szCs w:val="24"/>
          <w:lang w:eastAsia="hr-HR"/>
        </w:rPr>
        <w:t xml:space="preserve"> </w:t>
      </w:r>
    </w:p>
    <w:p w:rsidR="001203D2" w:rsidRPr="001203D2" w:rsidRDefault="001203D2" w:rsidP="00C57FE4">
      <w:pPr>
        <w:numPr>
          <w:ilvl w:val="0"/>
          <w:numId w:val="21"/>
        </w:numPr>
        <w:spacing w:after="5" w:line="276" w:lineRule="auto"/>
        <w:ind w:right="938"/>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Nabava 2  interaktivna ekrana  za predmetnu nastavu.</w:t>
      </w:r>
      <w:r w:rsidRPr="001203D2">
        <w:rPr>
          <w:rFonts w:ascii="Times New Roman" w:eastAsia="Times New Roman" w:hAnsi="Times New Roman" w:cs="Times New Roman"/>
          <w:color w:val="000000"/>
          <w:sz w:val="24"/>
          <w:szCs w:val="24"/>
          <w:lang w:eastAsia="hr-HR"/>
        </w:rPr>
        <w:t xml:space="preserve"> </w:t>
      </w:r>
    </w:p>
    <w:p w:rsidR="001203D2" w:rsidRPr="001203D2" w:rsidRDefault="001203D2" w:rsidP="005F163E">
      <w:pPr>
        <w:spacing w:after="0" w:line="276" w:lineRule="auto"/>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5F163E">
      <w:pPr>
        <w:spacing w:after="9" w:line="276" w:lineRule="auto"/>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5F163E">
      <w:pPr>
        <w:spacing w:after="5" w:line="276" w:lineRule="auto"/>
        <w:ind w:left="-5" w:right="938" w:hanging="10"/>
        <w:jc w:val="both"/>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Realizacija planiranog ovisit će o mogućnostima osnivača.</w:t>
      </w:r>
      <w:r w:rsidRPr="001203D2">
        <w:rPr>
          <w:rFonts w:ascii="Times New Roman" w:eastAsia="Times New Roman" w:hAnsi="Times New Roman" w:cs="Times New Roman"/>
          <w:color w:val="000000"/>
          <w:sz w:val="24"/>
          <w:szCs w:val="24"/>
          <w:lang w:eastAsia="hr-HR"/>
        </w:rPr>
        <w:t xml:space="preserve"> </w:t>
      </w:r>
    </w:p>
    <w:p w:rsidR="001203D2" w:rsidRPr="001203D2" w:rsidRDefault="001203D2" w:rsidP="005F163E">
      <w:pPr>
        <w:spacing w:after="0" w:line="276" w:lineRule="auto"/>
        <w:rPr>
          <w:rFonts w:ascii="Times New Roman" w:eastAsia="Calibri" w:hAnsi="Times New Roman" w:cs="Times New Roman"/>
          <w:color w:val="000000"/>
          <w:sz w:val="24"/>
          <w:szCs w:val="24"/>
          <w:lang w:eastAsia="hr-HR"/>
        </w:rPr>
      </w:pPr>
      <w:r w:rsidRPr="001203D2">
        <w:rPr>
          <w:rFonts w:ascii="Times New Roman" w:eastAsia="Calibri" w:hAnsi="Times New Roman" w:cs="Times New Roman"/>
          <w:color w:val="000000"/>
          <w:sz w:val="24"/>
          <w:szCs w:val="24"/>
          <w:lang w:eastAsia="hr-HR"/>
        </w:rPr>
        <w:t xml:space="preserve"> </w:t>
      </w:r>
    </w:p>
    <w:p w:rsidR="001203D2" w:rsidRPr="001203D2" w:rsidRDefault="001203D2" w:rsidP="005F163E">
      <w:pPr>
        <w:spacing w:after="0"/>
        <w:rPr>
          <w:rFonts w:ascii="Calibri" w:eastAsia="Calibri" w:hAnsi="Calibri" w:cs="Calibri"/>
          <w:color w:val="000000"/>
          <w:lang w:eastAsia="hr-HR"/>
        </w:rPr>
      </w:pPr>
      <w:r w:rsidRPr="001203D2">
        <w:rPr>
          <w:rFonts w:ascii="Calibri" w:eastAsia="Calibri" w:hAnsi="Calibri" w:cs="Calibri"/>
          <w:color w:val="000000"/>
          <w:lang w:eastAsia="hr-HR"/>
        </w:rPr>
        <w:t xml:space="preserve"> </w:t>
      </w:r>
    </w:p>
    <w:p w:rsidR="00E62FB3" w:rsidRDefault="001203D2" w:rsidP="001F463B">
      <w:pPr>
        <w:spacing w:after="0"/>
        <w:rPr>
          <w:rFonts w:ascii="Calibri" w:eastAsia="Calibri" w:hAnsi="Calibri" w:cs="Calibri"/>
          <w:color w:val="000000"/>
          <w:lang w:eastAsia="hr-HR"/>
        </w:rPr>
      </w:pPr>
      <w:r w:rsidRPr="001203D2">
        <w:rPr>
          <w:rFonts w:ascii="Calibri" w:eastAsia="Calibri" w:hAnsi="Calibri" w:cs="Calibri"/>
          <w:color w:val="000000"/>
          <w:lang w:eastAsia="hr-HR"/>
        </w:rPr>
        <w:t xml:space="preserve"> </w:t>
      </w:r>
    </w:p>
    <w:p w:rsidR="00F640B9" w:rsidRDefault="00F640B9"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F640B9" w:rsidRDefault="00F640B9"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r>
        <w:rPr>
          <w:rFonts w:ascii="Calibri" w:eastAsia="Calibri" w:hAnsi="Calibri" w:cs="Calibri"/>
          <w:color w:val="000000"/>
          <w:lang w:eastAsia="hr-HR"/>
        </w:rPr>
        <w:t>Godišnji plan i program rada raspravljen je i usvojen na</w:t>
      </w:r>
      <w:r w:rsidR="00A471B0">
        <w:rPr>
          <w:rFonts w:ascii="Calibri" w:eastAsia="Calibri" w:hAnsi="Calibri" w:cs="Calibri"/>
          <w:color w:val="000000"/>
          <w:lang w:eastAsia="hr-HR"/>
        </w:rPr>
        <w:t xml:space="preserve"> sjednici učiteljskog vijeća </w:t>
      </w:r>
      <w:r w:rsidR="00722585">
        <w:rPr>
          <w:rFonts w:ascii="Calibri" w:eastAsia="Calibri" w:hAnsi="Calibri" w:cs="Calibri"/>
          <w:color w:val="000000"/>
          <w:lang w:eastAsia="hr-HR"/>
        </w:rPr>
        <w:t xml:space="preserve">20. </w:t>
      </w:r>
      <w:r w:rsidR="00A471B0">
        <w:rPr>
          <w:rFonts w:ascii="Calibri" w:eastAsia="Calibri" w:hAnsi="Calibri" w:cs="Calibri"/>
          <w:color w:val="000000"/>
          <w:lang w:eastAsia="hr-HR"/>
        </w:rPr>
        <w:t xml:space="preserve">rujna </w:t>
      </w:r>
      <w:r>
        <w:rPr>
          <w:rFonts w:ascii="Calibri" w:eastAsia="Calibri" w:hAnsi="Calibri" w:cs="Calibri"/>
          <w:color w:val="000000"/>
          <w:lang w:eastAsia="hr-HR"/>
        </w:rPr>
        <w:t>2022. i na sjednici Vijeća roditelja</w:t>
      </w:r>
      <w:r w:rsidR="00A471B0">
        <w:rPr>
          <w:rFonts w:ascii="Calibri" w:eastAsia="Calibri" w:hAnsi="Calibri" w:cs="Calibri"/>
          <w:color w:val="000000"/>
          <w:lang w:eastAsia="hr-HR"/>
        </w:rPr>
        <w:t xml:space="preserve"> </w:t>
      </w:r>
      <w:r w:rsidR="00722585">
        <w:rPr>
          <w:rFonts w:ascii="Calibri" w:eastAsia="Calibri" w:hAnsi="Calibri" w:cs="Calibri"/>
          <w:color w:val="000000"/>
          <w:lang w:eastAsia="hr-HR"/>
        </w:rPr>
        <w:t xml:space="preserve">23. </w:t>
      </w:r>
      <w:r w:rsidR="00A471B0">
        <w:rPr>
          <w:rFonts w:ascii="Calibri" w:eastAsia="Calibri" w:hAnsi="Calibri" w:cs="Calibri"/>
          <w:color w:val="000000"/>
          <w:lang w:eastAsia="hr-HR"/>
        </w:rPr>
        <w:t xml:space="preserve">rujna </w:t>
      </w:r>
      <w:r>
        <w:rPr>
          <w:rFonts w:ascii="Calibri" w:eastAsia="Calibri" w:hAnsi="Calibri" w:cs="Calibri"/>
          <w:color w:val="000000"/>
          <w:lang w:eastAsia="hr-HR"/>
        </w:rPr>
        <w:t>2022.</w:t>
      </w:r>
      <w:r w:rsidR="00A471B0">
        <w:rPr>
          <w:rFonts w:ascii="Calibri" w:eastAsia="Calibri" w:hAnsi="Calibri" w:cs="Calibri"/>
          <w:color w:val="000000"/>
          <w:lang w:eastAsia="hr-HR"/>
        </w:rPr>
        <w:t xml:space="preserve"> godine.</w:t>
      </w: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r>
        <w:rPr>
          <w:rFonts w:ascii="Calibri" w:eastAsia="Calibri" w:hAnsi="Calibri" w:cs="Calibri"/>
          <w:color w:val="000000"/>
          <w:lang w:eastAsia="hr-HR"/>
        </w:rPr>
        <w:t>KLASA:</w:t>
      </w:r>
      <w:r w:rsidR="00A16809">
        <w:rPr>
          <w:rFonts w:ascii="Calibri" w:eastAsia="Calibri" w:hAnsi="Calibri" w:cs="Calibri"/>
          <w:color w:val="000000"/>
          <w:lang w:eastAsia="hr-HR"/>
        </w:rPr>
        <w:t xml:space="preserve"> 007-02/22-08/01</w:t>
      </w: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r>
        <w:rPr>
          <w:rFonts w:ascii="Calibri" w:eastAsia="Calibri" w:hAnsi="Calibri" w:cs="Calibri"/>
          <w:color w:val="000000"/>
          <w:lang w:eastAsia="hr-HR"/>
        </w:rPr>
        <w:t>URBROJ:</w:t>
      </w:r>
      <w:r w:rsidR="0099266C">
        <w:rPr>
          <w:rFonts w:ascii="Calibri" w:eastAsia="Calibri" w:hAnsi="Calibri" w:cs="Calibri"/>
          <w:color w:val="000000"/>
          <w:lang w:eastAsia="hr-HR"/>
        </w:rPr>
        <w:t xml:space="preserve"> 251-188-22-3</w:t>
      </w: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A471B0"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p>
    <w:p w:rsidR="001203D2" w:rsidRPr="001203D2" w:rsidRDefault="00A471B0" w:rsidP="009B09A3">
      <w:pPr>
        <w:tabs>
          <w:tab w:val="center" w:pos="3653"/>
          <w:tab w:val="center" w:pos="4361"/>
          <w:tab w:val="center" w:pos="5072"/>
          <w:tab w:val="center" w:pos="5780"/>
          <w:tab w:val="center" w:pos="7085"/>
          <w:tab w:val="center" w:pos="7910"/>
          <w:tab w:val="center" w:pos="8618"/>
        </w:tabs>
        <w:spacing w:after="5" w:line="271" w:lineRule="auto"/>
        <w:rPr>
          <w:rFonts w:ascii="Calibri" w:eastAsia="Calibri" w:hAnsi="Calibri" w:cs="Calibri"/>
          <w:color w:val="000000"/>
          <w:lang w:eastAsia="hr-HR"/>
        </w:rPr>
      </w:pPr>
      <w:r>
        <w:rPr>
          <w:rFonts w:ascii="Calibri" w:eastAsia="Calibri" w:hAnsi="Calibri" w:cs="Calibri"/>
          <w:color w:val="000000"/>
          <w:lang w:eastAsia="hr-HR"/>
        </w:rPr>
        <w:t xml:space="preserve">Zamjenica predsjednice Školskog odbora:  </w:t>
      </w:r>
      <w:r>
        <w:rPr>
          <w:rFonts w:ascii="Calibri" w:eastAsia="Calibri" w:hAnsi="Calibri" w:cs="Calibri"/>
          <w:color w:val="000000"/>
          <w:lang w:eastAsia="hr-HR"/>
        </w:rPr>
        <w:tab/>
        <w:t xml:space="preserve"> </w:t>
      </w:r>
      <w:r>
        <w:rPr>
          <w:rFonts w:ascii="Calibri" w:eastAsia="Calibri" w:hAnsi="Calibri" w:cs="Calibri"/>
          <w:color w:val="000000"/>
          <w:lang w:eastAsia="hr-HR"/>
        </w:rPr>
        <w:tab/>
      </w:r>
      <w:r w:rsidR="001203D2" w:rsidRPr="001203D2">
        <w:rPr>
          <w:rFonts w:ascii="Calibri" w:eastAsia="Calibri" w:hAnsi="Calibri" w:cs="Calibri"/>
          <w:color w:val="000000"/>
          <w:lang w:eastAsia="hr-HR"/>
        </w:rPr>
        <w:t xml:space="preserve"> </w:t>
      </w:r>
      <w:r w:rsidR="001203D2" w:rsidRPr="001203D2">
        <w:rPr>
          <w:rFonts w:ascii="Calibri" w:eastAsia="Calibri" w:hAnsi="Calibri" w:cs="Calibri"/>
          <w:color w:val="000000"/>
          <w:lang w:eastAsia="hr-HR"/>
        </w:rPr>
        <w:tab/>
      </w:r>
      <w:r>
        <w:rPr>
          <w:rFonts w:ascii="Calibri" w:eastAsia="Calibri" w:hAnsi="Calibri" w:cs="Calibri"/>
          <w:color w:val="000000"/>
          <w:lang w:eastAsia="hr-HR"/>
        </w:rPr>
        <w:t>v.d. ravnateljice</w:t>
      </w:r>
      <w:r w:rsidR="001203D2" w:rsidRPr="001203D2">
        <w:rPr>
          <w:rFonts w:ascii="Calibri" w:eastAsia="Calibri" w:hAnsi="Calibri" w:cs="Calibri"/>
          <w:color w:val="000000"/>
          <w:lang w:eastAsia="hr-HR"/>
        </w:rPr>
        <w:t>:</w:t>
      </w:r>
    </w:p>
    <w:p w:rsidR="001203D2" w:rsidRPr="001203D2" w:rsidRDefault="001203D2" w:rsidP="009B09A3">
      <w:pPr>
        <w:spacing w:after="0"/>
        <w:ind w:left="108"/>
        <w:rPr>
          <w:rFonts w:ascii="Calibri" w:eastAsia="Calibri" w:hAnsi="Calibri" w:cs="Calibri"/>
          <w:color w:val="000000"/>
          <w:lang w:eastAsia="hr-HR"/>
        </w:rPr>
      </w:pPr>
    </w:p>
    <w:p w:rsidR="001203D2" w:rsidRPr="001203D2" w:rsidRDefault="009B09A3" w:rsidP="009B09A3">
      <w:pPr>
        <w:spacing w:after="5" w:line="271" w:lineRule="auto"/>
        <w:ind w:left="118" w:right="938" w:hanging="10"/>
        <w:jc w:val="center"/>
        <w:rPr>
          <w:rFonts w:ascii="Calibri" w:eastAsia="Calibri" w:hAnsi="Calibri" w:cs="Calibri"/>
          <w:color w:val="000000"/>
          <w:lang w:eastAsia="hr-HR"/>
        </w:rPr>
      </w:pPr>
      <w:r>
        <w:rPr>
          <w:rFonts w:ascii="Calibri" w:eastAsia="Calibri" w:hAnsi="Calibri" w:cs="Calibri"/>
          <w:color w:val="000000"/>
          <w:lang w:eastAsia="hr-HR"/>
        </w:rPr>
        <w:t>______________________</w:t>
      </w:r>
      <w:r w:rsidR="001203D2" w:rsidRPr="001203D2">
        <w:rPr>
          <w:rFonts w:ascii="Calibri" w:eastAsia="Calibri" w:hAnsi="Calibri" w:cs="Calibri"/>
          <w:color w:val="000000"/>
          <w:lang w:eastAsia="hr-HR"/>
        </w:rPr>
        <w:t xml:space="preserve">______          </w:t>
      </w:r>
      <w:r>
        <w:rPr>
          <w:rFonts w:ascii="Calibri" w:eastAsia="Calibri" w:hAnsi="Calibri" w:cs="Calibri"/>
          <w:color w:val="000000"/>
          <w:lang w:eastAsia="hr-HR"/>
        </w:rPr>
        <w:tab/>
      </w:r>
      <w:r>
        <w:rPr>
          <w:rFonts w:ascii="Calibri" w:eastAsia="Calibri" w:hAnsi="Calibri" w:cs="Calibri"/>
          <w:color w:val="000000"/>
          <w:lang w:eastAsia="hr-HR"/>
        </w:rPr>
        <w:tab/>
        <w:t>___________________________</w:t>
      </w:r>
    </w:p>
    <w:p w:rsidR="001203D2" w:rsidRDefault="00A471B0" w:rsidP="009B09A3">
      <w:pPr>
        <w:spacing w:after="0"/>
        <w:ind w:left="108"/>
        <w:rPr>
          <w:rFonts w:ascii="Calibri" w:eastAsia="Calibri" w:hAnsi="Calibri" w:cs="Calibri"/>
          <w:color w:val="000000"/>
          <w:lang w:eastAsia="hr-HR"/>
        </w:rPr>
      </w:pPr>
      <w:r>
        <w:rPr>
          <w:rFonts w:ascii="Calibri" w:eastAsia="Calibri" w:hAnsi="Calibri" w:cs="Calibri"/>
          <w:color w:val="000000"/>
          <w:lang w:eastAsia="hr-HR"/>
        </w:rPr>
        <w:t>Darija Odorčić Matijević, prof. likovne kulture                  mr.sc. Manuela Piškor Podobnik</w:t>
      </w:r>
    </w:p>
    <w:p w:rsidR="00A471B0" w:rsidRDefault="00A471B0" w:rsidP="009B09A3">
      <w:pPr>
        <w:spacing w:after="0"/>
        <w:ind w:left="108"/>
        <w:rPr>
          <w:rFonts w:ascii="Calibri" w:eastAsia="Calibri" w:hAnsi="Calibri" w:cs="Calibri"/>
          <w:color w:val="000000"/>
          <w:lang w:eastAsia="hr-HR"/>
        </w:rPr>
      </w:pPr>
    </w:p>
    <w:p w:rsidR="00A471B0" w:rsidRDefault="00A471B0" w:rsidP="009B09A3">
      <w:pPr>
        <w:spacing w:after="0"/>
        <w:ind w:left="108"/>
        <w:rPr>
          <w:rFonts w:ascii="Calibri" w:eastAsia="Calibri" w:hAnsi="Calibri" w:cs="Calibri"/>
          <w:color w:val="000000"/>
          <w:lang w:eastAsia="hr-HR"/>
        </w:rPr>
      </w:pPr>
    </w:p>
    <w:p w:rsidR="00A471B0" w:rsidRPr="001203D2" w:rsidRDefault="00A471B0" w:rsidP="009B09A3">
      <w:pPr>
        <w:spacing w:after="0"/>
        <w:ind w:left="108"/>
        <w:rPr>
          <w:rFonts w:ascii="Calibri" w:eastAsia="Calibri" w:hAnsi="Calibri" w:cs="Calibri"/>
          <w:color w:val="000000"/>
          <w:lang w:eastAsia="hr-HR"/>
        </w:rPr>
      </w:pPr>
    </w:p>
    <w:p w:rsidR="001203D2" w:rsidRDefault="001203D2" w:rsidP="009B09A3">
      <w:pPr>
        <w:spacing w:after="0"/>
        <w:rPr>
          <w:rFonts w:ascii="Calibri" w:eastAsia="Calibri" w:hAnsi="Calibri" w:cs="Calibri"/>
          <w:color w:val="000000"/>
          <w:lang w:eastAsia="hr-HR"/>
        </w:rPr>
      </w:pPr>
      <w:r w:rsidRPr="001203D2">
        <w:rPr>
          <w:rFonts w:ascii="Calibri" w:eastAsia="Calibri" w:hAnsi="Calibri" w:cs="Calibri"/>
          <w:color w:val="000000"/>
          <w:lang w:eastAsia="hr-HR"/>
        </w:rPr>
        <w:t xml:space="preserve"> </w:t>
      </w:r>
      <w:r w:rsidR="00A471B0">
        <w:rPr>
          <w:rFonts w:ascii="Calibri" w:eastAsia="Calibri" w:hAnsi="Calibri" w:cs="Calibri"/>
          <w:color w:val="000000"/>
          <w:lang w:eastAsia="hr-HR"/>
        </w:rPr>
        <w:t>U Zagrebu 11. listopada 2022.</w:t>
      </w:r>
    </w:p>
    <w:p w:rsidR="00A471B0" w:rsidRDefault="00A471B0" w:rsidP="009B09A3">
      <w:pPr>
        <w:spacing w:after="0"/>
        <w:rPr>
          <w:rFonts w:ascii="Calibri" w:eastAsia="Calibri" w:hAnsi="Calibri" w:cs="Calibri"/>
          <w:color w:val="000000"/>
          <w:lang w:eastAsia="hr-HR"/>
        </w:rPr>
      </w:pPr>
    </w:p>
    <w:p w:rsidR="00A471B0" w:rsidRDefault="00A471B0" w:rsidP="009B09A3">
      <w:pPr>
        <w:spacing w:after="0"/>
        <w:rPr>
          <w:rFonts w:ascii="Calibri" w:eastAsia="Calibri" w:hAnsi="Calibri" w:cs="Calibri"/>
          <w:color w:val="000000"/>
          <w:lang w:eastAsia="hr-HR"/>
        </w:rPr>
      </w:pPr>
    </w:p>
    <w:p w:rsidR="00A471B0" w:rsidRDefault="00A471B0" w:rsidP="009B09A3">
      <w:pPr>
        <w:spacing w:after="0"/>
        <w:rPr>
          <w:rFonts w:ascii="Calibri" w:eastAsia="Calibri" w:hAnsi="Calibri" w:cs="Calibri"/>
          <w:color w:val="000000"/>
          <w:lang w:eastAsia="hr-HR"/>
        </w:rPr>
      </w:pPr>
    </w:p>
    <w:p w:rsidR="00A471B0" w:rsidRPr="009B09A3" w:rsidRDefault="00A471B0" w:rsidP="009B09A3">
      <w:pPr>
        <w:spacing w:after="0"/>
        <w:rPr>
          <w:rFonts w:ascii="Calibri" w:eastAsia="Calibri" w:hAnsi="Calibri" w:cs="Calibri"/>
          <w:color w:val="000000"/>
          <w:lang w:eastAsia="hr-HR"/>
        </w:rPr>
      </w:pPr>
    </w:p>
    <w:sectPr w:rsidR="00A471B0" w:rsidRPr="009B09A3" w:rsidSect="003C0DF3">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C3B" w:rsidRDefault="00077C3B" w:rsidP="00D26DF7">
      <w:pPr>
        <w:spacing w:after="0" w:line="240" w:lineRule="auto"/>
      </w:pPr>
      <w:r>
        <w:separator/>
      </w:r>
    </w:p>
  </w:endnote>
  <w:endnote w:type="continuationSeparator" w:id="0">
    <w:p w:rsidR="00077C3B" w:rsidRDefault="00077C3B" w:rsidP="00D26DF7">
      <w:pPr>
        <w:spacing w:after="0" w:line="240" w:lineRule="auto"/>
      </w:pPr>
      <w:r>
        <w:continuationSeparator/>
      </w:r>
    </w:p>
  </w:endnote>
  <w:endnote w:id="1">
    <w:p w:rsidR="00DF093A" w:rsidRDefault="00DF093A" w:rsidP="00F640B9">
      <w:pPr>
        <w:pStyle w:val="Tekstkrajnjebiljeke"/>
        <w:widowControl w:val="0"/>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Swiss-Normal">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2255"/>
      <w:docPartObj>
        <w:docPartGallery w:val="Page Numbers (Bottom of Page)"/>
        <w:docPartUnique/>
      </w:docPartObj>
    </w:sdtPr>
    <w:sdtEndPr/>
    <w:sdtContent>
      <w:p w:rsidR="00DF093A" w:rsidRDefault="00DF093A">
        <w:pPr>
          <w:pStyle w:val="Podnoje"/>
          <w:jc w:val="center"/>
        </w:pPr>
        <w:r>
          <w:fldChar w:fldCharType="begin"/>
        </w:r>
        <w:r>
          <w:instrText>PAGE   \* MERGEFORMAT</w:instrText>
        </w:r>
        <w:r>
          <w:fldChar w:fldCharType="separate"/>
        </w:r>
        <w:r w:rsidR="008A4E94">
          <w:rPr>
            <w:noProof/>
          </w:rPr>
          <w:t>20</w:t>
        </w:r>
        <w:r>
          <w:fldChar w:fldCharType="end"/>
        </w:r>
      </w:p>
    </w:sdtContent>
  </w:sdt>
  <w:p w:rsidR="00DF093A" w:rsidRDefault="00DF093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C3B" w:rsidRDefault="00077C3B" w:rsidP="00D26DF7">
      <w:pPr>
        <w:spacing w:after="0" w:line="240" w:lineRule="auto"/>
      </w:pPr>
      <w:r>
        <w:separator/>
      </w:r>
    </w:p>
  </w:footnote>
  <w:footnote w:type="continuationSeparator" w:id="0">
    <w:p w:rsidR="00077C3B" w:rsidRDefault="00077C3B" w:rsidP="00D2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3A" w:rsidRDefault="00DF093A" w:rsidP="00623741">
    <w:pPr>
      <w:pStyle w:val="Zaglavlje"/>
      <w:jc w:val="center"/>
    </w:pPr>
    <w:r>
      <w:t>Godišnji plan i program za školsku godinu 2022./2023.</w:t>
    </w:r>
  </w:p>
  <w:p w:rsidR="00DF093A" w:rsidRDefault="00DF093A" w:rsidP="00623741">
    <w:pPr>
      <w:pStyle w:val="Zaglavlje"/>
      <w:jc w:val="center"/>
    </w:pPr>
    <w:r>
      <w:t>Osnovna škola Horvati</w:t>
    </w:r>
  </w:p>
  <w:p w:rsidR="00DF093A" w:rsidRDefault="00DF093A">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859"/>
    <w:multiLevelType w:val="multilevel"/>
    <w:tmpl w:val="B9C2B7B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1" w15:restartNumberingAfterBreak="0">
    <w:nsid w:val="056C2293"/>
    <w:multiLevelType w:val="hybridMultilevel"/>
    <w:tmpl w:val="1610AD10"/>
    <w:lvl w:ilvl="0" w:tplc="DFBCDBF0">
      <w:start w:val="10"/>
      <w:numFmt w:val="upperRoman"/>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566B6A6">
      <w:start w:val="1"/>
      <w:numFmt w:val="lowerLetter"/>
      <w:lvlText w:val="%2"/>
      <w:lvlJc w:val="left"/>
      <w:pPr>
        <w:ind w:left="1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BAED54">
      <w:start w:val="1"/>
      <w:numFmt w:val="lowerRoman"/>
      <w:lvlText w:val="%3"/>
      <w:lvlJc w:val="left"/>
      <w:pPr>
        <w:ind w:left="19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65E6F3E">
      <w:start w:val="1"/>
      <w:numFmt w:val="decimal"/>
      <w:lvlText w:val="%4"/>
      <w:lvlJc w:val="left"/>
      <w:pPr>
        <w:ind w:left="26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8EA3A92">
      <w:start w:val="1"/>
      <w:numFmt w:val="lowerLetter"/>
      <w:lvlText w:val="%5"/>
      <w:lvlJc w:val="left"/>
      <w:pPr>
        <w:ind w:left="33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3E7A50">
      <w:start w:val="1"/>
      <w:numFmt w:val="lowerRoman"/>
      <w:lvlText w:val="%6"/>
      <w:lvlJc w:val="left"/>
      <w:pPr>
        <w:ind w:left="4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126786C">
      <w:start w:val="1"/>
      <w:numFmt w:val="decimal"/>
      <w:lvlText w:val="%7"/>
      <w:lvlJc w:val="left"/>
      <w:pPr>
        <w:ind w:left="48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600D6D8">
      <w:start w:val="1"/>
      <w:numFmt w:val="lowerLetter"/>
      <w:lvlText w:val="%8"/>
      <w:lvlJc w:val="left"/>
      <w:pPr>
        <w:ind w:left="55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4D89496">
      <w:start w:val="1"/>
      <w:numFmt w:val="lowerRoman"/>
      <w:lvlText w:val="%9"/>
      <w:lvlJc w:val="left"/>
      <w:pPr>
        <w:ind w:left="62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727475"/>
    <w:multiLevelType w:val="hybridMultilevel"/>
    <w:tmpl w:val="F75AECE0"/>
    <w:lvl w:ilvl="0" w:tplc="F0BAC19C">
      <w:start w:val="1"/>
      <w:numFmt w:val="bullet"/>
      <w:lvlText w:val="-"/>
      <w:lvlJc w:val="left"/>
      <w:pPr>
        <w:ind w:left="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5AF69A">
      <w:start w:val="1"/>
      <w:numFmt w:val="bullet"/>
      <w:lvlText w:val="o"/>
      <w:lvlJc w:val="left"/>
      <w:pPr>
        <w:ind w:left="1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F0CC8C">
      <w:start w:val="1"/>
      <w:numFmt w:val="bullet"/>
      <w:lvlText w:val="▪"/>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FE645A">
      <w:start w:val="1"/>
      <w:numFmt w:val="bullet"/>
      <w:lvlText w:val="•"/>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5A4E34">
      <w:start w:val="1"/>
      <w:numFmt w:val="bullet"/>
      <w:lvlText w:val="o"/>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1C5E04">
      <w:start w:val="1"/>
      <w:numFmt w:val="bullet"/>
      <w:lvlText w:val="▪"/>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D0F22E">
      <w:start w:val="1"/>
      <w:numFmt w:val="bullet"/>
      <w:lvlText w:val="•"/>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404ED0">
      <w:start w:val="1"/>
      <w:numFmt w:val="bullet"/>
      <w:lvlText w:val="o"/>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4EEE08">
      <w:start w:val="1"/>
      <w:numFmt w:val="bullet"/>
      <w:lvlText w:val="▪"/>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281945"/>
    <w:multiLevelType w:val="hybridMultilevel"/>
    <w:tmpl w:val="3DE257E0"/>
    <w:lvl w:ilvl="0" w:tplc="C59EC7B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A63A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62E67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54715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882C0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220C4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D63CC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06AF6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CCEB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787B33"/>
    <w:multiLevelType w:val="multilevel"/>
    <w:tmpl w:val="31F28286"/>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5" w15:restartNumberingAfterBreak="0">
    <w:nsid w:val="0D3A1086"/>
    <w:multiLevelType w:val="multilevel"/>
    <w:tmpl w:val="2708BD9C"/>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6" w15:restartNumberingAfterBreak="0">
    <w:nsid w:val="1286548A"/>
    <w:multiLevelType w:val="multilevel"/>
    <w:tmpl w:val="E48A435A"/>
    <w:lvl w:ilvl="0">
      <w:start w:val="1"/>
      <w:numFmt w:val="bullet"/>
      <w:lvlText w:val="▪"/>
      <w:lvlJc w:val="left"/>
      <w:pPr>
        <w:tabs>
          <w:tab w:val="num" w:pos="0"/>
        </w:tabs>
        <w:ind w:left="1068" w:firstLine="708"/>
      </w:pPr>
      <w:rPr>
        <w:rFonts w:ascii="Arial" w:hAnsi="Arial" w:cs="Arial" w:hint="default"/>
      </w:rPr>
    </w:lvl>
    <w:lvl w:ilvl="1">
      <w:start w:val="1"/>
      <w:numFmt w:val="bullet"/>
      <w:lvlText w:val="o"/>
      <w:lvlJc w:val="left"/>
      <w:pPr>
        <w:tabs>
          <w:tab w:val="num" w:pos="0"/>
        </w:tabs>
        <w:ind w:left="1788" w:firstLine="1428"/>
      </w:pPr>
      <w:rPr>
        <w:rFonts w:ascii="Arial" w:hAnsi="Arial" w:cs="Arial" w:hint="default"/>
      </w:rPr>
    </w:lvl>
    <w:lvl w:ilvl="2">
      <w:start w:val="1"/>
      <w:numFmt w:val="bullet"/>
      <w:lvlText w:val="▪"/>
      <w:lvlJc w:val="left"/>
      <w:pPr>
        <w:tabs>
          <w:tab w:val="num" w:pos="0"/>
        </w:tabs>
        <w:ind w:left="2508" w:firstLine="2148"/>
      </w:pPr>
      <w:rPr>
        <w:rFonts w:ascii="Arial" w:hAnsi="Arial" w:cs="Arial" w:hint="default"/>
      </w:rPr>
    </w:lvl>
    <w:lvl w:ilvl="3">
      <w:start w:val="1"/>
      <w:numFmt w:val="bullet"/>
      <w:lvlText w:val="●"/>
      <w:lvlJc w:val="left"/>
      <w:pPr>
        <w:tabs>
          <w:tab w:val="num" w:pos="0"/>
        </w:tabs>
        <w:ind w:left="3228" w:firstLine="2868"/>
      </w:pPr>
      <w:rPr>
        <w:rFonts w:ascii="Arial" w:hAnsi="Arial" w:cs="Arial" w:hint="default"/>
      </w:rPr>
    </w:lvl>
    <w:lvl w:ilvl="4">
      <w:start w:val="1"/>
      <w:numFmt w:val="bullet"/>
      <w:lvlText w:val="o"/>
      <w:lvlJc w:val="left"/>
      <w:pPr>
        <w:tabs>
          <w:tab w:val="num" w:pos="0"/>
        </w:tabs>
        <w:ind w:left="3948" w:firstLine="3588"/>
      </w:pPr>
      <w:rPr>
        <w:rFonts w:ascii="Arial" w:hAnsi="Arial" w:cs="Arial" w:hint="default"/>
      </w:rPr>
    </w:lvl>
    <w:lvl w:ilvl="5">
      <w:start w:val="1"/>
      <w:numFmt w:val="bullet"/>
      <w:lvlText w:val="▪"/>
      <w:lvlJc w:val="left"/>
      <w:pPr>
        <w:tabs>
          <w:tab w:val="num" w:pos="0"/>
        </w:tabs>
        <w:ind w:left="4668" w:firstLine="4308"/>
      </w:pPr>
      <w:rPr>
        <w:rFonts w:ascii="Arial" w:hAnsi="Arial" w:cs="Arial" w:hint="default"/>
      </w:rPr>
    </w:lvl>
    <w:lvl w:ilvl="6">
      <w:start w:val="1"/>
      <w:numFmt w:val="bullet"/>
      <w:lvlText w:val="●"/>
      <w:lvlJc w:val="left"/>
      <w:pPr>
        <w:tabs>
          <w:tab w:val="num" w:pos="0"/>
        </w:tabs>
        <w:ind w:left="5388" w:firstLine="5028"/>
      </w:pPr>
      <w:rPr>
        <w:rFonts w:ascii="Arial" w:hAnsi="Arial" w:cs="Arial" w:hint="default"/>
      </w:rPr>
    </w:lvl>
    <w:lvl w:ilvl="7">
      <w:start w:val="1"/>
      <w:numFmt w:val="bullet"/>
      <w:lvlText w:val="o"/>
      <w:lvlJc w:val="left"/>
      <w:pPr>
        <w:tabs>
          <w:tab w:val="num" w:pos="0"/>
        </w:tabs>
        <w:ind w:left="6108" w:firstLine="5748"/>
      </w:pPr>
      <w:rPr>
        <w:rFonts w:ascii="Arial" w:hAnsi="Arial" w:cs="Arial" w:hint="default"/>
      </w:rPr>
    </w:lvl>
    <w:lvl w:ilvl="8">
      <w:start w:val="1"/>
      <w:numFmt w:val="bullet"/>
      <w:lvlText w:val="▪"/>
      <w:lvlJc w:val="left"/>
      <w:pPr>
        <w:tabs>
          <w:tab w:val="num" w:pos="0"/>
        </w:tabs>
        <w:ind w:left="6828" w:firstLine="6468"/>
      </w:pPr>
      <w:rPr>
        <w:rFonts w:ascii="Arial" w:hAnsi="Arial" w:cs="Arial" w:hint="default"/>
      </w:rPr>
    </w:lvl>
  </w:abstractNum>
  <w:abstractNum w:abstractNumId="7" w15:restartNumberingAfterBreak="0">
    <w:nsid w:val="139F6074"/>
    <w:multiLevelType w:val="multilevel"/>
    <w:tmpl w:val="FC2EFEC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8" w15:restartNumberingAfterBreak="0">
    <w:nsid w:val="16310501"/>
    <w:multiLevelType w:val="multilevel"/>
    <w:tmpl w:val="38CC5A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87B4BDC"/>
    <w:multiLevelType w:val="hybridMultilevel"/>
    <w:tmpl w:val="EB6888E2"/>
    <w:lvl w:ilvl="0" w:tplc="EAFA30FE">
      <w:start w:val="1"/>
      <w:numFmt w:val="bullet"/>
      <w:lvlText w:val="-"/>
      <w:lvlJc w:val="left"/>
      <w:pPr>
        <w:ind w:left="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DED552">
      <w:start w:val="1"/>
      <w:numFmt w:val="bullet"/>
      <w:lvlText w:val="o"/>
      <w:lvlJc w:val="left"/>
      <w:pPr>
        <w:ind w:left="1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CE7AF2">
      <w:start w:val="1"/>
      <w:numFmt w:val="bullet"/>
      <w:lvlText w:val="▪"/>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BEDA0A">
      <w:start w:val="1"/>
      <w:numFmt w:val="bullet"/>
      <w:lvlText w:val="•"/>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A8F4F4">
      <w:start w:val="1"/>
      <w:numFmt w:val="bullet"/>
      <w:lvlText w:val="o"/>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2A9E20">
      <w:start w:val="1"/>
      <w:numFmt w:val="bullet"/>
      <w:lvlText w:val="▪"/>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8C9DD2">
      <w:start w:val="1"/>
      <w:numFmt w:val="bullet"/>
      <w:lvlText w:val="•"/>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AA5C00">
      <w:start w:val="1"/>
      <w:numFmt w:val="bullet"/>
      <w:lvlText w:val="o"/>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DC3602">
      <w:start w:val="1"/>
      <w:numFmt w:val="bullet"/>
      <w:lvlText w:val="▪"/>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C87B1C"/>
    <w:multiLevelType w:val="hybridMultilevel"/>
    <w:tmpl w:val="4E408462"/>
    <w:lvl w:ilvl="0" w:tplc="18E6A548">
      <w:start w:val="1"/>
      <w:numFmt w:val="bullet"/>
      <w:lvlText w:val="-"/>
      <w:lvlJc w:val="left"/>
      <w:pPr>
        <w:ind w:left="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4A861A">
      <w:start w:val="1"/>
      <w:numFmt w:val="bullet"/>
      <w:lvlText w:val="o"/>
      <w:lvlJc w:val="left"/>
      <w:pPr>
        <w:ind w:left="1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A2BB6C">
      <w:start w:val="1"/>
      <w:numFmt w:val="bullet"/>
      <w:lvlText w:val="▪"/>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245A86">
      <w:start w:val="1"/>
      <w:numFmt w:val="bullet"/>
      <w:lvlText w:val="•"/>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C08F28">
      <w:start w:val="1"/>
      <w:numFmt w:val="bullet"/>
      <w:lvlText w:val="o"/>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081F44">
      <w:start w:val="1"/>
      <w:numFmt w:val="bullet"/>
      <w:lvlText w:val="▪"/>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D4050E">
      <w:start w:val="1"/>
      <w:numFmt w:val="bullet"/>
      <w:lvlText w:val="•"/>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2436D2">
      <w:start w:val="1"/>
      <w:numFmt w:val="bullet"/>
      <w:lvlText w:val="o"/>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9AC5CE">
      <w:start w:val="1"/>
      <w:numFmt w:val="bullet"/>
      <w:lvlText w:val="▪"/>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991C67"/>
    <w:multiLevelType w:val="multilevel"/>
    <w:tmpl w:val="B99C1430"/>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12" w15:restartNumberingAfterBreak="0">
    <w:nsid w:val="20E411D6"/>
    <w:multiLevelType w:val="multilevel"/>
    <w:tmpl w:val="BE823CF4"/>
    <w:lvl w:ilvl="0">
      <w:start w:val="5"/>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22814ED"/>
    <w:multiLevelType w:val="multilevel"/>
    <w:tmpl w:val="048007FA"/>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14" w15:restartNumberingAfterBreak="0">
    <w:nsid w:val="22751C4F"/>
    <w:multiLevelType w:val="hybridMultilevel"/>
    <w:tmpl w:val="7ACE9154"/>
    <w:lvl w:ilvl="0" w:tplc="D34EEB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6581A">
      <w:start w:val="1"/>
      <w:numFmt w:val="bullet"/>
      <w:lvlText w:val="o"/>
      <w:lvlJc w:val="left"/>
      <w:pPr>
        <w:ind w:left="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2278D4">
      <w:start w:val="1"/>
      <w:numFmt w:val="bullet"/>
      <w:lvlRestart w:val="0"/>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22320C">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05840">
      <w:start w:val="1"/>
      <w:numFmt w:val="bullet"/>
      <w:lvlText w:val="o"/>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EA348C">
      <w:start w:val="1"/>
      <w:numFmt w:val="bullet"/>
      <w:lvlText w:val="▪"/>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463B30">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0A6B0">
      <w:start w:val="1"/>
      <w:numFmt w:val="bullet"/>
      <w:lvlText w:val="o"/>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AEFC4">
      <w:start w:val="1"/>
      <w:numFmt w:val="bullet"/>
      <w:lvlText w:val="▪"/>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391943"/>
    <w:multiLevelType w:val="hybridMultilevel"/>
    <w:tmpl w:val="B8D4232A"/>
    <w:lvl w:ilvl="0" w:tplc="6018CF1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821F8">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86C320">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0857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4675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C8B7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7CB6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06964">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C6960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B44153"/>
    <w:multiLevelType w:val="multilevel"/>
    <w:tmpl w:val="C1B02C90"/>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17" w15:restartNumberingAfterBreak="0">
    <w:nsid w:val="2E4E22AB"/>
    <w:multiLevelType w:val="multilevel"/>
    <w:tmpl w:val="73AC2230"/>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18" w15:restartNumberingAfterBreak="0">
    <w:nsid w:val="2F837350"/>
    <w:multiLevelType w:val="hybridMultilevel"/>
    <w:tmpl w:val="1174FB0A"/>
    <w:lvl w:ilvl="0" w:tplc="6AF24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3861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AF7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A28D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34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432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84D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4F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A56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E7618F"/>
    <w:multiLevelType w:val="multilevel"/>
    <w:tmpl w:val="0AD86AFC"/>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0" w15:restartNumberingAfterBreak="0">
    <w:nsid w:val="31E968B9"/>
    <w:multiLevelType w:val="hybridMultilevel"/>
    <w:tmpl w:val="8746F480"/>
    <w:lvl w:ilvl="0" w:tplc="56767D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00DFE">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0651F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EBF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CB15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187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A83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F8ED9A">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22836">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445E87"/>
    <w:multiLevelType w:val="hybridMultilevel"/>
    <w:tmpl w:val="4CDC06DC"/>
    <w:lvl w:ilvl="0" w:tplc="71A8D3E8">
      <w:start w:val="1"/>
      <w:numFmt w:val="bullet"/>
      <w:lvlText w:val="*"/>
      <w:lvlJc w:val="left"/>
      <w:pPr>
        <w:ind w:left="1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E627EE6">
      <w:start w:val="1"/>
      <w:numFmt w:val="bullet"/>
      <w:lvlText w:val="o"/>
      <w:lvlJc w:val="left"/>
      <w:pPr>
        <w:ind w:left="11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C9A8C98">
      <w:start w:val="1"/>
      <w:numFmt w:val="bullet"/>
      <w:lvlText w:val="▪"/>
      <w:lvlJc w:val="left"/>
      <w:pPr>
        <w:ind w:left="19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C206052">
      <w:start w:val="1"/>
      <w:numFmt w:val="bullet"/>
      <w:lvlText w:val="•"/>
      <w:lvlJc w:val="left"/>
      <w:pPr>
        <w:ind w:left="26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56277D0">
      <w:start w:val="1"/>
      <w:numFmt w:val="bullet"/>
      <w:lvlText w:val="o"/>
      <w:lvlJc w:val="left"/>
      <w:pPr>
        <w:ind w:left="334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D9C32C4">
      <w:start w:val="1"/>
      <w:numFmt w:val="bullet"/>
      <w:lvlText w:val="▪"/>
      <w:lvlJc w:val="left"/>
      <w:pPr>
        <w:ind w:left="4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F9C3E38">
      <w:start w:val="1"/>
      <w:numFmt w:val="bullet"/>
      <w:lvlText w:val="•"/>
      <w:lvlJc w:val="left"/>
      <w:pPr>
        <w:ind w:left="47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792D140">
      <w:start w:val="1"/>
      <w:numFmt w:val="bullet"/>
      <w:lvlText w:val="o"/>
      <w:lvlJc w:val="left"/>
      <w:pPr>
        <w:ind w:left="55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06A186C">
      <w:start w:val="1"/>
      <w:numFmt w:val="bullet"/>
      <w:lvlText w:val="▪"/>
      <w:lvlJc w:val="left"/>
      <w:pPr>
        <w:ind w:left="62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BA255A"/>
    <w:multiLevelType w:val="hybridMultilevel"/>
    <w:tmpl w:val="A184D4F0"/>
    <w:lvl w:ilvl="0" w:tplc="041A0001">
      <w:start w:val="1"/>
      <w:numFmt w:val="bullet"/>
      <w:lvlText w:val=""/>
      <w:lvlJc w:val="left"/>
      <w:pPr>
        <w:ind w:left="710" w:hanging="360"/>
      </w:pPr>
      <w:rPr>
        <w:rFonts w:ascii="Symbol" w:hAnsi="Symbol" w:hint="default"/>
      </w:rPr>
    </w:lvl>
    <w:lvl w:ilvl="1" w:tplc="041A0003" w:tentative="1">
      <w:start w:val="1"/>
      <w:numFmt w:val="bullet"/>
      <w:lvlText w:val="o"/>
      <w:lvlJc w:val="left"/>
      <w:pPr>
        <w:ind w:left="1430" w:hanging="360"/>
      </w:pPr>
      <w:rPr>
        <w:rFonts w:ascii="Courier New" w:hAnsi="Courier New" w:cs="Courier New" w:hint="default"/>
      </w:rPr>
    </w:lvl>
    <w:lvl w:ilvl="2" w:tplc="041A0005" w:tentative="1">
      <w:start w:val="1"/>
      <w:numFmt w:val="bullet"/>
      <w:lvlText w:val=""/>
      <w:lvlJc w:val="left"/>
      <w:pPr>
        <w:ind w:left="2150" w:hanging="360"/>
      </w:pPr>
      <w:rPr>
        <w:rFonts w:ascii="Wingdings" w:hAnsi="Wingdings" w:hint="default"/>
      </w:rPr>
    </w:lvl>
    <w:lvl w:ilvl="3" w:tplc="041A0001" w:tentative="1">
      <w:start w:val="1"/>
      <w:numFmt w:val="bullet"/>
      <w:lvlText w:val=""/>
      <w:lvlJc w:val="left"/>
      <w:pPr>
        <w:ind w:left="2870" w:hanging="360"/>
      </w:pPr>
      <w:rPr>
        <w:rFonts w:ascii="Symbol" w:hAnsi="Symbol" w:hint="default"/>
      </w:rPr>
    </w:lvl>
    <w:lvl w:ilvl="4" w:tplc="041A0003" w:tentative="1">
      <w:start w:val="1"/>
      <w:numFmt w:val="bullet"/>
      <w:lvlText w:val="o"/>
      <w:lvlJc w:val="left"/>
      <w:pPr>
        <w:ind w:left="3590" w:hanging="360"/>
      </w:pPr>
      <w:rPr>
        <w:rFonts w:ascii="Courier New" w:hAnsi="Courier New" w:cs="Courier New" w:hint="default"/>
      </w:rPr>
    </w:lvl>
    <w:lvl w:ilvl="5" w:tplc="041A0005" w:tentative="1">
      <w:start w:val="1"/>
      <w:numFmt w:val="bullet"/>
      <w:lvlText w:val=""/>
      <w:lvlJc w:val="left"/>
      <w:pPr>
        <w:ind w:left="4310" w:hanging="360"/>
      </w:pPr>
      <w:rPr>
        <w:rFonts w:ascii="Wingdings" w:hAnsi="Wingdings" w:hint="default"/>
      </w:rPr>
    </w:lvl>
    <w:lvl w:ilvl="6" w:tplc="041A0001" w:tentative="1">
      <w:start w:val="1"/>
      <w:numFmt w:val="bullet"/>
      <w:lvlText w:val=""/>
      <w:lvlJc w:val="left"/>
      <w:pPr>
        <w:ind w:left="5030" w:hanging="360"/>
      </w:pPr>
      <w:rPr>
        <w:rFonts w:ascii="Symbol" w:hAnsi="Symbol" w:hint="default"/>
      </w:rPr>
    </w:lvl>
    <w:lvl w:ilvl="7" w:tplc="041A0003" w:tentative="1">
      <w:start w:val="1"/>
      <w:numFmt w:val="bullet"/>
      <w:lvlText w:val="o"/>
      <w:lvlJc w:val="left"/>
      <w:pPr>
        <w:ind w:left="5750" w:hanging="360"/>
      </w:pPr>
      <w:rPr>
        <w:rFonts w:ascii="Courier New" w:hAnsi="Courier New" w:cs="Courier New" w:hint="default"/>
      </w:rPr>
    </w:lvl>
    <w:lvl w:ilvl="8" w:tplc="041A0005" w:tentative="1">
      <w:start w:val="1"/>
      <w:numFmt w:val="bullet"/>
      <w:lvlText w:val=""/>
      <w:lvlJc w:val="left"/>
      <w:pPr>
        <w:ind w:left="6470" w:hanging="360"/>
      </w:pPr>
      <w:rPr>
        <w:rFonts w:ascii="Wingdings" w:hAnsi="Wingdings" w:hint="default"/>
      </w:rPr>
    </w:lvl>
  </w:abstractNum>
  <w:abstractNum w:abstractNumId="23" w15:restartNumberingAfterBreak="0">
    <w:nsid w:val="43AD1231"/>
    <w:multiLevelType w:val="multilevel"/>
    <w:tmpl w:val="45D6A862"/>
    <w:lvl w:ilvl="0">
      <w:start w:val="6"/>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3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B722828"/>
    <w:multiLevelType w:val="multilevel"/>
    <w:tmpl w:val="85663044"/>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25" w15:restartNumberingAfterBreak="0">
    <w:nsid w:val="4E111EEC"/>
    <w:multiLevelType w:val="multilevel"/>
    <w:tmpl w:val="0032F1E6"/>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20D07F5"/>
    <w:multiLevelType w:val="hybridMultilevel"/>
    <w:tmpl w:val="CD2CBC96"/>
    <w:lvl w:ilvl="0" w:tplc="7C66D94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D0D6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8C0B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C64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F860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246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C05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24D3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72BC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F501ED"/>
    <w:multiLevelType w:val="multilevel"/>
    <w:tmpl w:val="1C123D46"/>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8" w15:restartNumberingAfterBreak="0">
    <w:nsid w:val="5822597E"/>
    <w:multiLevelType w:val="multilevel"/>
    <w:tmpl w:val="12464F38"/>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29" w15:restartNumberingAfterBreak="0">
    <w:nsid w:val="5BAF0C63"/>
    <w:multiLevelType w:val="multilevel"/>
    <w:tmpl w:val="D988C68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30" w15:restartNumberingAfterBreak="0">
    <w:nsid w:val="5D3A54B5"/>
    <w:multiLevelType w:val="multilevel"/>
    <w:tmpl w:val="D5D61C04"/>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31" w15:restartNumberingAfterBreak="0">
    <w:nsid w:val="5F003C22"/>
    <w:multiLevelType w:val="multilevel"/>
    <w:tmpl w:val="6DF83A30"/>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32" w15:restartNumberingAfterBreak="0">
    <w:nsid w:val="635C7B72"/>
    <w:multiLevelType w:val="multilevel"/>
    <w:tmpl w:val="243A1324"/>
    <w:lvl w:ilvl="0">
      <w:start w:val="1"/>
      <w:numFmt w:val="bullet"/>
      <w:lvlText w:val="●"/>
      <w:lvlJc w:val="left"/>
      <w:pPr>
        <w:tabs>
          <w:tab w:val="num" w:pos="0"/>
        </w:tabs>
        <w:ind w:left="720" w:firstLine="360"/>
      </w:pPr>
      <w:rPr>
        <w:rFonts w:ascii="Arial" w:hAnsi="Arial" w:cs="Arial" w:hint="default"/>
      </w:rPr>
    </w:lvl>
    <w:lvl w:ilvl="1">
      <w:start w:val="1"/>
      <w:numFmt w:val="lowerLetter"/>
      <w:lvlText w:val="%2."/>
      <w:lvlJc w:val="left"/>
      <w:pPr>
        <w:tabs>
          <w:tab w:val="num" w:pos="0"/>
        </w:tabs>
        <w:ind w:left="1440" w:firstLine="1080"/>
      </w:pPr>
      <w:rPr>
        <w:position w:val="0"/>
        <w:sz w:val="24"/>
        <w:vertAlign w:val="baseline"/>
      </w:rPr>
    </w:lvl>
    <w:lvl w:ilvl="2">
      <w:start w:val="1"/>
      <w:numFmt w:val="lowerRoman"/>
      <w:lvlText w:val="%3."/>
      <w:lvlJc w:val="right"/>
      <w:pPr>
        <w:tabs>
          <w:tab w:val="num" w:pos="0"/>
        </w:tabs>
        <w:ind w:left="2160" w:firstLine="1980"/>
      </w:pPr>
      <w:rPr>
        <w:position w:val="0"/>
        <w:sz w:val="24"/>
        <w:vertAlign w:val="baseline"/>
      </w:rPr>
    </w:lvl>
    <w:lvl w:ilvl="3">
      <w:start w:val="1"/>
      <w:numFmt w:val="decimal"/>
      <w:lvlText w:val="%4."/>
      <w:lvlJc w:val="left"/>
      <w:pPr>
        <w:tabs>
          <w:tab w:val="num" w:pos="0"/>
        </w:tabs>
        <w:ind w:left="2880" w:firstLine="2520"/>
      </w:pPr>
      <w:rPr>
        <w:position w:val="0"/>
        <w:sz w:val="24"/>
        <w:vertAlign w:val="baseline"/>
      </w:rPr>
    </w:lvl>
    <w:lvl w:ilvl="4">
      <w:start w:val="1"/>
      <w:numFmt w:val="lowerLetter"/>
      <w:lvlText w:val="%5."/>
      <w:lvlJc w:val="left"/>
      <w:pPr>
        <w:tabs>
          <w:tab w:val="num" w:pos="0"/>
        </w:tabs>
        <w:ind w:left="3600" w:firstLine="3240"/>
      </w:pPr>
      <w:rPr>
        <w:position w:val="0"/>
        <w:sz w:val="24"/>
        <w:vertAlign w:val="baseline"/>
      </w:rPr>
    </w:lvl>
    <w:lvl w:ilvl="5">
      <w:start w:val="1"/>
      <w:numFmt w:val="lowerRoman"/>
      <w:lvlText w:val="%6."/>
      <w:lvlJc w:val="right"/>
      <w:pPr>
        <w:tabs>
          <w:tab w:val="num" w:pos="0"/>
        </w:tabs>
        <w:ind w:left="4320" w:firstLine="4140"/>
      </w:pPr>
      <w:rPr>
        <w:position w:val="0"/>
        <w:sz w:val="24"/>
        <w:vertAlign w:val="baseline"/>
      </w:rPr>
    </w:lvl>
    <w:lvl w:ilvl="6">
      <w:start w:val="1"/>
      <w:numFmt w:val="decimal"/>
      <w:lvlText w:val="%7."/>
      <w:lvlJc w:val="left"/>
      <w:pPr>
        <w:tabs>
          <w:tab w:val="num" w:pos="0"/>
        </w:tabs>
        <w:ind w:left="5040" w:firstLine="4680"/>
      </w:pPr>
      <w:rPr>
        <w:position w:val="0"/>
        <w:sz w:val="24"/>
        <w:vertAlign w:val="baseline"/>
      </w:rPr>
    </w:lvl>
    <w:lvl w:ilvl="7">
      <w:start w:val="1"/>
      <w:numFmt w:val="lowerLetter"/>
      <w:lvlText w:val="%8."/>
      <w:lvlJc w:val="left"/>
      <w:pPr>
        <w:tabs>
          <w:tab w:val="num" w:pos="0"/>
        </w:tabs>
        <w:ind w:left="5760" w:firstLine="5400"/>
      </w:pPr>
      <w:rPr>
        <w:position w:val="0"/>
        <w:sz w:val="24"/>
        <w:vertAlign w:val="baseline"/>
      </w:rPr>
    </w:lvl>
    <w:lvl w:ilvl="8">
      <w:start w:val="1"/>
      <w:numFmt w:val="lowerRoman"/>
      <w:lvlText w:val="%9."/>
      <w:lvlJc w:val="right"/>
      <w:pPr>
        <w:tabs>
          <w:tab w:val="num" w:pos="0"/>
        </w:tabs>
        <w:ind w:left="6480" w:firstLine="6300"/>
      </w:pPr>
      <w:rPr>
        <w:position w:val="0"/>
        <w:sz w:val="24"/>
        <w:vertAlign w:val="baseline"/>
      </w:rPr>
    </w:lvl>
  </w:abstractNum>
  <w:abstractNum w:abstractNumId="33" w15:restartNumberingAfterBreak="0">
    <w:nsid w:val="6B020CCA"/>
    <w:multiLevelType w:val="hybridMultilevel"/>
    <w:tmpl w:val="9992018E"/>
    <w:lvl w:ilvl="0" w:tplc="FB48C4AE">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48BB1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CB5F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284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4ADF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0253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24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8FAA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46CF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A273F0"/>
    <w:multiLevelType w:val="multilevel"/>
    <w:tmpl w:val="0E58885A"/>
    <w:lvl w:ilvl="0">
      <w:start w:val="1"/>
      <w:numFmt w:val="bullet"/>
      <w:lvlText w:val="●"/>
      <w:lvlJc w:val="left"/>
      <w:pPr>
        <w:tabs>
          <w:tab w:val="num" w:pos="0"/>
        </w:tabs>
        <w:ind w:left="1080" w:firstLine="720"/>
      </w:pPr>
      <w:rPr>
        <w:rFonts w:ascii="Arial" w:hAnsi="Arial" w:cs="Arial" w:hint="default"/>
      </w:rPr>
    </w:lvl>
    <w:lvl w:ilvl="1">
      <w:start w:val="1"/>
      <w:numFmt w:val="bullet"/>
      <w:lvlText w:val="o"/>
      <w:lvlJc w:val="left"/>
      <w:pPr>
        <w:tabs>
          <w:tab w:val="num" w:pos="0"/>
        </w:tabs>
        <w:ind w:left="1800" w:firstLine="1440"/>
      </w:pPr>
      <w:rPr>
        <w:rFonts w:ascii="Arial" w:hAnsi="Arial" w:cs="Arial" w:hint="default"/>
      </w:rPr>
    </w:lvl>
    <w:lvl w:ilvl="2">
      <w:start w:val="1"/>
      <w:numFmt w:val="bullet"/>
      <w:lvlText w:val="▪"/>
      <w:lvlJc w:val="left"/>
      <w:pPr>
        <w:tabs>
          <w:tab w:val="num" w:pos="0"/>
        </w:tabs>
        <w:ind w:left="2520" w:firstLine="2160"/>
      </w:pPr>
      <w:rPr>
        <w:rFonts w:ascii="Arial" w:hAnsi="Arial" w:cs="Arial" w:hint="default"/>
      </w:rPr>
    </w:lvl>
    <w:lvl w:ilvl="3">
      <w:start w:val="1"/>
      <w:numFmt w:val="bullet"/>
      <w:lvlText w:val="●"/>
      <w:lvlJc w:val="left"/>
      <w:pPr>
        <w:tabs>
          <w:tab w:val="num" w:pos="0"/>
        </w:tabs>
        <w:ind w:left="3240" w:firstLine="2880"/>
      </w:pPr>
      <w:rPr>
        <w:rFonts w:ascii="Arial" w:hAnsi="Arial" w:cs="Arial" w:hint="default"/>
      </w:rPr>
    </w:lvl>
    <w:lvl w:ilvl="4">
      <w:start w:val="1"/>
      <w:numFmt w:val="bullet"/>
      <w:lvlText w:val="o"/>
      <w:lvlJc w:val="left"/>
      <w:pPr>
        <w:tabs>
          <w:tab w:val="num" w:pos="0"/>
        </w:tabs>
        <w:ind w:left="3960" w:firstLine="3600"/>
      </w:pPr>
      <w:rPr>
        <w:rFonts w:ascii="Arial" w:hAnsi="Arial" w:cs="Arial" w:hint="default"/>
      </w:rPr>
    </w:lvl>
    <w:lvl w:ilvl="5">
      <w:start w:val="1"/>
      <w:numFmt w:val="bullet"/>
      <w:lvlText w:val="▪"/>
      <w:lvlJc w:val="left"/>
      <w:pPr>
        <w:tabs>
          <w:tab w:val="num" w:pos="0"/>
        </w:tabs>
        <w:ind w:left="4680" w:firstLine="4320"/>
      </w:pPr>
      <w:rPr>
        <w:rFonts w:ascii="Arial" w:hAnsi="Arial" w:cs="Arial" w:hint="default"/>
      </w:rPr>
    </w:lvl>
    <w:lvl w:ilvl="6">
      <w:start w:val="1"/>
      <w:numFmt w:val="bullet"/>
      <w:lvlText w:val="●"/>
      <w:lvlJc w:val="left"/>
      <w:pPr>
        <w:tabs>
          <w:tab w:val="num" w:pos="0"/>
        </w:tabs>
        <w:ind w:left="5400" w:firstLine="5040"/>
      </w:pPr>
      <w:rPr>
        <w:rFonts w:ascii="Arial" w:hAnsi="Arial" w:cs="Arial" w:hint="default"/>
      </w:rPr>
    </w:lvl>
    <w:lvl w:ilvl="7">
      <w:start w:val="1"/>
      <w:numFmt w:val="bullet"/>
      <w:lvlText w:val="o"/>
      <w:lvlJc w:val="left"/>
      <w:pPr>
        <w:tabs>
          <w:tab w:val="num" w:pos="0"/>
        </w:tabs>
        <w:ind w:left="6120" w:firstLine="5760"/>
      </w:pPr>
      <w:rPr>
        <w:rFonts w:ascii="Arial" w:hAnsi="Arial" w:cs="Arial" w:hint="default"/>
      </w:rPr>
    </w:lvl>
    <w:lvl w:ilvl="8">
      <w:start w:val="1"/>
      <w:numFmt w:val="bullet"/>
      <w:lvlText w:val="▪"/>
      <w:lvlJc w:val="left"/>
      <w:pPr>
        <w:tabs>
          <w:tab w:val="num" w:pos="0"/>
        </w:tabs>
        <w:ind w:left="6840" w:firstLine="6480"/>
      </w:pPr>
      <w:rPr>
        <w:rFonts w:ascii="Arial" w:hAnsi="Arial" w:cs="Arial" w:hint="default"/>
      </w:rPr>
    </w:lvl>
  </w:abstractNum>
  <w:abstractNum w:abstractNumId="35" w15:restartNumberingAfterBreak="0">
    <w:nsid w:val="6FA424E0"/>
    <w:multiLevelType w:val="multilevel"/>
    <w:tmpl w:val="E354C94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36" w15:restartNumberingAfterBreak="0">
    <w:nsid w:val="6FB36EAC"/>
    <w:multiLevelType w:val="multilevel"/>
    <w:tmpl w:val="32DA4176"/>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37" w15:restartNumberingAfterBreak="0">
    <w:nsid w:val="709D01DE"/>
    <w:multiLevelType w:val="multilevel"/>
    <w:tmpl w:val="87BA4A34"/>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38" w15:restartNumberingAfterBreak="0">
    <w:nsid w:val="71C441D5"/>
    <w:multiLevelType w:val="hybridMultilevel"/>
    <w:tmpl w:val="8D405CFA"/>
    <w:lvl w:ilvl="0" w:tplc="3B2A20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00254">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C8882">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3CE67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740BFC">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AE79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8389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0B674">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1A65E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D370A1"/>
    <w:multiLevelType w:val="hybridMultilevel"/>
    <w:tmpl w:val="474A766E"/>
    <w:lvl w:ilvl="0" w:tplc="CAF6C0AE">
      <w:start w:val="7"/>
      <w:numFmt w:val="upperRoman"/>
      <w:lvlText w:val="%1."/>
      <w:lvlJc w:val="left"/>
      <w:pPr>
        <w:ind w:left="7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B4D8C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9F806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254A02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26A06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5FE2AA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1EB72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674312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7E2B1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0D3666"/>
    <w:multiLevelType w:val="multilevel"/>
    <w:tmpl w:val="2726332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4301DB6"/>
    <w:multiLevelType w:val="multilevel"/>
    <w:tmpl w:val="2E8C3C2A"/>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42" w15:restartNumberingAfterBreak="0">
    <w:nsid w:val="75132B36"/>
    <w:multiLevelType w:val="multilevel"/>
    <w:tmpl w:val="D95A007A"/>
    <w:lvl w:ilvl="0">
      <w:start w:val="1"/>
      <w:numFmt w:val="decimal"/>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4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7DA409E"/>
    <w:multiLevelType w:val="hybridMultilevel"/>
    <w:tmpl w:val="512C5F2E"/>
    <w:lvl w:ilvl="0" w:tplc="ED64B2F0">
      <w:start w:val="1"/>
      <w:numFmt w:val="bullet"/>
      <w:lvlText w:val="o"/>
      <w:lvlJc w:val="left"/>
      <w:pPr>
        <w:ind w:left="1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78A3356">
      <w:start w:val="1"/>
      <w:numFmt w:val="bullet"/>
      <w:lvlText w:val="o"/>
      <w:lvlJc w:val="left"/>
      <w:pPr>
        <w:ind w:left="2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39A2C7C">
      <w:start w:val="1"/>
      <w:numFmt w:val="bullet"/>
      <w:lvlText w:val="▪"/>
      <w:lvlJc w:val="left"/>
      <w:pPr>
        <w:ind w:left="2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22C3436">
      <w:start w:val="1"/>
      <w:numFmt w:val="bullet"/>
      <w:lvlText w:val="•"/>
      <w:lvlJc w:val="left"/>
      <w:pPr>
        <w:ind w:left="3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6148D2E">
      <w:start w:val="1"/>
      <w:numFmt w:val="bullet"/>
      <w:lvlText w:val="o"/>
      <w:lvlJc w:val="left"/>
      <w:pPr>
        <w:ind w:left="43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39E9ECA">
      <w:start w:val="1"/>
      <w:numFmt w:val="bullet"/>
      <w:lvlText w:val="▪"/>
      <w:lvlJc w:val="left"/>
      <w:pPr>
        <w:ind w:left="50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041AD4">
      <w:start w:val="1"/>
      <w:numFmt w:val="bullet"/>
      <w:lvlText w:val="•"/>
      <w:lvlJc w:val="left"/>
      <w:pPr>
        <w:ind w:left="57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D6D1B0">
      <w:start w:val="1"/>
      <w:numFmt w:val="bullet"/>
      <w:lvlText w:val="o"/>
      <w:lvlJc w:val="left"/>
      <w:pPr>
        <w:ind w:left="64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B9C69B6">
      <w:start w:val="1"/>
      <w:numFmt w:val="bullet"/>
      <w:lvlText w:val="▪"/>
      <w:lvlJc w:val="left"/>
      <w:pPr>
        <w:ind w:left="7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D43CEB"/>
    <w:multiLevelType w:val="multilevel"/>
    <w:tmpl w:val="87C05FD4"/>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5" w15:restartNumberingAfterBreak="0">
    <w:nsid w:val="792B2D85"/>
    <w:multiLevelType w:val="hybridMultilevel"/>
    <w:tmpl w:val="F51CF766"/>
    <w:lvl w:ilvl="0" w:tplc="B144ED80">
      <w:start w:val="1"/>
      <w:numFmt w:val="upperRoman"/>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6F8B82C">
      <w:start w:val="1"/>
      <w:numFmt w:val="lowerLetter"/>
      <w:lvlText w:val="%2"/>
      <w:lvlJc w:val="left"/>
      <w:pPr>
        <w:ind w:left="1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23E2AF2">
      <w:start w:val="1"/>
      <w:numFmt w:val="lowerRoman"/>
      <w:lvlText w:val="%3"/>
      <w:lvlJc w:val="left"/>
      <w:pPr>
        <w:ind w:left="1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167BAA">
      <w:start w:val="1"/>
      <w:numFmt w:val="decimal"/>
      <w:lvlText w:val="%4"/>
      <w:lvlJc w:val="left"/>
      <w:pPr>
        <w:ind w:left="25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B0D8EC">
      <w:start w:val="1"/>
      <w:numFmt w:val="lowerLetter"/>
      <w:lvlText w:val="%5"/>
      <w:lvlJc w:val="left"/>
      <w:pPr>
        <w:ind w:left="3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4EA9BC4">
      <w:start w:val="1"/>
      <w:numFmt w:val="lowerRoman"/>
      <w:lvlText w:val="%6"/>
      <w:lvlJc w:val="left"/>
      <w:pPr>
        <w:ind w:left="40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162E2F8">
      <w:start w:val="1"/>
      <w:numFmt w:val="decimal"/>
      <w:lvlText w:val="%7"/>
      <w:lvlJc w:val="left"/>
      <w:pPr>
        <w:ind w:left="4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F008FDA">
      <w:start w:val="1"/>
      <w:numFmt w:val="lowerLetter"/>
      <w:lvlText w:val="%8"/>
      <w:lvlJc w:val="left"/>
      <w:pPr>
        <w:ind w:left="54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5AC880C">
      <w:start w:val="1"/>
      <w:numFmt w:val="lowerRoman"/>
      <w:lvlText w:val="%9"/>
      <w:lvlJc w:val="left"/>
      <w:pPr>
        <w:ind w:left="61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60182C"/>
    <w:multiLevelType w:val="multilevel"/>
    <w:tmpl w:val="0330A9DE"/>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7" w15:restartNumberingAfterBreak="0">
    <w:nsid w:val="7DF04531"/>
    <w:multiLevelType w:val="multilevel"/>
    <w:tmpl w:val="450C51FE"/>
    <w:lvl w:ilvl="0">
      <w:start w:val="1"/>
      <w:numFmt w:val="bullet"/>
      <w:lvlText w:val="▪"/>
      <w:lvlJc w:val="left"/>
      <w:pPr>
        <w:tabs>
          <w:tab w:val="num" w:pos="0"/>
        </w:tabs>
        <w:ind w:left="1069" w:firstLine="709"/>
      </w:pPr>
      <w:rPr>
        <w:rFonts w:ascii="Arial" w:hAnsi="Arial" w:cs="Arial" w:hint="default"/>
      </w:rPr>
    </w:lvl>
    <w:lvl w:ilvl="1">
      <w:start w:val="1"/>
      <w:numFmt w:val="bullet"/>
      <w:lvlText w:val="o"/>
      <w:lvlJc w:val="left"/>
      <w:pPr>
        <w:tabs>
          <w:tab w:val="num" w:pos="0"/>
        </w:tabs>
        <w:ind w:left="1789" w:firstLine="1429"/>
      </w:pPr>
      <w:rPr>
        <w:rFonts w:ascii="Arial" w:hAnsi="Arial" w:cs="Arial" w:hint="default"/>
      </w:rPr>
    </w:lvl>
    <w:lvl w:ilvl="2">
      <w:start w:val="1"/>
      <w:numFmt w:val="bullet"/>
      <w:lvlText w:val="▪"/>
      <w:lvlJc w:val="left"/>
      <w:pPr>
        <w:tabs>
          <w:tab w:val="num" w:pos="0"/>
        </w:tabs>
        <w:ind w:left="2509" w:firstLine="2149"/>
      </w:pPr>
      <w:rPr>
        <w:rFonts w:ascii="Arial" w:hAnsi="Arial" w:cs="Arial" w:hint="default"/>
      </w:rPr>
    </w:lvl>
    <w:lvl w:ilvl="3">
      <w:start w:val="1"/>
      <w:numFmt w:val="bullet"/>
      <w:lvlText w:val="●"/>
      <w:lvlJc w:val="left"/>
      <w:pPr>
        <w:tabs>
          <w:tab w:val="num" w:pos="0"/>
        </w:tabs>
        <w:ind w:left="3229" w:firstLine="2869"/>
      </w:pPr>
      <w:rPr>
        <w:rFonts w:ascii="Arial" w:hAnsi="Arial" w:cs="Arial" w:hint="default"/>
      </w:rPr>
    </w:lvl>
    <w:lvl w:ilvl="4">
      <w:start w:val="1"/>
      <w:numFmt w:val="bullet"/>
      <w:lvlText w:val="o"/>
      <w:lvlJc w:val="left"/>
      <w:pPr>
        <w:tabs>
          <w:tab w:val="num" w:pos="0"/>
        </w:tabs>
        <w:ind w:left="3949" w:firstLine="3589"/>
      </w:pPr>
      <w:rPr>
        <w:rFonts w:ascii="Arial" w:hAnsi="Arial" w:cs="Arial" w:hint="default"/>
      </w:rPr>
    </w:lvl>
    <w:lvl w:ilvl="5">
      <w:start w:val="1"/>
      <w:numFmt w:val="bullet"/>
      <w:lvlText w:val="▪"/>
      <w:lvlJc w:val="left"/>
      <w:pPr>
        <w:tabs>
          <w:tab w:val="num" w:pos="0"/>
        </w:tabs>
        <w:ind w:left="4669" w:firstLine="4309"/>
      </w:pPr>
      <w:rPr>
        <w:rFonts w:ascii="Arial" w:hAnsi="Arial" w:cs="Arial" w:hint="default"/>
      </w:rPr>
    </w:lvl>
    <w:lvl w:ilvl="6">
      <w:start w:val="1"/>
      <w:numFmt w:val="bullet"/>
      <w:lvlText w:val="●"/>
      <w:lvlJc w:val="left"/>
      <w:pPr>
        <w:tabs>
          <w:tab w:val="num" w:pos="0"/>
        </w:tabs>
        <w:ind w:left="5389" w:firstLine="5029"/>
      </w:pPr>
      <w:rPr>
        <w:rFonts w:ascii="Arial" w:hAnsi="Arial" w:cs="Arial" w:hint="default"/>
      </w:rPr>
    </w:lvl>
    <w:lvl w:ilvl="7">
      <w:start w:val="1"/>
      <w:numFmt w:val="bullet"/>
      <w:lvlText w:val="o"/>
      <w:lvlJc w:val="left"/>
      <w:pPr>
        <w:tabs>
          <w:tab w:val="num" w:pos="0"/>
        </w:tabs>
        <w:ind w:left="6109" w:firstLine="5749"/>
      </w:pPr>
      <w:rPr>
        <w:rFonts w:ascii="Arial" w:hAnsi="Arial" w:cs="Arial" w:hint="default"/>
      </w:rPr>
    </w:lvl>
    <w:lvl w:ilvl="8">
      <w:start w:val="1"/>
      <w:numFmt w:val="bullet"/>
      <w:lvlText w:val="▪"/>
      <w:lvlJc w:val="left"/>
      <w:pPr>
        <w:tabs>
          <w:tab w:val="num" w:pos="0"/>
        </w:tabs>
        <w:ind w:left="6829" w:firstLine="6469"/>
      </w:pPr>
      <w:rPr>
        <w:rFonts w:ascii="Arial" w:hAnsi="Arial" w:cs="Arial" w:hint="default"/>
      </w:rPr>
    </w:lvl>
  </w:abstractNum>
  <w:abstractNum w:abstractNumId="48" w15:restartNumberingAfterBreak="0">
    <w:nsid w:val="7E9E4FB9"/>
    <w:multiLevelType w:val="hybridMultilevel"/>
    <w:tmpl w:val="55DA058C"/>
    <w:lvl w:ilvl="0" w:tplc="3E521A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4D5B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7A30A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6493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8042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2F1D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32870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84022">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AA9A4">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FF3DF8"/>
    <w:multiLevelType w:val="hybridMultilevel"/>
    <w:tmpl w:val="3C40C034"/>
    <w:lvl w:ilvl="0" w:tplc="3AD8C3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AF7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BE55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460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D27E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F4E1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928E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0E3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2AC1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42"/>
  </w:num>
  <w:num w:numId="3">
    <w:abstractNumId w:val="23"/>
  </w:num>
  <w:num w:numId="4">
    <w:abstractNumId w:val="12"/>
  </w:num>
  <w:num w:numId="5">
    <w:abstractNumId w:val="22"/>
  </w:num>
  <w:num w:numId="6">
    <w:abstractNumId w:val="49"/>
  </w:num>
  <w:num w:numId="7">
    <w:abstractNumId w:val="15"/>
  </w:num>
  <w:num w:numId="8">
    <w:abstractNumId w:val="48"/>
  </w:num>
  <w:num w:numId="9">
    <w:abstractNumId w:val="20"/>
  </w:num>
  <w:num w:numId="10">
    <w:abstractNumId w:val="38"/>
  </w:num>
  <w:num w:numId="11">
    <w:abstractNumId w:val="3"/>
  </w:num>
  <w:num w:numId="12">
    <w:abstractNumId w:val="26"/>
  </w:num>
  <w:num w:numId="13">
    <w:abstractNumId w:val="43"/>
  </w:num>
  <w:num w:numId="14">
    <w:abstractNumId w:val="2"/>
  </w:num>
  <w:num w:numId="15">
    <w:abstractNumId w:val="9"/>
  </w:num>
  <w:num w:numId="16">
    <w:abstractNumId w:val="10"/>
  </w:num>
  <w:num w:numId="17">
    <w:abstractNumId w:val="45"/>
  </w:num>
  <w:num w:numId="18">
    <w:abstractNumId w:val="14"/>
  </w:num>
  <w:num w:numId="19">
    <w:abstractNumId w:val="39"/>
  </w:num>
  <w:num w:numId="20">
    <w:abstractNumId w:val="1"/>
  </w:num>
  <w:num w:numId="21">
    <w:abstractNumId w:val="33"/>
  </w:num>
  <w:num w:numId="22">
    <w:abstractNumId w:val="21"/>
  </w:num>
  <w:num w:numId="23">
    <w:abstractNumId w:val="25"/>
  </w:num>
  <w:num w:numId="24">
    <w:abstractNumId w:val="40"/>
  </w:num>
  <w:num w:numId="25">
    <w:abstractNumId w:val="37"/>
  </w:num>
  <w:num w:numId="26">
    <w:abstractNumId w:val="30"/>
  </w:num>
  <w:num w:numId="27">
    <w:abstractNumId w:val="6"/>
  </w:num>
  <w:num w:numId="28">
    <w:abstractNumId w:val="7"/>
  </w:num>
  <w:num w:numId="29">
    <w:abstractNumId w:val="17"/>
  </w:num>
  <w:num w:numId="30">
    <w:abstractNumId w:val="24"/>
  </w:num>
  <w:num w:numId="31">
    <w:abstractNumId w:val="31"/>
  </w:num>
  <w:num w:numId="32">
    <w:abstractNumId w:val="28"/>
  </w:num>
  <w:num w:numId="33">
    <w:abstractNumId w:val="16"/>
  </w:num>
  <w:num w:numId="34">
    <w:abstractNumId w:val="47"/>
  </w:num>
  <w:num w:numId="35">
    <w:abstractNumId w:val="41"/>
  </w:num>
  <w:num w:numId="36">
    <w:abstractNumId w:val="34"/>
  </w:num>
  <w:num w:numId="37">
    <w:abstractNumId w:val="46"/>
  </w:num>
  <w:num w:numId="38">
    <w:abstractNumId w:val="4"/>
  </w:num>
  <w:num w:numId="39">
    <w:abstractNumId w:val="36"/>
  </w:num>
  <w:num w:numId="40">
    <w:abstractNumId w:val="5"/>
  </w:num>
  <w:num w:numId="41">
    <w:abstractNumId w:val="0"/>
  </w:num>
  <w:num w:numId="42">
    <w:abstractNumId w:val="11"/>
  </w:num>
  <w:num w:numId="43">
    <w:abstractNumId w:val="27"/>
  </w:num>
  <w:num w:numId="44">
    <w:abstractNumId w:val="13"/>
  </w:num>
  <w:num w:numId="45">
    <w:abstractNumId w:val="19"/>
  </w:num>
  <w:num w:numId="46">
    <w:abstractNumId w:val="35"/>
  </w:num>
  <w:num w:numId="47">
    <w:abstractNumId w:val="32"/>
  </w:num>
  <w:num w:numId="48">
    <w:abstractNumId w:val="29"/>
  </w:num>
  <w:num w:numId="49">
    <w:abstractNumId w:val="44"/>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F3"/>
    <w:rsid w:val="00005883"/>
    <w:rsid w:val="000114F6"/>
    <w:rsid w:val="0002385B"/>
    <w:rsid w:val="00024866"/>
    <w:rsid w:val="000513E3"/>
    <w:rsid w:val="000654C7"/>
    <w:rsid w:val="00077C3B"/>
    <w:rsid w:val="00082ED1"/>
    <w:rsid w:val="00086943"/>
    <w:rsid w:val="000870DD"/>
    <w:rsid w:val="00096E1D"/>
    <w:rsid w:val="000A7842"/>
    <w:rsid w:val="000C2D76"/>
    <w:rsid w:val="000D6F6C"/>
    <w:rsid w:val="0010170C"/>
    <w:rsid w:val="00102C4E"/>
    <w:rsid w:val="00107D34"/>
    <w:rsid w:val="001203D2"/>
    <w:rsid w:val="001419DA"/>
    <w:rsid w:val="00143242"/>
    <w:rsid w:val="00144E3C"/>
    <w:rsid w:val="00160648"/>
    <w:rsid w:val="001651AF"/>
    <w:rsid w:val="00177912"/>
    <w:rsid w:val="001A77E4"/>
    <w:rsid w:val="001B1621"/>
    <w:rsid w:val="001C0984"/>
    <w:rsid w:val="001D1E46"/>
    <w:rsid w:val="001F463B"/>
    <w:rsid w:val="001F670F"/>
    <w:rsid w:val="00204B54"/>
    <w:rsid w:val="00213989"/>
    <w:rsid w:val="00237B9D"/>
    <w:rsid w:val="00246BA5"/>
    <w:rsid w:val="00255CF2"/>
    <w:rsid w:val="00260A36"/>
    <w:rsid w:val="002872EF"/>
    <w:rsid w:val="002A4E8C"/>
    <w:rsid w:val="002B412F"/>
    <w:rsid w:val="002C0084"/>
    <w:rsid w:val="00303B3E"/>
    <w:rsid w:val="00310572"/>
    <w:rsid w:val="00316396"/>
    <w:rsid w:val="003760DD"/>
    <w:rsid w:val="00380C7A"/>
    <w:rsid w:val="003C0DF3"/>
    <w:rsid w:val="003C1510"/>
    <w:rsid w:val="003E0430"/>
    <w:rsid w:val="003E2094"/>
    <w:rsid w:val="00420BDF"/>
    <w:rsid w:val="0043244D"/>
    <w:rsid w:val="004573F4"/>
    <w:rsid w:val="00463E10"/>
    <w:rsid w:val="004658AE"/>
    <w:rsid w:val="0046753B"/>
    <w:rsid w:val="004849AB"/>
    <w:rsid w:val="00494FA6"/>
    <w:rsid w:val="004B218C"/>
    <w:rsid w:val="004C2124"/>
    <w:rsid w:val="004C2EDA"/>
    <w:rsid w:val="004F4CDC"/>
    <w:rsid w:val="00523478"/>
    <w:rsid w:val="005354FD"/>
    <w:rsid w:val="0054049F"/>
    <w:rsid w:val="00557FD3"/>
    <w:rsid w:val="00573B76"/>
    <w:rsid w:val="005B2EC5"/>
    <w:rsid w:val="005C5306"/>
    <w:rsid w:val="005C5F3F"/>
    <w:rsid w:val="005D3B9E"/>
    <w:rsid w:val="005F163E"/>
    <w:rsid w:val="00610627"/>
    <w:rsid w:val="00612C1A"/>
    <w:rsid w:val="00623741"/>
    <w:rsid w:val="00637238"/>
    <w:rsid w:val="0065044E"/>
    <w:rsid w:val="00664E73"/>
    <w:rsid w:val="00683CAA"/>
    <w:rsid w:val="00694450"/>
    <w:rsid w:val="00695F32"/>
    <w:rsid w:val="00697241"/>
    <w:rsid w:val="006B65A1"/>
    <w:rsid w:val="006E49E0"/>
    <w:rsid w:val="006F491F"/>
    <w:rsid w:val="00700185"/>
    <w:rsid w:val="00704344"/>
    <w:rsid w:val="00722585"/>
    <w:rsid w:val="00752426"/>
    <w:rsid w:val="00767B22"/>
    <w:rsid w:val="00800BA2"/>
    <w:rsid w:val="00805415"/>
    <w:rsid w:val="00817428"/>
    <w:rsid w:val="0082620D"/>
    <w:rsid w:val="00827E7C"/>
    <w:rsid w:val="0084432A"/>
    <w:rsid w:val="008769D3"/>
    <w:rsid w:val="00887B9E"/>
    <w:rsid w:val="00890378"/>
    <w:rsid w:val="008A4E94"/>
    <w:rsid w:val="008E38FD"/>
    <w:rsid w:val="008F29B2"/>
    <w:rsid w:val="008F5ECD"/>
    <w:rsid w:val="008F640B"/>
    <w:rsid w:val="00907F60"/>
    <w:rsid w:val="00912880"/>
    <w:rsid w:val="00913D41"/>
    <w:rsid w:val="0098415D"/>
    <w:rsid w:val="0099266C"/>
    <w:rsid w:val="009B09A3"/>
    <w:rsid w:val="009B2230"/>
    <w:rsid w:val="00A14372"/>
    <w:rsid w:val="00A16809"/>
    <w:rsid w:val="00A44429"/>
    <w:rsid w:val="00A471B0"/>
    <w:rsid w:val="00A61AF7"/>
    <w:rsid w:val="00A6347C"/>
    <w:rsid w:val="00AC0CDF"/>
    <w:rsid w:val="00AE41A6"/>
    <w:rsid w:val="00AE72A5"/>
    <w:rsid w:val="00B042E7"/>
    <w:rsid w:val="00B07EC6"/>
    <w:rsid w:val="00B55BCE"/>
    <w:rsid w:val="00B619D3"/>
    <w:rsid w:val="00B73443"/>
    <w:rsid w:val="00B74608"/>
    <w:rsid w:val="00B8509A"/>
    <w:rsid w:val="00B95797"/>
    <w:rsid w:val="00B96610"/>
    <w:rsid w:val="00BE3DE2"/>
    <w:rsid w:val="00C36A02"/>
    <w:rsid w:val="00C57FE4"/>
    <w:rsid w:val="00C813C5"/>
    <w:rsid w:val="00C93D64"/>
    <w:rsid w:val="00CE432C"/>
    <w:rsid w:val="00D22E64"/>
    <w:rsid w:val="00D26DF7"/>
    <w:rsid w:val="00D516C0"/>
    <w:rsid w:val="00D711BB"/>
    <w:rsid w:val="00D80884"/>
    <w:rsid w:val="00DA55DE"/>
    <w:rsid w:val="00DF093A"/>
    <w:rsid w:val="00E07990"/>
    <w:rsid w:val="00E131CE"/>
    <w:rsid w:val="00E43162"/>
    <w:rsid w:val="00E522F4"/>
    <w:rsid w:val="00E62FB3"/>
    <w:rsid w:val="00E742BE"/>
    <w:rsid w:val="00E84116"/>
    <w:rsid w:val="00E855C2"/>
    <w:rsid w:val="00E95284"/>
    <w:rsid w:val="00EA195D"/>
    <w:rsid w:val="00ED4D86"/>
    <w:rsid w:val="00F04103"/>
    <w:rsid w:val="00F066E6"/>
    <w:rsid w:val="00F16811"/>
    <w:rsid w:val="00F30ABA"/>
    <w:rsid w:val="00F4565B"/>
    <w:rsid w:val="00F46CD2"/>
    <w:rsid w:val="00F470F8"/>
    <w:rsid w:val="00F52439"/>
    <w:rsid w:val="00F640B9"/>
    <w:rsid w:val="00F700A4"/>
    <w:rsid w:val="00F86344"/>
    <w:rsid w:val="00FA3CDC"/>
    <w:rsid w:val="00FF65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3EE0AA-0DDD-4E8B-9DE9-D645C5B9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1A7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1A77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nhideWhenUsed/>
    <w:qFormat/>
    <w:rsid w:val="00F456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next w:val="Normal"/>
    <w:link w:val="Naslov4Char"/>
    <w:unhideWhenUsed/>
    <w:qFormat/>
    <w:rsid w:val="00700185"/>
    <w:pPr>
      <w:keepNext/>
      <w:keepLines/>
      <w:spacing w:after="0"/>
      <w:ind w:left="10" w:hanging="10"/>
      <w:outlineLvl w:val="3"/>
    </w:pPr>
    <w:rPr>
      <w:rFonts w:ascii="Times New Roman" w:eastAsia="Times New Roman" w:hAnsi="Times New Roman" w:cs="Times New Roman"/>
      <w:b/>
      <w:i/>
      <w:color w:val="6E6E6E"/>
      <w:lang w:eastAsia="hr-HR"/>
    </w:rPr>
  </w:style>
  <w:style w:type="paragraph" w:styleId="Naslov5">
    <w:name w:val="heading 5"/>
    <w:next w:val="Normal"/>
    <w:link w:val="Naslov5Char"/>
    <w:unhideWhenUsed/>
    <w:qFormat/>
    <w:rsid w:val="00700185"/>
    <w:pPr>
      <w:keepNext/>
      <w:keepLines/>
      <w:spacing w:after="165" w:line="257" w:lineRule="auto"/>
      <w:ind w:left="10" w:hanging="10"/>
      <w:outlineLvl w:val="4"/>
    </w:pPr>
    <w:rPr>
      <w:rFonts w:ascii="Times New Roman" w:eastAsia="Times New Roman" w:hAnsi="Times New Roman" w:cs="Times New Roman"/>
      <w:i/>
      <w:color w:val="272727"/>
      <w:sz w:val="21"/>
      <w:lang w:eastAsia="hr-HR"/>
    </w:rPr>
  </w:style>
  <w:style w:type="paragraph" w:styleId="Naslov6">
    <w:name w:val="heading 6"/>
    <w:next w:val="Normal"/>
    <w:link w:val="Naslov6Char"/>
    <w:unhideWhenUsed/>
    <w:qFormat/>
    <w:rsid w:val="00700185"/>
    <w:pPr>
      <w:keepNext/>
      <w:keepLines/>
      <w:spacing w:after="165" w:line="257" w:lineRule="auto"/>
      <w:ind w:left="10" w:hanging="10"/>
      <w:outlineLvl w:val="5"/>
    </w:pPr>
    <w:rPr>
      <w:rFonts w:ascii="Times New Roman" w:eastAsia="Times New Roman" w:hAnsi="Times New Roman" w:cs="Times New Roman"/>
      <w:i/>
      <w:color w:val="272727"/>
      <w:sz w:val="21"/>
      <w:lang w:eastAsia="hr-HR"/>
    </w:rPr>
  </w:style>
  <w:style w:type="paragraph" w:styleId="Naslov7">
    <w:name w:val="heading 7"/>
    <w:next w:val="Normal"/>
    <w:link w:val="Naslov7Char"/>
    <w:uiPriority w:val="9"/>
    <w:unhideWhenUsed/>
    <w:qFormat/>
    <w:rsid w:val="00700185"/>
    <w:pPr>
      <w:keepNext/>
      <w:keepLines/>
      <w:spacing w:after="1"/>
      <w:ind w:left="10" w:hanging="10"/>
      <w:outlineLvl w:val="6"/>
    </w:pPr>
    <w:rPr>
      <w:rFonts w:ascii="Times New Roman" w:eastAsia="Times New Roman" w:hAnsi="Times New Roman" w:cs="Times New Roman"/>
      <w:i/>
      <w:color w:val="6E6E6E"/>
      <w:lang w:eastAsia="hr-HR"/>
    </w:rPr>
  </w:style>
  <w:style w:type="paragraph" w:styleId="Naslov8">
    <w:name w:val="heading 8"/>
    <w:basedOn w:val="Normal"/>
    <w:next w:val="Normal"/>
    <w:link w:val="Naslov8Char"/>
    <w:uiPriority w:val="9"/>
    <w:unhideWhenUsed/>
    <w:qFormat/>
    <w:rsid w:val="00B07EC6"/>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hr-HR"/>
    </w:rPr>
  </w:style>
  <w:style w:type="paragraph" w:styleId="Naslov9">
    <w:name w:val="heading 9"/>
    <w:basedOn w:val="Normal"/>
    <w:next w:val="Normal"/>
    <w:link w:val="Naslov9Char"/>
    <w:uiPriority w:val="9"/>
    <w:unhideWhenUsed/>
    <w:qFormat/>
    <w:rsid w:val="00B07EC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3C0DF3"/>
    <w:pPr>
      <w:spacing w:after="0" w:line="240" w:lineRule="auto"/>
    </w:pPr>
    <w:rPr>
      <w:rFonts w:eastAsiaTheme="minorEastAsia"/>
      <w:lang w:eastAsia="hr-HR"/>
    </w:rPr>
    <w:tblPr>
      <w:tblCellMar>
        <w:top w:w="0" w:type="dxa"/>
        <w:left w:w="0" w:type="dxa"/>
        <w:bottom w:w="0" w:type="dxa"/>
        <w:right w:w="0" w:type="dxa"/>
      </w:tblCellMar>
    </w:tblPr>
  </w:style>
  <w:style w:type="paragraph" w:styleId="Odlomakpopisa">
    <w:name w:val="List Paragraph"/>
    <w:basedOn w:val="Normal"/>
    <w:uiPriority w:val="34"/>
    <w:qFormat/>
    <w:rsid w:val="005C5306"/>
    <w:pPr>
      <w:ind w:left="720"/>
      <w:contextualSpacing/>
    </w:pPr>
  </w:style>
  <w:style w:type="table" w:customStyle="1" w:styleId="TableGrid1">
    <w:name w:val="TableGrid1"/>
    <w:rsid w:val="005C530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
    <w:name w:val="TableGrid2"/>
    <w:rsid w:val="005C530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
    <w:name w:val="TableGrid3"/>
    <w:rsid w:val="005C530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4">
    <w:name w:val="TableGrid4"/>
    <w:rsid w:val="00096E1D"/>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5">
    <w:name w:val="TableGrid5"/>
    <w:rsid w:val="0063723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6">
    <w:name w:val="TableGrid6"/>
    <w:rsid w:val="002A4E8C"/>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7">
    <w:name w:val="TableGrid7"/>
    <w:rsid w:val="0070434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8">
    <w:name w:val="TableGrid8"/>
    <w:rsid w:val="00887B9E"/>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9">
    <w:name w:val="TableGrid9"/>
    <w:rsid w:val="00887B9E"/>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0">
    <w:name w:val="TableGrid10"/>
    <w:rsid w:val="00887B9E"/>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1">
    <w:name w:val="TableGrid11"/>
    <w:rsid w:val="001F670F"/>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2">
    <w:name w:val="TableGrid12"/>
    <w:rsid w:val="00380C7A"/>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3">
    <w:name w:val="TableGrid13"/>
    <w:rsid w:val="00AE41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4">
    <w:name w:val="TableGrid14"/>
    <w:rsid w:val="008F640B"/>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5">
    <w:name w:val="TableGrid15"/>
    <w:rsid w:val="000A7842"/>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6">
    <w:name w:val="TableGrid16"/>
    <w:rsid w:val="000A7842"/>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7">
    <w:name w:val="TableGrid17"/>
    <w:rsid w:val="000A7842"/>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8">
    <w:name w:val="TableGrid18"/>
    <w:rsid w:val="00F4565B"/>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9">
    <w:name w:val="TableGrid19"/>
    <w:rsid w:val="00F4565B"/>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aslov3Char">
    <w:name w:val="Naslov 3 Char"/>
    <w:basedOn w:val="Zadanifontodlomka"/>
    <w:link w:val="Naslov3"/>
    <w:rsid w:val="00F4565B"/>
    <w:rPr>
      <w:rFonts w:asciiTheme="majorHAnsi" w:eastAsiaTheme="majorEastAsia" w:hAnsiTheme="majorHAnsi" w:cstheme="majorBidi"/>
      <w:color w:val="1F4D78" w:themeColor="accent1" w:themeShade="7F"/>
      <w:sz w:val="24"/>
      <w:szCs w:val="24"/>
    </w:rPr>
  </w:style>
  <w:style w:type="table" w:customStyle="1" w:styleId="TableGrid20">
    <w:name w:val="TableGrid20"/>
    <w:rsid w:val="00F4565B"/>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1">
    <w:name w:val="TableGrid21"/>
    <w:rsid w:val="001A77E4"/>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aslov1Char">
    <w:name w:val="Naslov 1 Char"/>
    <w:basedOn w:val="Zadanifontodlomka"/>
    <w:link w:val="Naslov1"/>
    <w:rsid w:val="001A77E4"/>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rsid w:val="001A77E4"/>
    <w:rPr>
      <w:rFonts w:asciiTheme="majorHAnsi" w:eastAsiaTheme="majorEastAsia" w:hAnsiTheme="majorHAnsi" w:cstheme="majorBidi"/>
      <w:color w:val="2E74B5" w:themeColor="accent1" w:themeShade="BF"/>
      <w:sz w:val="26"/>
      <w:szCs w:val="26"/>
    </w:rPr>
  </w:style>
  <w:style w:type="table" w:customStyle="1" w:styleId="TableGrid22">
    <w:name w:val="TableGrid22"/>
    <w:rsid w:val="001A77E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3">
    <w:name w:val="TableGrid23"/>
    <w:rsid w:val="00E0799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4">
    <w:name w:val="TableGrid24"/>
    <w:rsid w:val="00E0799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5">
    <w:name w:val="TableGrid25"/>
    <w:rsid w:val="00E0799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6">
    <w:name w:val="TableGrid26"/>
    <w:rsid w:val="00E0799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7">
    <w:name w:val="TableGrid27"/>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8">
    <w:name w:val="TableGrid28"/>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9">
    <w:name w:val="TableGrid29"/>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0">
    <w:name w:val="TableGrid30"/>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1">
    <w:name w:val="TableGrid31"/>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2">
    <w:name w:val="TableGrid32"/>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3">
    <w:name w:val="TableGrid33"/>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4">
    <w:name w:val="TableGrid34"/>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5">
    <w:name w:val="TableGrid35"/>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6">
    <w:name w:val="TableGrid36"/>
    <w:rsid w:val="00E95284"/>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7">
    <w:name w:val="TableGrid37"/>
    <w:rsid w:val="0016064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8">
    <w:name w:val="TableGrid38"/>
    <w:rsid w:val="0016064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9">
    <w:name w:val="TableGrid39"/>
    <w:rsid w:val="0016064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40">
    <w:name w:val="TableGrid40"/>
    <w:rsid w:val="0016064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41">
    <w:name w:val="TableGrid41"/>
    <w:rsid w:val="00160648"/>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42">
    <w:name w:val="TableGrid42"/>
    <w:rsid w:val="00E522F4"/>
    <w:pPr>
      <w:spacing w:after="0" w:line="240" w:lineRule="auto"/>
    </w:pPr>
    <w:rPr>
      <w:rFonts w:eastAsiaTheme="minorEastAsia"/>
      <w:lang w:eastAsia="hr-HR"/>
    </w:rPr>
    <w:tblPr>
      <w:tblCellMar>
        <w:top w:w="0" w:type="dxa"/>
        <w:left w:w="0" w:type="dxa"/>
        <w:bottom w:w="0" w:type="dxa"/>
        <w:right w:w="0" w:type="dxa"/>
      </w:tblCellMar>
    </w:tblPr>
  </w:style>
  <w:style w:type="paragraph" w:styleId="Zaglavlje">
    <w:name w:val="header"/>
    <w:basedOn w:val="Normal"/>
    <w:link w:val="ZaglavljeChar"/>
    <w:uiPriority w:val="99"/>
    <w:unhideWhenUsed/>
    <w:rsid w:val="00D26DF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6DF7"/>
  </w:style>
  <w:style w:type="paragraph" w:styleId="Podnoje">
    <w:name w:val="footer"/>
    <w:basedOn w:val="Normal"/>
    <w:link w:val="PodnojeChar"/>
    <w:uiPriority w:val="99"/>
    <w:unhideWhenUsed/>
    <w:rsid w:val="00D26DF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6DF7"/>
  </w:style>
  <w:style w:type="paragraph" w:styleId="Tekstbalonia">
    <w:name w:val="Balloon Text"/>
    <w:basedOn w:val="Normal"/>
    <w:link w:val="TekstbaloniaChar"/>
    <w:uiPriority w:val="99"/>
    <w:semiHidden/>
    <w:unhideWhenUsed/>
    <w:rsid w:val="00B55B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5BCE"/>
    <w:rPr>
      <w:rFonts w:ascii="Segoe UI" w:hAnsi="Segoe UI" w:cs="Segoe UI"/>
      <w:sz w:val="18"/>
      <w:szCs w:val="18"/>
    </w:rPr>
  </w:style>
  <w:style w:type="character" w:customStyle="1" w:styleId="Naslov4Char">
    <w:name w:val="Naslov 4 Char"/>
    <w:basedOn w:val="Zadanifontodlomka"/>
    <w:link w:val="Naslov4"/>
    <w:uiPriority w:val="9"/>
    <w:rsid w:val="00700185"/>
    <w:rPr>
      <w:rFonts w:ascii="Times New Roman" w:eastAsia="Times New Roman" w:hAnsi="Times New Roman" w:cs="Times New Roman"/>
      <w:b/>
      <w:i/>
      <w:color w:val="6E6E6E"/>
      <w:lang w:eastAsia="hr-HR"/>
    </w:rPr>
  </w:style>
  <w:style w:type="character" w:customStyle="1" w:styleId="Naslov5Char">
    <w:name w:val="Naslov 5 Char"/>
    <w:basedOn w:val="Zadanifontodlomka"/>
    <w:link w:val="Naslov5"/>
    <w:uiPriority w:val="9"/>
    <w:rsid w:val="00700185"/>
    <w:rPr>
      <w:rFonts w:ascii="Times New Roman" w:eastAsia="Times New Roman" w:hAnsi="Times New Roman" w:cs="Times New Roman"/>
      <w:i/>
      <w:color w:val="272727"/>
      <w:sz w:val="21"/>
      <w:lang w:eastAsia="hr-HR"/>
    </w:rPr>
  </w:style>
  <w:style w:type="character" w:customStyle="1" w:styleId="Naslov6Char">
    <w:name w:val="Naslov 6 Char"/>
    <w:basedOn w:val="Zadanifontodlomka"/>
    <w:link w:val="Naslov6"/>
    <w:uiPriority w:val="9"/>
    <w:rsid w:val="00700185"/>
    <w:rPr>
      <w:rFonts w:ascii="Times New Roman" w:eastAsia="Times New Roman" w:hAnsi="Times New Roman" w:cs="Times New Roman"/>
      <w:i/>
      <w:color w:val="272727"/>
      <w:sz w:val="21"/>
      <w:lang w:eastAsia="hr-HR"/>
    </w:rPr>
  </w:style>
  <w:style w:type="character" w:customStyle="1" w:styleId="Naslov7Char">
    <w:name w:val="Naslov 7 Char"/>
    <w:basedOn w:val="Zadanifontodlomka"/>
    <w:link w:val="Naslov7"/>
    <w:uiPriority w:val="9"/>
    <w:rsid w:val="00700185"/>
    <w:rPr>
      <w:rFonts w:ascii="Times New Roman" w:eastAsia="Times New Roman" w:hAnsi="Times New Roman" w:cs="Times New Roman"/>
      <w:i/>
      <w:color w:val="6E6E6E"/>
      <w:lang w:eastAsia="hr-HR"/>
    </w:rPr>
  </w:style>
  <w:style w:type="numbering" w:customStyle="1" w:styleId="Bezpopisa1">
    <w:name w:val="Bez popisa1"/>
    <w:next w:val="Bezpopisa"/>
    <w:semiHidden/>
    <w:unhideWhenUsed/>
    <w:rsid w:val="00700185"/>
  </w:style>
  <w:style w:type="table" w:customStyle="1" w:styleId="TableGrid43">
    <w:name w:val="TableGrid43"/>
    <w:rsid w:val="00700185"/>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aslov8Char">
    <w:name w:val="Naslov 8 Char"/>
    <w:basedOn w:val="Zadanifontodlomka"/>
    <w:link w:val="Naslov8"/>
    <w:uiPriority w:val="9"/>
    <w:rsid w:val="00B07EC6"/>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rsid w:val="00B07EC6"/>
    <w:rPr>
      <w:rFonts w:asciiTheme="majorHAnsi" w:eastAsiaTheme="majorEastAsia" w:hAnsiTheme="majorHAnsi" w:cstheme="majorBidi"/>
      <w:i/>
      <w:iCs/>
      <w:color w:val="404040" w:themeColor="text1" w:themeTint="BF"/>
      <w:sz w:val="20"/>
      <w:szCs w:val="20"/>
      <w:lang w:eastAsia="hr-HR"/>
    </w:rPr>
  </w:style>
  <w:style w:type="table" w:customStyle="1" w:styleId="TableNormal1">
    <w:name w:val="Table Normal1"/>
    <w:rsid w:val="00B07EC6"/>
    <w:pPr>
      <w:spacing w:after="0" w:line="240" w:lineRule="auto"/>
    </w:pPr>
    <w:rPr>
      <w:rFonts w:ascii="CRO_Swiss-Normal" w:eastAsia="CRO_Swiss-Normal" w:hAnsi="CRO_Swiss-Normal" w:cs="CRO_Swiss-Normal"/>
      <w:color w:val="000000"/>
      <w:sz w:val="24"/>
      <w:szCs w:val="24"/>
      <w:lang w:eastAsia="hr-HR"/>
    </w:rPr>
    <w:tblPr>
      <w:tblCellMar>
        <w:top w:w="0" w:type="dxa"/>
        <w:left w:w="0" w:type="dxa"/>
        <w:bottom w:w="0" w:type="dxa"/>
        <w:right w:w="0" w:type="dxa"/>
      </w:tblCellMar>
    </w:tblPr>
  </w:style>
  <w:style w:type="paragraph" w:styleId="Naslov">
    <w:name w:val="Title"/>
    <w:basedOn w:val="Normal"/>
    <w:next w:val="Normal"/>
    <w:link w:val="NaslovChar"/>
    <w:rsid w:val="00B07EC6"/>
    <w:pPr>
      <w:keepNext/>
      <w:keepLines/>
      <w:spacing w:before="480" w:after="120" w:line="240" w:lineRule="auto"/>
      <w:contextualSpacing/>
    </w:pPr>
    <w:rPr>
      <w:rFonts w:ascii="CRO_Swiss-Normal" w:eastAsia="CRO_Swiss-Normal" w:hAnsi="CRO_Swiss-Normal" w:cs="CRO_Swiss-Normal"/>
      <w:b/>
      <w:color w:val="000000"/>
      <w:sz w:val="72"/>
      <w:szCs w:val="72"/>
      <w:lang w:eastAsia="hr-HR"/>
    </w:rPr>
  </w:style>
  <w:style w:type="character" w:customStyle="1" w:styleId="NaslovChar">
    <w:name w:val="Naslov Char"/>
    <w:basedOn w:val="Zadanifontodlomka"/>
    <w:link w:val="Naslov"/>
    <w:rsid w:val="00B07EC6"/>
    <w:rPr>
      <w:rFonts w:ascii="CRO_Swiss-Normal" w:eastAsia="CRO_Swiss-Normal" w:hAnsi="CRO_Swiss-Normal" w:cs="CRO_Swiss-Normal"/>
      <w:b/>
      <w:color w:val="000000"/>
      <w:sz w:val="72"/>
      <w:szCs w:val="72"/>
      <w:lang w:eastAsia="hr-HR"/>
    </w:rPr>
  </w:style>
  <w:style w:type="paragraph" w:styleId="Podnaslov">
    <w:name w:val="Subtitle"/>
    <w:basedOn w:val="Normal"/>
    <w:next w:val="Normal"/>
    <w:link w:val="PodnaslovChar"/>
    <w:rsid w:val="00B07EC6"/>
    <w:pPr>
      <w:keepNext/>
      <w:keepLines/>
      <w:spacing w:before="360" w:after="80" w:line="240" w:lineRule="auto"/>
      <w:contextualSpacing/>
    </w:pPr>
    <w:rPr>
      <w:rFonts w:ascii="Georgia" w:eastAsia="Georgia" w:hAnsi="Georgia" w:cs="Georgia"/>
      <w:i/>
      <w:color w:val="666666"/>
      <w:sz w:val="48"/>
      <w:szCs w:val="48"/>
      <w:lang w:eastAsia="hr-HR"/>
    </w:rPr>
  </w:style>
  <w:style w:type="character" w:customStyle="1" w:styleId="PodnaslovChar">
    <w:name w:val="Podnaslov Char"/>
    <w:basedOn w:val="Zadanifontodlomka"/>
    <w:link w:val="Podnaslov"/>
    <w:rsid w:val="00B07EC6"/>
    <w:rPr>
      <w:rFonts w:ascii="Georgia" w:eastAsia="Georgia" w:hAnsi="Georgia" w:cs="Georgia"/>
      <w:i/>
      <w:color w:val="666666"/>
      <w:sz w:val="48"/>
      <w:szCs w:val="48"/>
      <w:lang w:eastAsia="hr-HR"/>
    </w:rPr>
  </w:style>
  <w:style w:type="table" w:customStyle="1" w:styleId="85">
    <w:name w:val="85"/>
    <w:basedOn w:val="TableNormal1"/>
    <w:rsid w:val="00B07EC6"/>
    <w:tblPr>
      <w:tblStyleRowBandSize w:val="1"/>
      <w:tblStyleColBandSize w:val="1"/>
      <w:tblCellMar>
        <w:left w:w="108" w:type="dxa"/>
        <w:right w:w="108" w:type="dxa"/>
      </w:tblCellMar>
    </w:tblPr>
  </w:style>
  <w:style w:type="table" w:customStyle="1" w:styleId="84">
    <w:name w:val="84"/>
    <w:basedOn w:val="TableNormal1"/>
    <w:rsid w:val="00B07EC6"/>
    <w:tblPr>
      <w:tblStyleRowBandSize w:val="1"/>
      <w:tblStyleColBandSize w:val="1"/>
      <w:tblCellMar>
        <w:left w:w="108" w:type="dxa"/>
        <w:right w:w="108" w:type="dxa"/>
      </w:tblCellMar>
    </w:tblPr>
  </w:style>
  <w:style w:type="table" w:customStyle="1" w:styleId="83">
    <w:name w:val="83"/>
    <w:basedOn w:val="TableNormal1"/>
    <w:rsid w:val="00B07EC6"/>
    <w:tblPr>
      <w:tblStyleRowBandSize w:val="1"/>
      <w:tblStyleColBandSize w:val="1"/>
      <w:tblCellMar>
        <w:left w:w="108" w:type="dxa"/>
        <w:right w:w="108" w:type="dxa"/>
      </w:tblCellMar>
    </w:tblPr>
  </w:style>
  <w:style w:type="table" w:customStyle="1" w:styleId="82">
    <w:name w:val="82"/>
    <w:basedOn w:val="TableNormal1"/>
    <w:rsid w:val="00B07EC6"/>
    <w:tblPr>
      <w:tblStyleRowBandSize w:val="1"/>
      <w:tblStyleColBandSize w:val="1"/>
      <w:tblCellMar>
        <w:left w:w="108" w:type="dxa"/>
        <w:right w:w="108" w:type="dxa"/>
      </w:tblCellMar>
    </w:tblPr>
  </w:style>
  <w:style w:type="table" w:customStyle="1" w:styleId="81">
    <w:name w:val="81"/>
    <w:basedOn w:val="TableNormal1"/>
    <w:rsid w:val="00B07EC6"/>
    <w:tblPr>
      <w:tblStyleRowBandSize w:val="1"/>
      <w:tblStyleColBandSize w:val="1"/>
      <w:tblCellMar>
        <w:left w:w="108" w:type="dxa"/>
        <w:right w:w="108" w:type="dxa"/>
      </w:tblCellMar>
    </w:tblPr>
  </w:style>
  <w:style w:type="table" w:customStyle="1" w:styleId="80">
    <w:name w:val="80"/>
    <w:basedOn w:val="TableNormal1"/>
    <w:rsid w:val="00B07EC6"/>
    <w:tblPr>
      <w:tblStyleRowBandSize w:val="1"/>
      <w:tblStyleColBandSize w:val="1"/>
      <w:tblCellMar>
        <w:left w:w="108" w:type="dxa"/>
        <w:right w:w="108" w:type="dxa"/>
      </w:tblCellMar>
    </w:tblPr>
  </w:style>
  <w:style w:type="table" w:customStyle="1" w:styleId="79">
    <w:name w:val="79"/>
    <w:basedOn w:val="TableNormal1"/>
    <w:rsid w:val="00B07EC6"/>
    <w:tblPr>
      <w:tblStyleRowBandSize w:val="1"/>
      <w:tblStyleColBandSize w:val="1"/>
      <w:tblCellMar>
        <w:left w:w="108" w:type="dxa"/>
        <w:right w:w="108" w:type="dxa"/>
      </w:tblCellMar>
    </w:tblPr>
  </w:style>
  <w:style w:type="table" w:customStyle="1" w:styleId="78">
    <w:name w:val="78"/>
    <w:basedOn w:val="TableNormal1"/>
    <w:rsid w:val="00B07EC6"/>
    <w:tblPr>
      <w:tblStyleRowBandSize w:val="1"/>
      <w:tblStyleColBandSize w:val="1"/>
      <w:tblCellMar>
        <w:left w:w="108" w:type="dxa"/>
        <w:right w:w="108" w:type="dxa"/>
      </w:tblCellMar>
    </w:tblPr>
  </w:style>
  <w:style w:type="table" w:customStyle="1" w:styleId="77">
    <w:name w:val="77"/>
    <w:basedOn w:val="TableNormal1"/>
    <w:rsid w:val="00B07EC6"/>
    <w:tblPr>
      <w:tblStyleRowBandSize w:val="1"/>
      <w:tblStyleColBandSize w:val="1"/>
      <w:tblCellMar>
        <w:left w:w="108" w:type="dxa"/>
        <w:right w:w="108" w:type="dxa"/>
      </w:tblCellMar>
    </w:tblPr>
  </w:style>
  <w:style w:type="table" w:customStyle="1" w:styleId="76">
    <w:name w:val="76"/>
    <w:basedOn w:val="TableNormal1"/>
    <w:rsid w:val="00B07EC6"/>
    <w:tblPr>
      <w:tblStyleRowBandSize w:val="1"/>
      <w:tblStyleColBandSize w:val="1"/>
      <w:tblCellMar>
        <w:left w:w="108" w:type="dxa"/>
        <w:right w:w="108" w:type="dxa"/>
      </w:tblCellMar>
    </w:tblPr>
  </w:style>
  <w:style w:type="table" w:customStyle="1" w:styleId="75">
    <w:name w:val="75"/>
    <w:basedOn w:val="TableNormal1"/>
    <w:rsid w:val="00B07EC6"/>
    <w:tblPr>
      <w:tblStyleRowBandSize w:val="1"/>
      <w:tblStyleColBandSize w:val="1"/>
      <w:tblCellMar>
        <w:left w:w="108" w:type="dxa"/>
        <w:right w:w="108" w:type="dxa"/>
      </w:tblCellMar>
    </w:tblPr>
  </w:style>
  <w:style w:type="table" w:customStyle="1" w:styleId="74">
    <w:name w:val="74"/>
    <w:basedOn w:val="TableNormal1"/>
    <w:rsid w:val="00B07EC6"/>
    <w:tblPr>
      <w:tblStyleRowBandSize w:val="1"/>
      <w:tblStyleColBandSize w:val="1"/>
      <w:tblCellMar>
        <w:left w:w="108" w:type="dxa"/>
        <w:right w:w="108" w:type="dxa"/>
      </w:tblCellMar>
    </w:tblPr>
  </w:style>
  <w:style w:type="table" w:customStyle="1" w:styleId="73">
    <w:name w:val="73"/>
    <w:basedOn w:val="TableNormal1"/>
    <w:rsid w:val="00B07EC6"/>
    <w:tblPr>
      <w:tblStyleRowBandSize w:val="1"/>
      <w:tblStyleColBandSize w:val="1"/>
      <w:tblCellMar>
        <w:left w:w="108" w:type="dxa"/>
        <w:right w:w="108" w:type="dxa"/>
      </w:tblCellMar>
    </w:tblPr>
  </w:style>
  <w:style w:type="table" w:customStyle="1" w:styleId="72">
    <w:name w:val="72"/>
    <w:basedOn w:val="TableNormal1"/>
    <w:rsid w:val="00B07EC6"/>
    <w:tblPr>
      <w:tblStyleRowBandSize w:val="1"/>
      <w:tblStyleColBandSize w:val="1"/>
      <w:tblCellMar>
        <w:left w:w="108" w:type="dxa"/>
        <w:right w:w="108" w:type="dxa"/>
      </w:tblCellMar>
    </w:tblPr>
  </w:style>
  <w:style w:type="table" w:customStyle="1" w:styleId="71">
    <w:name w:val="71"/>
    <w:basedOn w:val="TableNormal1"/>
    <w:rsid w:val="00B07EC6"/>
    <w:tblPr>
      <w:tblStyleRowBandSize w:val="1"/>
      <w:tblStyleColBandSize w:val="1"/>
      <w:tblCellMar>
        <w:left w:w="108" w:type="dxa"/>
        <w:right w:w="108" w:type="dxa"/>
      </w:tblCellMar>
    </w:tblPr>
  </w:style>
  <w:style w:type="table" w:customStyle="1" w:styleId="70">
    <w:name w:val="70"/>
    <w:basedOn w:val="TableNormal1"/>
    <w:rsid w:val="00B07EC6"/>
    <w:tblPr>
      <w:tblStyleRowBandSize w:val="1"/>
      <w:tblStyleColBandSize w:val="1"/>
      <w:tblCellMar>
        <w:left w:w="108" w:type="dxa"/>
        <w:right w:w="108" w:type="dxa"/>
      </w:tblCellMar>
    </w:tblPr>
  </w:style>
  <w:style w:type="table" w:customStyle="1" w:styleId="69">
    <w:name w:val="69"/>
    <w:basedOn w:val="TableNormal1"/>
    <w:rsid w:val="00B07EC6"/>
    <w:tblPr>
      <w:tblStyleRowBandSize w:val="1"/>
      <w:tblStyleColBandSize w:val="1"/>
      <w:tblCellMar>
        <w:left w:w="108" w:type="dxa"/>
        <w:right w:w="108" w:type="dxa"/>
      </w:tblCellMar>
    </w:tblPr>
  </w:style>
  <w:style w:type="table" w:customStyle="1" w:styleId="68">
    <w:name w:val="68"/>
    <w:basedOn w:val="TableNormal1"/>
    <w:rsid w:val="00B07EC6"/>
    <w:tblPr>
      <w:tblStyleRowBandSize w:val="1"/>
      <w:tblStyleColBandSize w:val="1"/>
      <w:tblCellMar>
        <w:left w:w="108" w:type="dxa"/>
        <w:right w:w="108" w:type="dxa"/>
      </w:tblCellMar>
    </w:tblPr>
  </w:style>
  <w:style w:type="table" w:customStyle="1" w:styleId="67">
    <w:name w:val="67"/>
    <w:basedOn w:val="TableNormal1"/>
    <w:rsid w:val="00B07EC6"/>
    <w:tblPr>
      <w:tblStyleRowBandSize w:val="1"/>
      <w:tblStyleColBandSize w:val="1"/>
      <w:tblCellMar>
        <w:left w:w="108" w:type="dxa"/>
        <w:right w:w="108" w:type="dxa"/>
      </w:tblCellMar>
    </w:tblPr>
  </w:style>
  <w:style w:type="table" w:customStyle="1" w:styleId="66">
    <w:name w:val="66"/>
    <w:basedOn w:val="TableNormal1"/>
    <w:rsid w:val="00B07EC6"/>
    <w:tblPr>
      <w:tblStyleRowBandSize w:val="1"/>
      <w:tblStyleColBandSize w:val="1"/>
      <w:tblCellMar>
        <w:left w:w="108" w:type="dxa"/>
        <w:right w:w="108" w:type="dxa"/>
      </w:tblCellMar>
    </w:tblPr>
  </w:style>
  <w:style w:type="table" w:customStyle="1" w:styleId="65">
    <w:name w:val="65"/>
    <w:basedOn w:val="TableNormal1"/>
    <w:rsid w:val="00B07EC6"/>
    <w:tblPr>
      <w:tblStyleRowBandSize w:val="1"/>
      <w:tblStyleColBandSize w:val="1"/>
      <w:tblCellMar>
        <w:left w:w="108" w:type="dxa"/>
        <w:right w:w="108" w:type="dxa"/>
      </w:tblCellMar>
    </w:tblPr>
  </w:style>
  <w:style w:type="table" w:customStyle="1" w:styleId="64">
    <w:name w:val="64"/>
    <w:basedOn w:val="TableNormal1"/>
    <w:rsid w:val="00B07EC6"/>
    <w:tblPr>
      <w:tblStyleRowBandSize w:val="1"/>
      <w:tblStyleColBandSize w:val="1"/>
      <w:tblCellMar>
        <w:left w:w="108" w:type="dxa"/>
        <w:right w:w="108" w:type="dxa"/>
      </w:tblCellMar>
    </w:tblPr>
  </w:style>
  <w:style w:type="table" w:customStyle="1" w:styleId="63">
    <w:name w:val="63"/>
    <w:basedOn w:val="TableNormal1"/>
    <w:rsid w:val="00B07EC6"/>
    <w:tblPr>
      <w:tblStyleRowBandSize w:val="1"/>
      <w:tblStyleColBandSize w:val="1"/>
      <w:tblCellMar>
        <w:left w:w="108" w:type="dxa"/>
        <w:right w:w="108" w:type="dxa"/>
      </w:tblCellMar>
    </w:tblPr>
  </w:style>
  <w:style w:type="table" w:customStyle="1" w:styleId="62">
    <w:name w:val="62"/>
    <w:basedOn w:val="TableNormal1"/>
    <w:rsid w:val="00B07EC6"/>
    <w:tblPr>
      <w:tblStyleRowBandSize w:val="1"/>
      <w:tblStyleColBandSize w:val="1"/>
      <w:tblCellMar>
        <w:left w:w="108" w:type="dxa"/>
        <w:right w:w="108" w:type="dxa"/>
      </w:tblCellMar>
    </w:tblPr>
  </w:style>
  <w:style w:type="table" w:customStyle="1" w:styleId="61">
    <w:name w:val="61"/>
    <w:basedOn w:val="TableNormal1"/>
    <w:rsid w:val="00B07EC6"/>
    <w:tblPr>
      <w:tblStyleRowBandSize w:val="1"/>
      <w:tblStyleColBandSize w:val="1"/>
      <w:tblCellMar>
        <w:left w:w="108" w:type="dxa"/>
        <w:right w:w="108" w:type="dxa"/>
      </w:tblCellMar>
    </w:tblPr>
  </w:style>
  <w:style w:type="table" w:customStyle="1" w:styleId="60">
    <w:name w:val="60"/>
    <w:basedOn w:val="TableNormal1"/>
    <w:rsid w:val="00B07EC6"/>
    <w:tblPr>
      <w:tblStyleRowBandSize w:val="1"/>
      <w:tblStyleColBandSize w:val="1"/>
      <w:tblCellMar>
        <w:left w:w="108" w:type="dxa"/>
        <w:right w:w="108" w:type="dxa"/>
      </w:tblCellMar>
    </w:tblPr>
  </w:style>
  <w:style w:type="table" w:customStyle="1" w:styleId="59">
    <w:name w:val="59"/>
    <w:basedOn w:val="TableNormal1"/>
    <w:rsid w:val="00B07EC6"/>
    <w:tblPr>
      <w:tblStyleRowBandSize w:val="1"/>
      <w:tblStyleColBandSize w:val="1"/>
      <w:tblCellMar>
        <w:left w:w="108" w:type="dxa"/>
        <w:right w:w="108" w:type="dxa"/>
      </w:tblCellMar>
    </w:tblPr>
  </w:style>
  <w:style w:type="table" w:customStyle="1" w:styleId="58">
    <w:name w:val="58"/>
    <w:basedOn w:val="TableNormal1"/>
    <w:rsid w:val="00B07EC6"/>
    <w:tblPr>
      <w:tblStyleRowBandSize w:val="1"/>
      <w:tblStyleColBandSize w:val="1"/>
      <w:tblCellMar>
        <w:left w:w="108" w:type="dxa"/>
        <w:right w:w="108" w:type="dxa"/>
      </w:tblCellMar>
    </w:tblPr>
  </w:style>
  <w:style w:type="table" w:customStyle="1" w:styleId="57">
    <w:name w:val="57"/>
    <w:basedOn w:val="TableNormal1"/>
    <w:rsid w:val="00B07EC6"/>
    <w:tblPr>
      <w:tblStyleRowBandSize w:val="1"/>
      <w:tblStyleColBandSize w:val="1"/>
      <w:tblCellMar>
        <w:left w:w="108" w:type="dxa"/>
        <w:right w:w="108" w:type="dxa"/>
      </w:tblCellMar>
    </w:tblPr>
  </w:style>
  <w:style w:type="table" w:customStyle="1" w:styleId="56">
    <w:name w:val="56"/>
    <w:basedOn w:val="TableNormal1"/>
    <w:rsid w:val="00B07EC6"/>
    <w:tblPr>
      <w:tblStyleRowBandSize w:val="1"/>
      <w:tblStyleColBandSize w:val="1"/>
      <w:tblCellMar>
        <w:left w:w="108" w:type="dxa"/>
        <w:right w:w="108" w:type="dxa"/>
      </w:tblCellMar>
    </w:tblPr>
  </w:style>
  <w:style w:type="table" w:customStyle="1" w:styleId="55">
    <w:name w:val="55"/>
    <w:basedOn w:val="TableNormal1"/>
    <w:rsid w:val="00B07EC6"/>
    <w:tblPr>
      <w:tblStyleRowBandSize w:val="1"/>
      <w:tblStyleColBandSize w:val="1"/>
      <w:tblCellMar>
        <w:left w:w="108" w:type="dxa"/>
        <w:right w:w="108" w:type="dxa"/>
      </w:tblCellMar>
    </w:tblPr>
  </w:style>
  <w:style w:type="table" w:customStyle="1" w:styleId="54">
    <w:name w:val="54"/>
    <w:basedOn w:val="TableNormal1"/>
    <w:rsid w:val="00B07EC6"/>
    <w:tblPr>
      <w:tblStyleRowBandSize w:val="1"/>
      <w:tblStyleColBandSize w:val="1"/>
      <w:tblCellMar>
        <w:left w:w="108" w:type="dxa"/>
        <w:right w:w="108" w:type="dxa"/>
      </w:tblCellMar>
    </w:tblPr>
  </w:style>
  <w:style w:type="table" w:customStyle="1" w:styleId="53">
    <w:name w:val="53"/>
    <w:basedOn w:val="TableNormal1"/>
    <w:rsid w:val="00B07EC6"/>
    <w:tblPr>
      <w:tblStyleRowBandSize w:val="1"/>
      <w:tblStyleColBandSize w:val="1"/>
      <w:tblCellMar>
        <w:left w:w="108" w:type="dxa"/>
        <w:right w:w="108" w:type="dxa"/>
      </w:tblCellMar>
    </w:tblPr>
  </w:style>
  <w:style w:type="table" w:customStyle="1" w:styleId="52">
    <w:name w:val="52"/>
    <w:basedOn w:val="TableNormal1"/>
    <w:rsid w:val="00B07EC6"/>
    <w:tblPr>
      <w:tblStyleRowBandSize w:val="1"/>
      <w:tblStyleColBandSize w:val="1"/>
      <w:tblCellMar>
        <w:left w:w="108" w:type="dxa"/>
        <w:right w:w="108" w:type="dxa"/>
      </w:tblCellMar>
    </w:tblPr>
  </w:style>
  <w:style w:type="table" w:customStyle="1" w:styleId="51">
    <w:name w:val="51"/>
    <w:basedOn w:val="TableNormal1"/>
    <w:rsid w:val="00B07EC6"/>
    <w:tblPr>
      <w:tblStyleRowBandSize w:val="1"/>
      <w:tblStyleColBandSize w:val="1"/>
      <w:tblCellMar>
        <w:left w:w="108" w:type="dxa"/>
        <w:right w:w="108" w:type="dxa"/>
      </w:tblCellMar>
    </w:tblPr>
  </w:style>
  <w:style w:type="table" w:customStyle="1" w:styleId="50">
    <w:name w:val="50"/>
    <w:basedOn w:val="TableNormal1"/>
    <w:rsid w:val="00B07EC6"/>
    <w:tblPr>
      <w:tblStyleRowBandSize w:val="1"/>
      <w:tblStyleColBandSize w:val="1"/>
      <w:tblCellMar>
        <w:left w:w="108" w:type="dxa"/>
        <w:right w:w="108" w:type="dxa"/>
      </w:tblCellMar>
    </w:tblPr>
  </w:style>
  <w:style w:type="table" w:customStyle="1" w:styleId="49">
    <w:name w:val="49"/>
    <w:basedOn w:val="TableNormal1"/>
    <w:rsid w:val="00B07EC6"/>
    <w:tblPr>
      <w:tblStyleRowBandSize w:val="1"/>
      <w:tblStyleColBandSize w:val="1"/>
      <w:tblCellMar>
        <w:left w:w="108" w:type="dxa"/>
        <w:right w:w="108" w:type="dxa"/>
      </w:tblCellMar>
    </w:tblPr>
  </w:style>
  <w:style w:type="table" w:customStyle="1" w:styleId="48">
    <w:name w:val="48"/>
    <w:basedOn w:val="TableNormal1"/>
    <w:rsid w:val="00B07EC6"/>
    <w:tblPr>
      <w:tblStyleRowBandSize w:val="1"/>
      <w:tblStyleColBandSize w:val="1"/>
      <w:tblCellMar>
        <w:left w:w="108" w:type="dxa"/>
        <w:right w:w="108" w:type="dxa"/>
      </w:tblCellMar>
    </w:tblPr>
  </w:style>
  <w:style w:type="table" w:customStyle="1" w:styleId="47">
    <w:name w:val="47"/>
    <w:basedOn w:val="TableNormal1"/>
    <w:rsid w:val="00B07EC6"/>
    <w:tblPr>
      <w:tblStyleRowBandSize w:val="1"/>
      <w:tblStyleColBandSize w:val="1"/>
      <w:tblCellMar>
        <w:left w:w="108" w:type="dxa"/>
        <w:right w:w="108" w:type="dxa"/>
      </w:tblCellMar>
    </w:tblPr>
  </w:style>
  <w:style w:type="table" w:customStyle="1" w:styleId="46">
    <w:name w:val="46"/>
    <w:basedOn w:val="TableNormal1"/>
    <w:rsid w:val="00B07EC6"/>
    <w:tblPr>
      <w:tblStyleRowBandSize w:val="1"/>
      <w:tblStyleColBandSize w:val="1"/>
      <w:tblCellMar>
        <w:left w:w="108" w:type="dxa"/>
        <w:right w:w="108" w:type="dxa"/>
      </w:tblCellMar>
    </w:tblPr>
  </w:style>
  <w:style w:type="table" w:customStyle="1" w:styleId="45">
    <w:name w:val="45"/>
    <w:basedOn w:val="TableNormal1"/>
    <w:rsid w:val="00B07EC6"/>
    <w:tblPr>
      <w:tblStyleRowBandSize w:val="1"/>
      <w:tblStyleColBandSize w:val="1"/>
      <w:tblCellMar>
        <w:left w:w="108" w:type="dxa"/>
        <w:right w:w="108" w:type="dxa"/>
      </w:tblCellMar>
    </w:tblPr>
  </w:style>
  <w:style w:type="table" w:customStyle="1" w:styleId="44">
    <w:name w:val="44"/>
    <w:basedOn w:val="TableNormal1"/>
    <w:rsid w:val="00B07EC6"/>
    <w:tblPr>
      <w:tblStyleRowBandSize w:val="1"/>
      <w:tblStyleColBandSize w:val="1"/>
      <w:tblCellMar>
        <w:left w:w="108" w:type="dxa"/>
        <w:right w:w="108" w:type="dxa"/>
      </w:tblCellMar>
    </w:tblPr>
  </w:style>
  <w:style w:type="table" w:customStyle="1" w:styleId="43">
    <w:name w:val="43"/>
    <w:basedOn w:val="TableNormal1"/>
    <w:rsid w:val="00B07EC6"/>
    <w:tblPr>
      <w:tblStyleRowBandSize w:val="1"/>
      <w:tblStyleColBandSize w:val="1"/>
      <w:tblCellMar>
        <w:left w:w="108" w:type="dxa"/>
        <w:right w:w="108" w:type="dxa"/>
      </w:tblCellMar>
    </w:tblPr>
  </w:style>
  <w:style w:type="table" w:customStyle="1" w:styleId="42">
    <w:name w:val="42"/>
    <w:basedOn w:val="TableNormal1"/>
    <w:rsid w:val="00B07EC6"/>
    <w:tblPr>
      <w:tblStyleRowBandSize w:val="1"/>
      <w:tblStyleColBandSize w:val="1"/>
      <w:tblCellMar>
        <w:left w:w="108" w:type="dxa"/>
        <w:right w:w="108" w:type="dxa"/>
      </w:tblCellMar>
    </w:tblPr>
  </w:style>
  <w:style w:type="table" w:customStyle="1" w:styleId="41">
    <w:name w:val="41"/>
    <w:basedOn w:val="TableNormal1"/>
    <w:rsid w:val="00B07EC6"/>
    <w:tblPr>
      <w:tblStyleRowBandSize w:val="1"/>
      <w:tblStyleColBandSize w:val="1"/>
      <w:tblCellMar>
        <w:left w:w="108" w:type="dxa"/>
        <w:right w:w="108" w:type="dxa"/>
      </w:tblCellMar>
    </w:tblPr>
  </w:style>
  <w:style w:type="table" w:customStyle="1" w:styleId="40">
    <w:name w:val="40"/>
    <w:basedOn w:val="TableNormal1"/>
    <w:rsid w:val="00B07EC6"/>
    <w:tblPr>
      <w:tblStyleRowBandSize w:val="1"/>
      <w:tblStyleColBandSize w:val="1"/>
      <w:tblCellMar>
        <w:left w:w="108" w:type="dxa"/>
        <w:right w:w="108" w:type="dxa"/>
      </w:tblCellMar>
    </w:tblPr>
  </w:style>
  <w:style w:type="table" w:customStyle="1" w:styleId="39">
    <w:name w:val="39"/>
    <w:basedOn w:val="TableNormal1"/>
    <w:rsid w:val="00B07EC6"/>
    <w:tblPr>
      <w:tblStyleRowBandSize w:val="1"/>
      <w:tblStyleColBandSize w:val="1"/>
      <w:tblCellMar>
        <w:left w:w="108" w:type="dxa"/>
        <w:right w:w="108" w:type="dxa"/>
      </w:tblCellMar>
    </w:tblPr>
  </w:style>
  <w:style w:type="table" w:customStyle="1" w:styleId="38">
    <w:name w:val="38"/>
    <w:basedOn w:val="TableNormal1"/>
    <w:rsid w:val="00B07EC6"/>
    <w:tblPr>
      <w:tblStyleRowBandSize w:val="1"/>
      <w:tblStyleColBandSize w:val="1"/>
      <w:tblCellMar>
        <w:left w:w="108" w:type="dxa"/>
        <w:right w:w="108" w:type="dxa"/>
      </w:tblCellMar>
    </w:tblPr>
  </w:style>
  <w:style w:type="table" w:customStyle="1" w:styleId="37">
    <w:name w:val="37"/>
    <w:basedOn w:val="TableNormal1"/>
    <w:rsid w:val="00B07EC6"/>
    <w:tblPr>
      <w:tblStyleRowBandSize w:val="1"/>
      <w:tblStyleColBandSize w:val="1"/>
      <w:tblCellMar>
        <w:left w:w="108" w:type="dxa"/>
        <w:right w:w="108" w:type="dxa"/>
      </w:tblCellMar>
    </w:tblPr>
  </w:style>
  <w:style w:type="table" w:customStyle="1" w:styleId="36">
    <w:name w:val="36"/>
    <w:basedOn w:val="TableNormal1"/>
    <w:rsid w:val="00B07EC6"/>
    <w:tblPr>
      <w:tblStyleRowBandSize w:val="1"/>
      <w:tblStyleColBandSize w:val="1"/>
      <w:tblCellMar>
        <w:left w:w="108" w:type="dxa"/>
        <w:right w:w="108" w:type="dxa"/>
      </w:tblCellMar>
    </w:tblPr>
  </w:style>
  <w:style w:type="table" w:customStyle="1" w:styleId="35">
    <w:name w:val="35"/>
    <w:basedOn w:val="TableNormal1"/>
    <w:rsid w:val="00B07EC6"/>
    <w:tblPr>
      <w:tblStyleRowBandSize w:val="1"/>
      <w:tblStyleColBandSize w:val="1"/>
      <w:tblCellMar>
        <w:left w:w="108" w:type="dxa"/>
        <w:right w:w="108" w:type="dxa"/>
      </w:tblCellMar>
    </w:tblPr>
  </w:style>
  <w:style w:type="table" w:customStyle="1" w:styleId="34">
    <w:name w:val="34"/>
    <w:basedOn w:val="TableNormal1"/>
    <w:rsid w:val="00B07EC6"/>
    <w:tblPr>
      <w:tblStyleRowBandSize w:val="1"/>
      <w:tblStyleColBandSize w:val="1"/>
      <w:tblCellMar>
        <w:left w:w="108" w:type="dxa"/>
        <w:right w:w="108" w:type="dxa"/>
      </w:tblCellMar>
    </w:tblPr>
  </w:style>
  <w:style w:type="table" w:customStyle="1" w:styleId="33">
    <w:name w:val="33"/>
    <w:basedOn w:val="TableNormal1"/>
    <w:rsid w:val="00B07EC6"/>
    <w:tblPr>
      <w:tblStyleRowBandSize w:val="1"/>
      <w:tblStyleColBandSize w:val="1"/>
      <w:tblCellMar>
        <w:left w:w="108" w:type="dxa"/>
        <w:right w:w="108" w:type="dxa"/>
      </w:tblCellMar>
    </w:tblPr>
  </w:style>
  <w:style w:type="table" w:customStyle="1" w:styleId="32">
    <w:name w:val="32"/>
    <w:basedOn w:val="TableNormal1"/>
    <w:rsid w:val="00B07EC6"/>
    <w:tblPr>
      <w:tblStyleRowBandSize w:val="1"/>
      <w:tblStyleColBandSize w:val="1"/>
      <w:tblCellMar>
        <w:left w:w="108" w:type="dxa"/>
        <w:right w:w="108" w:type="dxa"/>
      </w:tblCellMar>
    </w:tblPr>
  </w:style>
  <w:style w:type="table" w:customStyle="1" w:styleId="31">
    <w:name w:val="31"/>
    <w:basedOn w:val="TableNormal1"/>
    <w:rsid w:val="00B07EC6"/>
    <w:tblPr>
      <w:tblStyleRowBandSize w:val="1"/>
      <w:tblStyleColBandSize w:val="1"/>
      <w:tblCellMar>
        <w:left w:w="108" w:type="dxa"/>
        <w:right w:w="108" w:type="dxa"/>
      </w:tblCellMar>
    </w:tblPr>
  </w:style>
  <w:style w:type="table" w:customStyle="1" w:styleId="30">
    <w:name w:val="30"/>
    <w:basedOn w:val="TableNormal1"/>
    <w:rsid w:val="00B07EC6"/>
    <w:tblPr>
      <w:tblStyleRowBandSize w:val="1"/>
      <w:tblStyleColBandSize w:val="1"/>
      <w:tblCellMar>
        <w:left w:w="108" w:type="dxa"/>
        <w:right w:w="108" w:type="dxa"/>
      </w:tblCellMar>
    </w:tblPr>
  </w:style>
  <w:style w:type="table" w:customStyle="1" w:styleId="29">
    <w:name w:val="29"/>
    <w:basedOn w:val="TableNormal1"/>
    <w:rsid w:val="00B07EC6"/>
    <w:tblPr>
      <w:tblStyleRowBandSize w:val="1"/>
      <w:tblStyleColBandSize w:val="1"/>
      <w:tblCellMar>
        <w:left w:w="108" w:type="dxa"/>
        <w:right w:w="108" w:type="dxa"/>
      </w:tblCellMar>
    </w:tblPr>
  </w:style>
  <w:style w:type="table" w:customStyle="1" w:styleId="28">
    <w:name w:val="28"/>
    <w:basedOn w:val="TableNormal1"/>
    <w:rsid w:val="00B07EC6"/>
    <w:tblPr>
      <w:tblStyleRowBandSize w:val="1"/>
      <w:tblStyleColBandSize w:val="1"/>
      <w:tblCellMar>
        <w:left w:w="108" w:type="dxa"/>
        <w:right w:w="108" w:type="dxa"/>
      </w:tblCellMar>
    </w:tblPr>
  </w:style>
  <w:style w:type="table" w:customStyle="1" w:styleId="27">
    <w:name w:val="27"/>
    <w:basedOn w:val="TableNormal1"/>
    <w:rsid w:val="00B07EC6"/>
    <w:tblPr>
      <w:tblStyleRowBandSize w:val="1"/>
      <w:tblStyleColBandSize w:val="1"/>
      <w:tblCellMar>
        <w:left w:w="108" w:type="dxa"/>
        <w:right w:w="108" w:type="dxa"/>
      </w:tblCellMar>
    </w:tblPr>
  </w:style>
  <w:style w:type="table" w:customStyle="1" w:styleId="26">
    <w:name w:val="26"/>
    <w:basedOn w:val="TableNormal1"/>
    <w:rsid w:val="00B07EC6"/>
    <w:tblPr>
      <w:tblStyleRowBandSize w:val="1"/>
      <w:tblStyleColBandSize w:val="1"/>
      <w:tblCellMar>
        <w:left w:w="108" w:type="dxa"/>
        <w:right w:w="108" w:type="dxa"/>
      </w:tblCellMar>
    </w:tblPr>
  </w:style>
  <w:style w:type="table" w:customStyle="1" w:styleId="25">
    <w:name w:val="25"/>
    <w:basedOn w:val="TableNormal1"/>
    <w:rsid w:val="00B07EC6"/>
    <w:tblPr>
      <w:tblStyleRowBandSize w:val="1"/>
      <w:tblStyleColBandSize w:val="1"/>
      <w:tblCellMar>
        <w:left w:w="108" w:type="dxa"/>
        <w:right w:w="108" w:type="dxa"/>
      </w:tblCellMar>
    </w:tblPr>
  </w:style>
  <w:style w:type="table" w:customStyle="1" w:styleId="24">
    <w:name w:val="24"/>
    <w:basedOn w:val="TableNormal1"/>
    <w:rsid w:val="00B07EC6"/>
    <w:tblPr>
      <w:tblStyleRowBandSize w:val="1"/>
      <w:tblStyleColBandSize w:val="1"/>
      <w:tblCellMar>
        <w:left w:w="108" w:type="dxa"/>
        <w:right w:w="108" w:type="dxa"/>
      </w:tblCellMar>
    </w:tblPr>
  </w:style>
  <w:style w:type="table" w:customStyle="1" w:styleId="23">
    <w:name w:val="23"/>
    <w:basedOn w:val="TableNormal1"/>
    <w:rsid w:val="00B07EC6"/>
    <w:tblPr>
      <w:tblStyleRowBandSize w:val="1"/>
      <w:tblStyleColBandSize w:val="1"/>
      <w:tblCellMar>
        <w:left w:w="108" w:type="dxa"/>
        <w:right w:w="108" w:type="dxa"/>
      </w:tblCellMar>
    </w:tblPr>
  </w:style>
  <w:style w:type="table" w:customStyle="1" w:styleId="22">
    <w:name w:val="22"/>
    <w:basedOn w:val="TableNormal1"/>
    <w:rsid w:val="00B07EC6"/>
    <w:tblPr>
      <w:tblStyleRowBandSize w:val="1"/>
      <w:tblStyleColBandSize w:val="1"/>
      <w:tblCellMar>
        <w:left w:w="108" w:type="dxa"/>
        <w:right w:w="108" w:type="dxa"/>
      </w:tblCellMar>
    </w:tblPr>
  </w:style>
  <w:style w:type="table" w:customStyle="1" w:styleId="21">
    <w:name w:val="21"/>
    <w:basedOn w:val="TableNormal1"/>
    <w:rsid w:val="00B07EC6"/>
    <w:tblPr>
      <w:tblStyleRowBandSize w:val="1"/>
      <w:tblStyleColBandSize w:val="1"/>
      <w:tblCellMar>
        <w:left w:w="108" w:type="dxa"/>
        <w:right w:w="108" w:type="dxa"/>
      </w:tblCellMar>
    </w:tblPr>
  </w:style>
  <w:style w:type="table" w:customStyle="1" w:styleId="20">
    <w:name w:val="20"/>
    <w:basedOn w:val="TableNormal1"/>
    <w:rsid w:val="00B07EC6"/>
    <w:tblPr>
      <w:tblStyleRowBandSize w:val="1"/>
      <w:tblStyleColBandSize w:val="1"/>
      <w:tblCellMar>
        <w:left w:w="108" w:type="dxa"/>
        <w:right w:w="108" w:type="dxa"/>
      </w:tblCellMar>
    </w:tblPr>
  </w:style>
  <w:style w:type="table" w:customStyle="1" w:styleId="19">
    <w:name w:val="19"/>
    <w:basedOn w:val="TableNormal1"/>
    <w:rsid w:val="00B07EC6"/>
    <w:tblPr>
      <w:tblStyleRowBandSize w:val="1"/>
      <w:tblStyleColBandSize w:val="1"/>
      <w:tblCellMar>
        <w:left w:w="108" w:type="dxa"/>
        <w:right w:w="108" w:type="dxa"/>
      </w:tblCellMar>
    </w:tblPr>
  </w:style>
  <w:style w:type="table" w:customStyle="1" w:styleId="18">
    <w:name w:val="18"/>
    <w:basedOn w:val="TableNormal1"/>
    <w:rsid w:val="00B07EC6"/>
    <w:tblPr>
      <w:tblStyleRowBandSize w:val="1"/>
      <w:tblStyleColBandSize w:val="1"/>
      <w:tblCellMar>
        <w:left w:w="108" w:type="dxa"/>
        <w:right w:w="108" w:type="dxa"/>
      </w:tblCellMar>
    </w:tblPr>
  </w:style>
  <w:style w:type="table" w:customStyle="1" w:styleId="17">
    <w:name w:val="17"/>
    <w:basedOn w:val="TableNormal1"/>
    <w:rsid w:val="00B07EC6"/>
    <w:tblPr>
      <w:tblStyleRowBandSize w:val="1"/>
      <w:tblStyleColBandSize w:val="1"/>
      <w:tblCellMar>
        <w:left w:w="108" w:type="dxa"/>
        <w:right w:w="108" w:type="dxa"/>
      </w:tblCellMar>
    </w:tblPr>
  </w:style>
  <w:style w:type="table" w:customStyle="1" w:styleId="16">
    <w:name w:val="16"/>
    <w:basedOn w:val="TableNormal1"/>
    <w:rsid w:val="00B07EC6"/>
    <w:tblPr>
      <w:tblStyleRowBandSize w:val="1"/>
      <w:tblStyleColBandSize w:val="1"/>
      <w:tblCellMar>
        <w:left w:w="108" w:type="dxa"/>
        <w:right w:w="108" w:type="dxa"/>
      </w:tblCellMar>
    </w:tblPr>
  </w:style>
  <w:style w:type="table" w:customStyle="1" w:styleId="15">
    <w:name w:val="15"/>
    <w:basedOn w:val="TableNormal1"/>
    <w:rsid w:val="00B07EC6"/>
    <w:tblPr>
      <w:tblStyleRowBandSize w:val="1"/>
      <w:tblStyleColBandSize w:val="1"/>
      <w:tblCellMar>
        <w:left w:w="108" w:type="dxa"/>
        <w:right w:w="108" w:type="dxa"/>
      </w:tblCellMar>
    </w:tblPr>
  </w:style>
  <w:style w:type="table" w:customStyle="1" w:styleId="14">
    <w:name w:val="14"/>
    <w:basedOn w:val="TableNormal1"/>
    <w:rsid w:val="00B07EC6"/>
    <w:tblPr>
      <w:tblStyleRowBandSize w:val="1"/>
      <w:tblStyleColBandSize w:val="1"/>
      <w:tblCellMar>
        <w:left w:w="108" w:type="dxa"/>
        <w:right w:w="108" w:type="dxa"/>
      </w:tblCellMar>
    </w:tblPr>
  </w:style>
  <w:style w:type="table" w:customStyle="1" w:styleId="13">
    <w:name w:val="13"/>
    <w:basedOn w:val="TableNormal1"/>
    <w:rsid w:val="00B07EC6"/>
    <w:tblPr>
      <w:tblStyleRowBandSize w:val="1"/>
      <w:tblStyleColBandSize w:val="1"/>
      <w:tblCellMar>
        <w:left w:w="108" w:type="dxa"/>
        <w:right w:w="108" w:type="dxa"/>
      </w:tblCellMar>
    </w:tblPr>
  </w:style>
  <w:style w:type="table" w:customStyle="1" w:styleId="12">
    <w:name w:val="12"/>
    <w:basedOn w:val="TableNormal1"/>
    <w:rsid w:val="00B07EC6"/>
    <w:tblPr>
      <w:tblStyleRowBandSize w:val="1"/>
      <w:tblStyleColBandSize w:val="1"/>
      <w:tblCellMar>
        <w:left w:w="108" w:type="dxa"/>
        <w:right w:w="108" w:type="dxa"/>
      </w:tblCellMar>
    </w:tblPr>
  </w:style>
  <w:style w:type="table" w:customStyle="1" w:styleId="11">
    <w:name w:val="11"/>
    <w:basedOn w:val="TableNormal1"/>
    <w:rsid w:val="00B07EC6"/>
    <w:tblPr>
      <w:tblStyleRowBandSize w:val="1"/>
      <w:tblStyleColBandSize w:val="1"/>
      <w:tblCellMar>
        <w:left w:w="108" w:type="dxa"/>
        <w:right w:w="108" w:type="dxa"/>
      </w:tblCellMar>
    </w:tblPr>
  </w:style>
  <w:style w:type="table" w:customStyle="1" w:styleId="10">
    <w:name w:val="10"/>
    <w:basedOn w:val="TableNormal1"/>
    <w:rsid w:val="00B07EC6"/>
    <w:tblPr>
      <w:tblStyleRowBandSize w:val="1"/>
      <w:tblStyleColBandSize w:val="1"/>
      <w:tblCellMar>
        <w:left w:w="108" w:type="dxa"/>
        <w:right w:w="108" w:type="dxa"/>
      </w:tblCellMar>
    </w:tblPr>
  </w:style>
  <w:style w:type="table" w:customStyle="1" w:styleId="9">
    <w:name w:val="9"/>
    <w:basedOn w:val="TableNormal1"/>
    <w:rsid w:val="00B07EC6"/>
    <w:tblPr>
      <w:tblStyleRowBandSize w:val="1"/>
      <w:tblStyleColBandSize w:val="1"/>
      <w:tblCellMar>
        <w:left w:w="108" w:type="dxa"/>
        <w:right w:w="108" w:type="dxa"/>
      </w:tblCellMar>
    </w:tblPr>
  </w:style>
  <w:style w:type="table" w:customStyle="1" w:styleId="8">
    <w:name w:val="8"/>
    <w:basedOn w:val="TableNormal1"/>
    <w:rsid w:val="00B07EC6"/>
    <w:tblPr>
      <w:tblStyleRowBandSize w:val="1"/>
      <w:tblStyleColBandSize w:val="1"/>
      <w:tblCellMar>
        <w:left w:w="108" w:type="dxa"/>
        <w:right w:w="108" w:type="dxa"/>
      </w:tblCellMar>
    </w:tblPr>
  </w:style>
  <w:style w:type="table" w:customStyle="1" w:styleId="7">
    <w:name w:val="7"/>
    <w:basedOn w:val="TableNormal1"/>
    <w:rsid w:val="00B07EC6"/>
    <w:tblPr>
      <w:tblStyleRowBandSize w:val="1"/>
      <w:tblStyleColBandSize w:val="1"/>
      <w:tblCellMar>
        <w:left w:w="108" w:type="dxa"/>
        <w:right w:w="108" w:type="dxa"/>
      </w:tblCellMar>
    </w:tblPr>
  </w:style>
  <w:style w:type="table" w:customStyle="1" w:styleId="6">
    <w:name w:val="6"/>
    <w:basedOn w:val="TableNormal1"/>
    <w:rsid w:val="00B07EC6"/>
    <w:tblPr>
      <w:tblStyleRowBandSize w:val="1"/>
      <w:tblStyleColBandSize w:val="1"/>
      <w:tblCellMar>
        <w:left w:w="108" w:type="dxa"/>
        <w:right w:w="108" w:type="dxa"/>
      </w:tblCellMar>
    </w:tblPr>
  </w:style>
  <w:style w:type="table" w:customStyle="1" w:styleId="5">
    <w:name w:val="5"/>
    <w:basedOn w:val="TableNormal1"/>
    <w:rsid w:val="00B07EC6"/>
    <w:tblPr>
      <w:tblStyleRowBandSize w:val="1"/>
      <w:tblStyleColBandSize w:val="1"/>
      <w:tblCellMar>
        <w:left w:w="108" w:type="dxa"/>
        <w:right w:w="108" w:type="dxa"/>
      </w:tblCellMar>
    </w:tblPr>
  </w:style>
  <w:style w:type="table" w:customStyle="1" w:styleId="4">
    <w:name w:val="4"/>
    <w:basedOn w:val="TableNormal1"/>
    <w:rsid w:val="00B07EC6"/>
    <w:tblPr>
      <w:tblStyleRowBandSize w:val="1"/>
      <w:tblStyleColBandSize w:val="1"/>
      <w:tblCellMar>
        <w:left w:w="108" w:type="dxa"/>
        <w:right w:w="108" w:type="dxa"/>
      </w:tblCellMar>
    </w:tblPr>
  </w:style>
  <w:style w:type="table" w:customStyle="1" w:styleId="3">
    <w:name w:val="3"/>
    <w:basedOn w:val="TableNormal1"/>
    <w:rsid w:val="00B07EC6"/>
    <w:tblPr>
      <w:tblStyleRowBandSize w:val="1"/>
      <w:tblStyleColBandSize w:val="1"/>
      <w:tblCellMar>
        <w:left w:w="108" w:type="dxa"/>
        <w:right w:w="108" w:type="dxa"/>
      </w:tblCellMar>
    </w:tblPr>
  </w:style>
  <w:style w:type="table" w:customStyle="1" w:styleId="2">
    <w:name w:val="2"/>
    <w:basedOn w:val="TableNormal1"/>
    <w:rsid w:val="00B07EC6"/>
    <w:tblPr>
      <w:tblStyleRowBandSize w:val="1"/>
      <w:tblStyleColBandSize w:val="1"/>
      <w:tblCellMar>
        <w:left w:w="108" w:type="dxa"/>
        <w:right w:w="108" w:type="dxa"/>
      </w:tblCellMar>
    </w:tblPr>
  </w:style>
  <w:style w:type="table" w:customStyle="1" w:styleId="1">
    <w:name w:val="1"/>
    <w:basedOn w:val="TableNormal1"/>
    <w:rsid w:val="00B07EC6"/>
    <w:tblPr>
      <w:tblStyleRowBandSize w:val="1"/>
      <w:tblStyleColBandSize w:val="1"/>
      <w:tblCellMar>
        <w:left w:w="108" w:type="dxa"/>
        <w:right w:w="108" w:type="dxa"/>
      </w:tblCellMar>
    </w:tblPr>
  </w:style>
  <w:style w:type="paragraph" w:styleId="Sadraj2">
    <w:name w:val="toc 2"/>
    <w:basedOn w:val="Normal"/>
    <w:next w:val="Normal"/>
    <w:autoRedefine/>
    <w:uiPriority w:val="39"/>
    <w:unhideWhenUsed/>
    <w:qFormat/>
    <w:rsid w:val="00B07EC6"/>
    <w:pPr>
      <w:tabs>
        <w:tab w:val="left" w:pos="426"/>
      </w:tabs>
      <w:spacing w:after="0" w:line="240" w:lineRule="auto"/>
      <w:ind w:left="426" w:hanging="210"/>
    </w:pPr>
    <w:rPr>
      <w:rFonts w:eastAsia="CRO_Swiss-Normal" w:cs="CRO_Swiss-Normal"/>
      <w:b/>
      <w:bCs/>
      <w:color w:val="000000"/>
      <w:sz w:val="18"/>
      <w:szCs w:val="18"/>
      <w:lang w:eastAsia="hr-HR"/>
    </w:rPr>
  </w:style>
  <w:style w:type="character" w:styleId="Hiperveza">
    <w:name w:val="Hyperlink"/>
    <w:basedOn w:val="Zadanifontodlomka"/>
    <w:uiPriority w:val="99"/>
    <w:unhideWhenUsed/>
    <w:rsid w:val="00B07EC6"/>
    <w:rPr>
      <w:color w:val="0563C1" w:themeColor="hyperlink"/>
      <w:u w:val="single"/>
    </w:rPr>
  </w:style>
  <w:style w:type="character" w:styleId="Jakoisticanje">
    <w:name w:val="Intense Emphasis"/>
    <w:basedOn w:val="Zadanifontodlomka"/>
    <w:uiPriority w:val="21"/>
    <w:qFormat/>
    <w:rsid w:val="00B07EC6"/>
    <w:rPr>
      <w:b/>
      <w:bCs/>
      <w:i/>
      <w:iCs/>
      <w:color w:val="5B9BD5" w:themeColor="accent1"/>
    </w:rPr>
  </w:style>
  <w:style w:type="paragraph" w:styleId="TOCNaslov">
    <w:name w:val="TOC Heading"/>
    <w:basedOn w:val="Naslov1"/>
    <w:next w:val="Normal"/>
    <w:uiPriority w:val="39"/>
    <w:unhideWhenUsed/>
    <w:qFormat/>
    <w:rsid w:val="00B07EC6"/>
    <w:pPr>
      <w:spacing w:before="480" w:line="276" w:lineRule="auto"/>
      <w:outlineLvl w:val="9"/>
    </w:pPr>
    <w:rPr>
      <w:b/>
      <w:bCs/>
      <w:sz w:val="28"/>
      <w:szCs w:val="28"/>
      <w:lang w:eastAsia="hr-HR"/>
    </w:rPr>
  </w:style>
  <w:style w:type="table" w:styleId="Reetkatablice">
    <w:name w:val="Table Grid"/>
    <w:basedOn w:val="Obinatablica"/>
    <w:uiPriority w:val="39"/>
    <w:rsid w:val="00B07EC6"/>
    <w:pPr>
      <w:spacing w:after="0" w:line="240" w:lineRule="auto"/>
    </w:pPr>
    <w:rPr>
      <w:rFonts w:ascii="CRO_Swiss-Normal" w:eastAsia="CRO_Swiss-Normal" w:hAnsi="CRO_Swiss-Normal" w:cs="CRO_Swiss-Normal"/>
      <w:color w:val="000000"/>
      <w:sz w:val="24"/>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Isticanje1">
    <w:name w:val="Light Grid Accent 1"/>
    <w:basedOn w:val="Obinatablica"/>
    <w:uiPriority w:val="62"/>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rednjareetka1-Isticanje5">
    <w:name w:val="Medium Grid 1 Accent 5"/>
    <w:basedOn w:val="Obinatablica"/>
    <w:uiPriority w:val="67"/>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rednjipopis1-Isticanje1">
    <w:name w:val="Medium List 1 Accent 1"/>
    <w:basedOn w:val="Obinatablica"/>
    <w:uiPriority w:val="65"/>
    <w:rsid w:val="00B07EC6"/>
    <w:pPr>
      <w:spacing w:after="0" w:line="240" w:lineRule="auto"/>
    </w:pPr>
    <w:rPr>
      <w:rFonts w:ascii="CRO_Swiss-Normal" w:eastAsia="CRO_Swiss-Normal" w:hAnsi="CRO_Swiss-Normal" w:cs="CRO_Swiss-Normal"/>
      <w:color w:val="000000" w:themeColor="text1"/>
      <w:sz w:val="24"/>
      <w:szCs w:val="24"/>
      <w:lang w:eastAsia="hr-HR"/>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vijetlareetka-Isticanje5">
    <w:name w:val="Light Grid Accent 5"/>
    <w:basedOn w:val="Obinatablica"/>
    <w:uiPriority w:val="62"/>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Reetkatablice1">
    <w:name w:val="Rešetka tablice1"/>
    <w:basedOn w:val="Obinatablica"/>
    <w:next w:val="Reetkatablice"/>
    <w:uiPriority w:val="39"/>
    <w:rsid w:val="00B07E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ipopis-Isticanje1">
    <w:name w:val="Light List Accent 1"/>
    <w:basedOn w:val="Obinatablica"/>
    <w:uiPriority w:val="61"/>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rednjesjenanje1-Isticanje1">
    <w:name w:val="Medium Shading 1 Accent 1"/>
    <w:basedOn w:val="Obinatablica"/>
    <w:uiPriority w:val="63"/>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Reetkatablice2">
    <w:name w:val="Rešetka tablice2"/>
    <w:basedOn w:val="Obinatablica"/>
    <w:next w:val="Reetkatablice"/>
    <w:uiPriority w:val="39"/>
    <w:rsid w:val="00B07E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Isticanje1">
    <w:name w:val="Light Shading Accent 1"/>
    <w:basedOn w:val="Obinatablica"/>
    <w:uiPriority w:val="60"/>
    <w:rsid w:val="00B07EC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Istaknuto">
    <w:name w:val="Emphasis"/>
    <w:basedOn w:val="Zadanifontodlomka"/>
    <w:uiPriority w:val="20"/>
    <w:qFormat/>
    <w:rsid w:val="00B07EC6"/>
    <w:rPr>
      <w:i/>
      <w:iCs/>
    </w:rPr>
  </w:style>
  <w:style w:type="character" w:styleId="Neupadljivoisticanje">
    <w:name w:val="Subtle Emphasis"/>
    <w:basedOn w:val="Zadanifontodlomka"/>
    <w:uiPriority w:val="19"/>
    <w:qFormat/>
    <w:rsid w:val="00B07EC6"/>
    <w:rPr>
      <w:i/>
      <w:iCs/>
      <w:color w:val="808080" w:themeColor="text1" w:themeTint="7F"/>
    </w:rPr>
  </w:style>
  <w:style w:type="paragraph" w:styleId="Bezproreda">
    <w:name w:val="No Spacing"/>
    <w:uiPriority w:val="1"/>
    <w:qFormat/>
    <w:rsid w:val="00B07EC6"/>
    <w:pPr>
      <w:spacing w:after="0" w:line="240" w:lineRule="auto"/>
    </w:pPr>
    <w:rPr>
      <w:rFonts w:ascii="CRO_Swiss-Normal" w:eastAsia="CRO_Swiss-Normal" w:hAnsi="CRO_Swiss-Normal" w:cs="CRO_Swiss-Normal"/>
      <w:color w:val="000000"/>
      <w:sz w:val="24"/>
      <w:szCs w:val="24"/>
      <w:lang w:eastAsia="hr-HR"/>
    </w:rPr>
  </w:style>
  <w:style w:type="paragraph" w:styleId="Sadraj1">
    <w:name w:val="toc 1"/>
    <w:basedOn w:val="Normal"/>
    <w:next w:val="Normal"/>
    <w:autoRedefine/>
    <w:uiPriority w:val="39"/>
    <w:unhideWhenUsed/>
    <w:qFormat/>
    <w:rsid w:val="00B07EC6"/>
    <w:pPr>
      <w:spacing w:after="0" w:line="240" w:lineRule="auto"/>
    </w:pPr>
    <w:rPr>
      <w:rFonts w:asciiTheme="majorHAnsi" w:eastAsia="CRO_Swiss-Normal" w:hAnsiTheme="majorHAnsi" w:cs="CRO_Swiss-Normal"/>
      <w:b/>
      <w:bCs/>
      <w:caps/>
      <w:color w:val="000000"/>
      <w:lang w:eastAsia="hr-HR"/>
    </w:rPr>
  </w:style>
  <w:style w:type="paragraph" w:styleId="Sadraj3">
    <w:name w:val="toc 3"/>
    <w:basedOn w:val="Normal"/>
    <w:next w:val="Normal"/>
    <w:autoRedefine/>
    <w:uiPriority w:val="39"/>
    <w:unhideWhenUsed/>
    <w:qFormat/>
    <w:rsid w:val="00B07EC6"/>
    <w:pPr>
      <w:spacing w:after="0" w:line="240" w:lineRule="auto"/>
      <w:ind w:left="240"/>
    </w:pPr>
    <w:rPr>
      <w:rFonts w:eastAsia="CRO_Swiss-Normal" w:cs="CRO_Swiss-Normal"/>
      <w:color w:val="000000"/>
      <w:sz w:val="20"/>
      <w:szCs w:val="20"/>
      <w:lang w:eastAsia="hr-HR"/>
    </w:rPr>
  </w:style>
  <w:style w:type="paragraph" w:styleId="Sadraj4">
    <w:name w:val="toc 4"/>
    <w:basedOn w:val="Normal"/>
    <w:next w:val="Normal"/>
    <w:autoRedefine/>
    <w:uiPriority w:val="39"/>
    <w:unhideWhenUsed/>
    <w:rsid w:val="00B07EC6"/>
    <w:pPr>
      <w:spacing w:after="0" w:line="240" w:lineRule="auto"/>
      <w:ind w:left="480"/>
    </w:pPr>
    <w:rPr>
      <w:rFonts w:eastAsia="CRO_Swiss-Normal" w:cs="CRO_Swiss-Normal"/>
      <w:color w:val="000000"/>
      <w:sz w:val="20"/>
      <w:szCs w:val="20"/>
      <w:lang w:eastAsia="hr-HR"/>
    </w:rPr>
  </w:style>
  <w:style w:type="paragraph" w:styleId="Sadraj5">
    <w:name w:val="toc 5"/>
    <w:basedOn w:val="Normal"/>
    <w:next w:val="Normal"/>
    <w:autoRedefine/>
    <w:uiPriority w:val="39"/>
    <w:unhideWhenUsed/>
    <w:rsid w:val="00B07EC6"/>
    <w:pPr>
      <w:spacing w:after="0" w:line="240" w:lineRule="auto"/>
      <w:ind w:left="720"/>
    </w:pPr>
    <w:rPr>
      <w:rFonts w:eastAsia="CRO_Swiss-Normal" w:cs="CRO_Swiss-Normal"/>
      <w:color w:val="000000"/>
      <w:sz w:val="20"/>
      <w:szCs w:val="20"/>
      <w:lang w:eastAsia="hr-HR"/>
    </w:rPr>
  </w:style>
  <w:style w:type="paragraph" w:styleId="Sadraj6">
    <w:name w:val="toc 6"/>
    <w:basedOn w:val="Normal"/>
    <w:next w:val="Normal"/>
    <w:autoRedefine/>
    <w:uiPriority w:val="39"/>
    <w:unhideWhenUsed/>
    <w:rsid w:val="00B07EC6"/>
    <w:pPr>
      <w:spacing w:after="0" w:line="240" w:lineRule="auto"/>
      <w:ind w:left="960"/>
    </w:pPr>
    <w:rPr>
      <w:rFonts w:eastAsia="CRO_Swiss-Normal" w:cs="CRO_Swiss-Normal"/>
      <w:color w:val="000000"/>
      <w:sz w:val="20"/>
      <w:szCs w:val="20"/>
      <w:lang w:eastAsia="hr-HR"/>
    </w:rPr>
  </w:style>
  <w:style w:type="paragraph" w:styleId="Sadraj7">
    <w:name w:val="toc 7"/>
    <w:basedOn w:val="Normal"/>
    <w:next w:val="Normal"/>
    <w:autoRedefine/>
    <w:uiPriority w:val="39"/>
    <w:unhideWhenUsed/>
    <w:rsid w:val="00B07EC6"/>
    <w:pPr>
      <w:spacing w:after="0" w:line="240" w:lineRule="auto"/>
      <w:ind w:left="1200"/>
    </w:pPr>
    <w:rPr>
      <w:rFonts w:eastAsia="CRO_Swiss-Normal" w:cs="CRO_Swiss-Normal"/>
      <w:color w:val="000000"/>
      <w:sz w:val="20"/>
      <w:szCs w:val="20"/>
      <w:lang w:eastAsia="hr-HR"/>
    </w:rPr>
  </w:style>
  <w:style w:type="paragraph" w:styleId="Sadraj8">
    <w:name w:val="toc 8"/>
    <w:basedOn w:val="Normal"/>
    <w:next w:val="Normal"/>
    <w:autoRedefine/>
    <w:uiPriority w:val="39"/>
    <w:unhideWhenUsed/>
    <w:rsid w:val="00B07EC6"/>
    <w:pPr>
      <w:spacing w:after="0" w:line="240" w:lineRule="auto"/>
      <w:ind w:left="1440"/>
    </w:pPr>
    <w:rPr>
      <w:rFonts w:eastAsia="CRO_Swiss-Normal" w:cs="CRO_Swiss-Normal"/>
      <w:color w:val="000000"/>
      <w:sz w:val="20"/>
      <w:szCs w:val="20"/>
      <w:lang w:eastAsia="hr-HR"/>
    </w:rPr>
  </w:style>
  <w:style w:type="paragraph" w:styleId="Sadraj9">
    <w:name w:val="toc 9"/>
    <w:basedOn w:val="Normal"/>
    <w:next w:val="Normal"/>
    <w:autoRedefine/>
    <w:uiPriority w:val="39"/>
    <w:unhideWhenUsed/>
    <w:rsid w:val="00B07EC6"/>
    <w:pPr>
      <w:spacing w:after="0" w:line="240" w:lineRule="auto"/>
      <w:ind w:left="1680"/>
    </w:pPr>
    <w:rPr>
      <w:rFonts w:eastAsia="CRO_Swiss-Normal" w:cs="CRO_Swiss-Normal"/>
      <w:color w:val="000000"/>
      <w:sz w:val="20"/>
      <w:szCs w:val="20"/>
      <w:lang w:eastAsia="hr-HR"/>
    </w:rPr>
  </w:style>
  <w:style w:type="table" w:customStyle="1" w:styleId="601">
    <w:name w:val="601"/>
    <w:basedOn w:val="Obinatablica"/>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Pr>
  </w:style>
  <w:style w:type="table" w:customStyle="1" w:styleId="602">
    <w:name w:val="602"/>
    <w:basedOn w:val="Obinatablica"/>
    <w:rsid w:val="00B07EC6"/>
    <w:pPr>
      <w:spacing w:after="0" w:line="240" w:lineRule="auto"/>
    </w:pPr>
    <w:rPr>
      <w:rFonts w:ascii="CRO_Swiss-Normal" w:eastAsia="CRO_Swiss-Normal" w:hAnsi="CRO_Swiss-Normal" w:cs="CRO_Swiss-Normal"/>
      <w:color w:val="000000"/>
      <w:sz w:val="24"/>
      <w:szCs w:val="24"/>
      <w:lang w:eastAsia="hr-HR"/>
    </w:rPr>
    <w:tblPr>
      <w:tblStyleRowBandSize w:val="1"/>
      <w:tblStyleColBandSize w:val="1"/>
    </w:tblPr>
  </w:style>
  <w:style w:type="paragraph" w:styleId="Indeks1">
    <w:name w:val="index 1"/>
    <w:basedOn w:val="Normal"/>
    <w:next w:val="Normal"/>
    <w:autoRedefine/>
    <w:uiPriority w:val="99"/>
    <w:unhideWhenUsed/>
    <w:rsid w:val="00B07EC6"/>
    <w:pPr>
      <w:spacing w:after="0" w:line="240" w:lineRule="auto"/>
      <w:ind w:left="240" w:hanging="240"/>
    </w:pPr>
    <w:rPr>
      <w:rFonts w:ascii="CRO_Swiss-Normal" w:eastAsia="CRO_Swiss-Normal" w:hAnsi="CRO_Swiss-Normal" w:cs="CRO_Swiss-Normal"/>
      <w:color w:val="000000"/>
      <w:sz w:val="24"/>
      <w:szCs w:val="24"/>
      <w:lang w:eastAsia="hr-HR"/>
    </w:rPr>
  </w:style>
  <w:style w:type="paragraph" w:styleId="Indeks2">
    <w:name w:val="index 2"/>
    <w:basedOn w:val="Normal"/>
    <w:next w:val="Normal"/>
    <w:autoRedefine/>
    <w:uiPriority w:val="99"/>
    <w:unhideWhenUsed/>
    <w:rsid w:val="00B07EC6"/>
    <w:pPr>
      <w:spacing w:after="0" w:line="240" w:lineRule="auto"/>
      <w:ind w:left="480" w:hanging="240"/>
    </w:pPr>
    <w:rPr>
      <w:rFonts w:ascii="CRO_Swiss-Normal" w:eastAsia="CRO_Swiss-Normal" w:hAnsi="CRO_Swiss-Normal" w:cs="CRO_Swiss-Normal"/>
      <w:color w:val="000000"/>
      <w:sz w:val="24"/>
      <w:szCs w:val="24"/>
      <w:lang w:eastAsia="hr-HR"/>
    </w:rPr>
  </w:style>
  <w:style w:type="paragraph" w:styleId="Indeks3">
    <w:name w:val="index 3"/>
    <w:basedOn w:val="Normal"/>
    <w:next w:val="Normal"/>
    <w:autoRedefine/>
    <w:uiPriority w:val="99"/>
    <w:unhideWhenUsed/>
    <w:rsid w:val="00B07EC6"/>
    <w:pPr>
      <w:spacing w:after="0" w:line="240" w:lineRule="auto"/>
      <w:ind w:left="720" w:hanging="240"/>
    </w:pPr>
    <w:rPr>
      <w:rFonts w:ascii="CRO_Swiss-Normal" w:eastAsia="CRO_Swiss-Normal" w:hAnsi="CRO_Swiss-Normal" w:cs="CRO_Swiss-Normal"/>
      <w:color w:val="000000"/>
      <w:sz w:val="24"/>
      <w:szCs w:val="24"/>
      <w:lang w:eastAsia="hr-HR"/>
    </w:rPr>
  </w:style>
  <w:style w:type="paragraph" w:styleId="Indeks4">
    <w:name w:val="index 4"/>
    <w:basedOn w:val="Normal"/>
    <w:next w:val="Normal"/>
    <w:autoRedefine/>
    <w:uiPriority w:val="99"/>
    <w:unhideWhenUsed/>
    <w:rsid w:val="00B07EC6"/>
    <w:pPr>
      <w:spacing w:after="0" w:line="240" w:lineRule="auto"/>
      <w:ind w:left="960" w:hanging="240"/>
    </w:pPr>
    <w:rPr>
      <w:rFonts w:ascii="CRO_Swiss-Normal" w:eastAsia="CRO_Swiss-Normal" w:hAnsi="CRO_Swiss-Normal" w:cs="CRO_Swiss-Normal"/>
      <w:color w:val="000000"/>
      <w:sz w:val="24"/>
      <w:szCs w:val="24"/>
      <w:lang w:eastAsia="hr-HR"/>
    </w:rPr>
  </w:style>
  <w:style w:type="paragraph" w:styleId="Indeks5">
    <w:name w:val="index 5"/>
    <w:basedOn w:val="Normal"/>
    <w:next w:val="Normal"/>
    <w:autoRedefine/>
    <w:uiPriority w:val="99"/>
    <w:unhideWhenUsed/>
    <w:rsid w:val="00B07EC6"/>
    <w:pPr>
      <w:spacing w:after="0" w:line="240" w:lineRule="auto"/>
      <w:ind w:left="1200" w:hanging="240"/>
    </w:pPr>
    <w:rPr>
      <w:rFonts w:ascii="CRO_Swiss-Normal" w:eastAsia="CRO_Swiss-Normal" w:hAnsi="CRO_Swiss-Normal" w:cs="CRO_Swiss-Normal"/>
      <w:color w:val="000000"/>
      <w:sz w:val="24"/>
      <w:szCs w:val="24"/>
      <w:lang w:eastAsia="hr-HR"/>
    </w:rPr>
  </w:style>
  <w:style w:type="paragraph" w:styleId="Indeks6">
    <w:name w:val="index 6"/>
    <w:basedOn w:val="Normal"/>
    <w:next w:val="Normal"/>
    <w:autoRedefine/>
    <w:uiPriority w:val="99"/>
    <w:unhideWhenUsed/>
    <w:rsid w:val="00B07EC6"/>
    <w:pPr>
      <w:spacing w:after="0" w:line="240" w:lineRule="auto"/>
      <w:ind w:left="1440" w:hanging="240"/>
    </w:pPr>
    <w:rPr>
      <w:rFonts w:ascii="CRO_Swiss-Normal" w:eastAsia="CRO_Swiss-Normal" w:hAnsi="CRO_Swiss-Normal" w:cs="CRO_Swiss-Normal"/>
      <w:color w:val="000000"/>
      <w:sz w:val="24"/>
      <w:szCs w:val="24"/>
      <w:lang w:eastAsia="hr-HR"/>
    </w:rPr>
  </w:style>
  <w:style w:type="paragraph" w:styleId="Indeks7">
    <w:name w:val="index 7"/>
    <w:basedOn w:val="Normal"/>
    <w:next w:val="Normal"/>
    <w:autoRedefine/>
    <w:uiPriority w:val="99"/>
    <w:unhideWhenUsed/>
    <w:rsid w:val="00B07EC6"/>
    <w:pPr>
      <w:spacing w:after="0" w:line="240" w:lineRule="auto"/>
      <w:ind w:left="1680" w:hanging="240"/>
    </w:pPr>
    <w:rPr>
      <w:rFonts w:ascii="CRO_Swiss-Normal" w:eastAsia="CRO_Swiss-Normal" w:hAnsi="CRO_Swiss-Normal" w:cs="CRO_Swiss-Normal"/>
      <w:color w:val="000000"/>
      <w:sz w:val="24"/>
      <w:szCs w:val="24"/>
      <w:lang w:eastAsia="hr-HR"/>
    </w:rPr>
  </w:style>
  <w:style w:type="paragraph" w:styleId="Indeks8">
    <w:name w:val="index 8"/>
    <w:basedOn w:val="Normal"/>
    <w:next w:val="Normal"/>
    <w:autoRedefine/>
    <w:uiPriority w:val="99"/>
    <w:unhideWhenUsed/>
    <w:rsid w:val="00B07EC6"/>
    <w:pPr>
      <w:spacing w:after="0" w:line="240" w:lineRule="auto"/>
      <w:ind w:left="1920" w:hanging="240"/>
    </w:pPr>
    <w:rPr>
      <w:rFonts w:ascii="CRO_Swiss-Normal" w:eastAsia="CRO_Swiss-Normal" w:hAnsi="CRO_Swiss-Normal" w:cs="CRO_Swiss-Normal"/>
      <w:color w:val="000000"/>
      <w:sz w:val="24"/>
      <w:szCs w:val="24"/>
      <w:lang w:eastAsia="hr-HR"/>
    </w:rPr>
  </w:style>
  <w:style w:type="paragraph" w:styleId="Indeks9">
    <w:name w:val="index 9"/>
    <w:basedOn w:val="Normal"/>
    <w:next w:val="Normal"/>
    <w:autoRedefine/>
    <w:uiPriority w:val="99"/>
    <w:unhideWhenUsed/>
    <w:rsid w:val="00B07EC6"/>
    <w:pPr>
      <w:spacing w:after="0" w:line="240" w:lineRule="auto"/>
      <w:ind w:left="2160" w:hanging="240"/>
    </w:pPr>
    <w:rPr>
      <w:rFonts w:ascii="CRO_Swiss-Normal" w:eastAsia="CRO_Swiss-Normal" w:hAnsi="CRO_Swiss-Normal" w:cs="CRO_Swiss-Normal"/>
      <w:color w:val="000000"/>
      <w:sz w:val="24"/>
      <w:szCs w:val="24"/>
      <w:lang w:eastAsia="hr-HR"/>
    </w:rPr>
  </w:style>
  <w:style w:type="paragraph" w:styleId="Naslovindeksa">
    <w:name w:val="index heading"/>
    <w:basedOn w:val="Normal"/>
    <w:next w:val="Indeks1"/>
    <w:uiPriority w:val="99"/>
    <w:unhideWhenUsed/>
    <w:rsid w:val="00B07EC6"/>
    <w:pPr>
      <w:spacing w:after="0" w:line="240" w:lineRule="auto"/>
    </w:pPr>
    <w:rPr>
      <w:rFonts w:ascii="CRO_Swiss-Normal" w:eastAsia="CRO_Swiss-Normal" w:hAnsi="CRO_Swiss-Normal" w:cs="CRO_Swiss-Normal"/>
      <w:color w:val="000000"/>
      <w:sz w:val="24"/>
      <w:szCs w:val="24"/>
      <w:lang w:eastAsia="hr-HR"/>
    </w:rPr>
  </w:style>
  <w:style w:type="paragraph" w:styleId="Tijeloteksta">
    <w:name w:val="Body Text"/>
    <w:basedOn w:val="Normal"/>
    <w:link w:val="TijelotekstaChar"/>
    <w:semiHidden/>
    <w:unhideWhenUsed/>
    <w:rsid w:val="00B07EC6"/>
    <w:pPr>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B07EC6"/>
    <w:rPr>
      <w:rFonts w:ascii="Times New Roman" w:eastAsia="Times New Roman" w:hAnsi="Times New Roman" w:cs="Times New Roman"/>
      <w:sz w:val="24"/>
      <w:szCs w:val="20"/>
    </w:rPr>
  </w:style>
  <w:style w:type="paragraph" w:styleId="Uvuenotijeloteksta">
    <w:name w:val="Body Text Indent"/>
    <w:basedOn w:val="Normal"/>
    <w:link w:val="UvuenotijelotekstaChar"/>
    <w:semiHidden/>
    <w:unhideWhenUsed/>
    <w:rsid w:val="00B07EC6"/>
    <w:pPr>
      <w:spacing w:after="0" w:line="240" w:lineRule="auto"/>
      <w:ind w:firstLine="720"/>
    </w:pPr>
    <w:rPr>
      <w:rFonts w:ascii="Times New Roman" w:eastAsia="Times New Roman" w:hAnsi="Times New Roman" w:cs="Times New Roman"/>
      <w:sz w:val="20"/>
      <w:szCs w:val="20"/>
    </w:rPr>
  </w:style>
  <w:style w:type="character" w:customStyle="1" w:styleId="UvuenotijelotekstaChar">
    <w:name w:val="Uvučeno tijelo teksta Char"/>
    <w:basedOn w:val="Zadanifontodlomka"/>
    <w:link w:val="Uvuenotijeloteksta"/>
    <w:semiHidden/>
    <w:rsid w:val="00B07EC6"/>
    <w:rPr>
      <w:rFonts w:ascii="Times New Roman" w:eastAsia="Times New Roman" w:hAnsi="Times New Roman" w:cs="Times New Roman"/>
      <w:sz w:val="20"/>
      <w:szCs w:val="20"/>
    </w:rPr>
  </w:style>
  <w:style w:type="paragraph" w:styleId="Tijeloteksta2">
    <w:name w:val="Body Text 2"/>
    <w:basedOn w:val="Normal"/>
    <w:link w:val="Tijeloteksta2Char"/>
    <w:semiHidden/>
    <w:unhideWhenUsed/>
    <w:rsid w:val="00B07EC6"/>
    <w:pPr>
      <w:spacing w:after="0" w:line="240" w:lineRule="auto"/>
    </w:pPr>
    <w:rPr>
      <w:rFonts w:ascii="Times New Roman" w:eastAsia="Times New Roman" w:hAnsi="Times New Roman" w:cs="Times New Roman"/>
      <w:b/>
      <w:i/>
      <w:szCs w:val="20"/>
    </w:rPr>
  </w:style>
  <w:style w:type="character" w:customStyle="1" w:styleId="Tijeloteksta2Char">
    <w:name w:val="Tijelo teksta 2 Char"/>
    <w:basedOn w:val="Zadanifontodlomka"/>
    <w:link w:val="Tijeloteksta2"/>
    <w:semiHidden/>
    <w:rsid w:val="00B07EC6"/>
    <w:rPr>
      <w:rFonts w:ascii="Times New Roman" w:eastAsia="Times New Roman" w:hAnsi="Times New Roman" w:cs="Times New Roman"/>
      <w:b/>
      <w:i/>
      <w:szCs w:val="20"/>
    </w:rPr>
  </w:style>
  <w:style w:type="paragraph" w:styleId="Tijeloteksta-uvlaka3">
    <w:name w:val="Body Text Indent 3"/>
    <w:basedOn w:val="Normal"/>
    <w:link w:val="Tijeloteksta-uvlaka3Char"/>
    <w:semiHidden/>
    <w:unhideWhenUsed/>
    <w:rsid w:val="00B07EC6"/>
    <w:pPr>
      <w:spacing w:after="0" w:line="240" w:lineRule="auto"/>
      <w:ind w:firstLine="720"/>
      <w:jc w:val="both"/>
    </w:pPr>
    <w:rPr>
      <w:rFonts w:ascii="Times New Roman" w:eastAsia="Times New Roman" w:hAnsi="Times New Roman" w:cs="Times New Roman"/>
      <w:i/>
      <w:szCs w:val="20"/>
      <w:lang w:val="en-US"/>
    </w:rPr>
  </w:style>
  <w:style w:type="character" w:customStyle="1" w:styleId="Tijeloteksta-uvlaka3Char">
    <w:name w:val="Tijelo teksta - uvlaka 3 Char"/>
    <w:basedOn w:val="Zadanifontodlomka"/>
    <w:link w:val="Tijeloteksta-uvlaka3"/>
    <w:semiHidden/>
    <w:rsid w:val="00B07EC6"/>
    <w:rPr>
      <w:rFonts w:ascii="Times New Roman" w:eastAsia="Times New Roman" w:hAnsi="Times New Roman" w:cs="Times New Roman"/>
      <w:i/>
      <w:szCs w:val="20"/>
      <w:lang w:val="en-US"/>
    </w:rPr>
  </w:style>
  <w:style w:type="paragraph" w:customStyle="1" w:styleId="Normal1">
    <w:name w:val="Normal1"/>
    <w:qFormat/>
    <w:rsid w:val="00B07EC6"/>
    <w:pPr>
      <w:spacing w:after="200" w:line="276" w:lineRule="auto"/>
    </w:pPr>
    <w:rPr>
      <w:rFonts w:ascii="Calibri" w:eastAsia="Calibri" w:hAnsi="Calibri" w:cs="Calibri"/>
    </w:rPr>
  </w:style>
  <w:style w:type="paragraph" w:styleId="Revizija">
    <w:name w:val="Revision"/>
    <w:hidden/>
    <w:uiPriority w:val="99"/>
    <w:semiHidden/>
    <w:rsid w:val="000870DD"/>
    <w:pPr>
      <w:spacing w:after="0" w:line="240" w:lineRule="auto"/>
    </w:pPr>
  </w:style>
  <w:style w:type="character" w:customStyle="1" w:styleId="Znakovizavrnihbiljeki">
    <w:name w:val="Znakovi završnih bilješki"/>
    <w:qFormat/>
    <w:rsid w:val="00ED4D86"/>
  </w:style>
  <w:style w:type="character" w:customStyle="1" w:styleId="Sidrozavrnebiljeke">
    <w:name w:val="Sidro završne bilješke"/>
    <w:rsid w:val="00ED4D86"/>
    <w:rPr>
      <w:vertAlign w:val="superscript"/>
    </w:rPr>
  </w:style>
  <w:style w:type="paragraph" w:styleId="Tekstkrajnjebiljeke">
    <w:name w:val="endnote text"/>
    <w:basedOn w:val="Normal"/>
    <w:link w:val="TekstkrajnjebiljekeChar"/>
    <w:rsid w:val="00ED4D86"/>
    <w:pPr>
      <w:suppressLineNumbers/>
      <w:suppressAutoHyphens/>
      <w:spacing w:after="0" w:line="240" w:lineRule="auto"/>
      <w:ind w:left="339" w:hanging="339"/>
      <w:jc w:val="both"/>
    </w:pPr>
    <w:rPr>
      <w:rFonts w:ascii="CRO_Swiss-Normal" w:eastAsia="CRO_Swiss-Normal" w:hAnsi="CRO_Swiss-Normal" w:cs="CRO_Swiss-Normal"/>
      <w:color w:val="000000"/>
      <w:sz w:val="20"/>
      <w:szCs w:val="20"/>
      <w:lang w:eastAsia="hr-HR"/>
    </w:rPr>
  </w:style>
  <w:style w:type="character" w:customStyle="1" w:styleId="TekstkrajnjebiljekeChar">
    <w:name w:val="Tekst krajnje bilješke Char"/>
    <w:basedOn w:val="Zadanifontodlomka"/>
    <w:link w:val="Tekstkrajnjebiljeke"/>
    <w:rsid w:val="00ED4D86"/>
    <w:rPr>
      <w:rFonts w:ascii="CRO_Swiss-Normal" w:eastAsia="CRO_Swiss-Normal" w:hAnsi="CRO_Swiss-Normal" w:cs="CRO_Swiss-Normal"/>
      <w:color w:val="000000"/>
      <w:sz w:val="20"/>
      <w:szCs w:val="20"/>
      <w:lang w:eastAsia="hr-HR"/>
    </w:rPr>
  </w:style>
  <w:style w:type="table" w:customStyle="1" w:styleId="603">
    <w:name w:val="603"/>
    <w:basedOn w:val="TableNormal1"/>
    <w:rsid w:val="00ED4D86"/>
    <w:pPr>
      <w:suppressAutoHyphens/>
    </w:pPr>
    <w:tblPr>
      <w:tblStyleRowBandSize w:val="1"/>
      <w:tblStyleColBandSize w:val="1"/>
      <w:tblCellMar>
        <w:left w:w="108" w:type="dxa"/>
        <w:right w:w="108" w:type="dxa"/>
      </w:tblCellMar>
    </w:tblPr>
  </w:style>
  <w:style w:type="table" w:customStyle="1" w:styleId="6011">
    <w:name w:val="6011"/>
    <w:basedOn w:val="Obinatablica"/>
    <w:rsid w:val="00E855C2"/>
    <w:pPr>
      <w:suppressAutoHyphens/>
      <w:spacing w:after="0" w:line="240" w:lineRule="auto"/>
    </w:pPr>
    <w:rPr>
      <w:rFonts w:ascii="CRO_Swiss-Normal" w:eastAsia="CRO_Swiss-Normal" w:hAnsi="CRO_Swiss-Normal" w:cs="CRO_Swiss-Normal"/>
      <w:color w:val="000000"/>
      <w:sz w:val="24"/>
      <w:szCs w:val="24"/>
      <w:lang w:eastAsia="hr-HR"/>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horvati-zg.skole.hr/" TargetMode="External"/><Relationship Id="rId13" Type="http://schemas.openxmlformats.org/officeDocument/2006/relationships/hyperlink" Target="http://www.os-horvati-zg.skol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orvati-zg.skole.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orvati-zg.skole.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horvati-zg.skole.hr/" TargetMode="External"/><Relationship Id="rId4" Type="http://schemas.openxmlformats.org/officeDocument/2006/relationships/settings" Target="settings.xml"/><Relationship Id="rId9" Type="http://schemas.openxmlformats.org/officeDocument/2006/relationships/hyperlink" Target="http://www.os-horvati-zg.skole.hr/"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53BC-1A43-4BCD-931C-60A1C4FB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20405</Words>
  <Characters>116309</Characters>
  <Application>Microsoft Office Word</Application>
  <DocSecurity>0</DocSecurity>
  <Lines>969</Lines>
  <Paragraphs>272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ana vukšić</cp:lastModifiedBy>
  <cp:revision>3</cp:revision>
  <cp:lastPrinted>2022-10-14T06:37:00Z</cp:lastPrinted>
  <dcterms:created xsi:type="dcterms:W3CDTF">2022-10-14T11:30:00Z</dcterms:created>
  <dcterms:modified xsi:type="dcterms:W3CDTF">2022-10-14T11:30:00Z</dcterms:modified>
</cp:coreProperties>
</file>